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8C1F6" w14:textId="035C7B6A" w:rsidR="00EC3044" w:rsidRPr="00342F01" w:rsidRDefault="00322951" w:rsidP="003964A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Tájékoztató </w:t>
      </w:r>
      <w:r w:rsidR="006C2AC7">
        <w:rPr>
          <w:b/>
          <w:sz w:val="22"/>
          <w:szCs w:val="22"/>
        </w:rPr>
        <w:t xml:space="preserve">a </w:t>
      </w:r>
      <w:r w:rsidR="006C2AC7" w:rsidRPr="006C2AC7">
        <w:rPr>
          <w:b/>
          <w:sz w:val="22"/>
          <w:szCs w:val="22"/>
        </w:rPr>
        <w:t>Nagyvállalati Beruházási Támogatási program</w:t>
      </w:r>
      <w:r w:rsidR="006C2AC7" w:rsidRPr="006C2AC7" w:rsidDel="006C2AC7">
        <w:rPr>
          <w:b/>
          <w:sz w:val="22"/>
          <w:szCs w:val="22"/>
        </w:rPr>
        <w:t xml:space="preserve"> </w:t>
      </w:r>
      <w:r w:rsidR="006C2AC7">
        <w:rPr>
          <w:b/>
          <w:sz w:val="22"/>
          <w:szCs w:val="22"/>
        </w:rPr>
        <w:t xml:space="preserve">keretében nyújtott támogatások igénylésének </w:t>
      </w:r>
      <w:r w:rsidR="00073D82">
        <w:rPr>
          <w:b/>
          <w:sz w:val="22"/>
          <w:szCs w:val="22"/>
        </w:rPr>
        <w:t>201</w:t>
      </w:r>
      <w:r w:rsidR="00C46B72">
        <w:rPr>
          <w:b/>
          <w:sz w:val="22"/>
          <w:szCs w:val="22"/>
        </w:rPr>
        <w:t>8</w:t>
      </w:r>
      <w:r w:rsidR="006C2AC7">
        <w:rPr>
          <w:b/>
          <w:sz w:val="22"/>
          <w:szCs w:val="22"/>
        </w:rPr>
        <w:t xml:space="preserve">. évi </w:t>
      </w:r>
      <w:r w:rsidR="00EC3044" w:rsidRPr="00342F01">
        <w:rPr>
          <w:b/>
          <w:sz w:val="22"/>
          <w:szCs w:val="22"/>
        </w:rPr>
        <w:t>feltételei</w:t>
      </w:r>
      <w:r>
        <w:rPr>
          <w:b/>
          <w:sz w:val="22"/>
          <w:szCs w:val="22"/>
        </w:rPr>
        <w:t>ről</w:t>
      </w:r>
      <w:r w:rsidR="00751E3D">
        <w:rPr>
          <w:b/>
          <w:sz w:val="22"/>
          <w:szCs w:val="22"/>
        </w:rPr>
        <w:t>:</w:t>
      </w:r>
    </w:p>
    <w:p w14:paraId="6E75F193" w14:textId="77777777" w:rsidR="00EC3044" w:rsidRPr="00342F01" w:rsidRDefault="00EC3044" w:rsidP="003964A8">
      <w:pPr>
        <w:spacing w:after="240" w:line="276" w:lineRule="auto"/>
        <w:jc w:val="both"/>
        <w:rPr>
          <w:b/>
          <w:color w:val="000000"/>
          <w:sz w:val="22"/>
          <w:szCs w:val="22"/>
        </w:rPr>
      </w:pPr>
    </w:p>
    <w:p w14:paraId="3DC1944E" w14:textId="77777777" w:rsidR="00EC3044" w:rsidRDefault="00EC3044" w:rsidP="003964A8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sz w:val="22"/>
          <w:szCs w:val="22"/>
          <w:u w:val="single"/>
        </w:rPr>
      </w:pPr>
      <w:r w:rsidRPr="00342F01">
        <w:rPr>
          <w:sz w:val="22"/>
          <w:szCs w:val="22"/>
          <w:u w:val="single"/>
        </w:rPr>
        <w:t>Rendelkezésre álló forrás, felhasználásának célja</w:t>
      </w:r>
    </w:p>
    <w:p w14:paraId="46635093" w14:textId="77777777" w:rsidR="00AC78A1" w:rsidRPr="00342F01" w:rsidRDefault="00AC78A1" w:rsidP="003964A8">
      <w:pPr>
        <w:autoSpaceDE w:val="0"/>
        <w:autoSpaceDN w:val="0"/>
        <w:adjustRightInd w:val="0"/>
        <w:ind w:left="357"/>
        <w:jc w:val="both"/>
        <w:rPr>
          <w:sz w:val="22"/>
          <w:szCs w:val="22"/>
          <w:u w:val="single"/>
        </w:rPr>
      </w:pPr>
    </w:p>
    <w:p w14:paraId="6B16E1E1" w14:textId="062F727F" w:rsidR="00EC3044" w:rsidRPr="00342F01" w:rsidRDefault="00EC3044" w:rsidP="003964A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42F01">
        <w:rPr>
          <w:bCs/>
          <w:sz w:val="22"/>
          <w:szCs w:val="22"/>
        </w:rPr>
        <w:t>A Kormány, illetve a Nemzetgazdasági Minisztérium (a továbbiakban NGM) gazdaságpolitikai célkitűzéseinek meghatározó eleme az újraiparosítás, az iparfejlesztés. Ennek megvalósítása érdekében szükséges azon tőkehiányos hazai nagyvállalatok</w:t>
      </w:r>
      <w:r w:rsidR="00652323">
        <w:rPr>
          <w:bCs/>
          <w:sz w:val="22"/>
          <w:szCs w:val="22"/>
        </w:rPr>
        <w:t>, illetve</w:t>
      </w:r>
      <w:r w:rsidRPr="00342F01">
        <w:rPr>
          <w:bCs/>
          <w:sz w:val="22"/>
          <w:szCs w:val="22"/>
        </w:rPr>
        <w:t xml:space="preserve"> </w:t>
      </w:r>
      <w:r w:rsidR="00192227">
        <w:rPr>
          <w:bCs/>
          <w:sz w:val="22"/>
          <w:szCs w:val="22"/>
        </w:rPr>
        <w:t xml:space="preserve">a tervezett beruházás hatására a nagyvállalati méretkategóriát elérő kis- és középvállalkozások </w:t>
      </w:r>
      <w:r w:rsidRPr="00342F01">
        <w:rPr>
          <w:bCs/>
          <w:sz w:val="22"/>
          <w:szCs w:val="22"/>
        </w:rPr>
        <w:t>beruházásainak támogatása, amelyek jelentős mértékben járulnak hozzá a magyar gazdaság - ezen belül is a feldolgozó</w:t>
      </w:r>
      <w:r w:rsidR="00A97064">
        <w:rPr>
          <w:bCs/>
          <w:sz w:val="22"/>
          <w:szCs w:val="22"/>
        </w:rPr>
        <w:t>-</w:t>
      </w:r>
      <w:r w:rsidRPr="00342F01">
        <w:rPr>
          <w:bCs/>
          <w:sz w:val="22"/>
          <w:szCs w:val="22"/>
        </w:rPr>
        <w:t xml:space="preserve"> </w:t>
      </w:r>
      <w:r w:rsidR="00A97064">
        <w:rPr>
          <w:bCs/>
          <w:sz w:val="22"/>
          <w:szCs w:val="22"/>
        </w:rPr>
        <w:t xml:space="preserve">és építőipar </w:t>
      </w:r>
      <w:r w:rsidRPr="00342F01">
        <w:rPr>
          <w:bCs/>
          <w:sz w:val="22"/>
          <w:szCs w:val="22"/>
        </w:rPr>
        <w:t xml:space="preserve">- növekedéséhez és </w:t>
      </w:r>
      <w:r w:rsidR="00073D82">
        <w:rPr>
          <w:bCs/>
          <w:sz w:val="22"/>
          <w:szCs w:val="22"/>
        </w:rPr>
        <w:t>modernizá</w:t>
      </w:r>
      <w:r w:rsidR="0052148D">
        <w:rPr>
          <w:bCs/>
          <w:sz w:val="22"/>
          <w:szCs w:val="22"/>
        </w:rPr>
        <w:t>ciójához</w:t>
      </w:r>
      <w:r w:rsidRPr="00342F01">
        <w:rPr>
          <w:bCs/>
          <w:sz w:val="22"/>
          <w:szCs w:val="22"/>
        </w:rPr>
        <w:t>.</w:t>
      </w:r>
    </w:p>
    <w:p w14:paraId="67E463B4" w14:textId="77777777" w:rsidR="00EC3044" w:rsidRPr="00342F01" w:rsidRDefault="00EC3044" w:rsidP="003964A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3FD1F10B" w14:textId="65481C2B" w:rsidR="00EC3044" w:rsidRPr="00342F01" w:rsidRDefault="00EC3044" w:rsidP="003964A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42F01">
        <w:rPr>
          <w:bCs/>
          <w:sz w:val="22"/>
          <w:szCs w:val="22"/>
        </w:rPr>
        <w:t xml:space="preserve">A fenti célok megvalósítását az NGM fejezetében létrehozott </w:t>
      </w:r>
      <w:r w:rsidR="00CF3653" w:rsidRPr="00CF3653">
        <w:rPr>
          <w:bCs/>
          <w:sz w:val="22"/>
          <w:szCs w:val="22"/>
        </w:rPr>
        <w:t>Nagyvállalati beruházási támogatások</w:t>
      </w:r>
      <w:r w:rsidRPr="00342F01">
        <w:rPr>
          <w:bCs/>
          <w:sz w:val="22"/>
          <w:szCs w:val="22"/>
        </w:rPr>
        <w:t xml:space="preserve"> előirányzat szolgálja, a </w:t>
      </w:r>
      <w:r w:rsidR="00073D82" w:rsidRPr="00342F01">
        <w:rPr>
          <w:bCs/>
          <w:sz w:val="22"/>
          <w:szCs w:val="22"/>
        </w:rPr>
        <w:t>201</w:t>
      </w:r>
      <w:r w:rsidR="00A97064">
        <w:rPr>
          <w:bCs/>
          <w:sz w:val="22"/>
          <w:szCs w:val="22"/>
        </w:rPr>
        <w:t>8</w:t>
      </w:r>
      <w:r w:rsidRPr="00342F01">
        <w:rPr>
          <w:bCs/>
          <w:sz w:val="22"/>
          <w:szCs w:val="22"/>
        </w:rPr>
        <w:t xml:space="preserve">. évben </w:t>
      </w:r>
      <w:r w:rsidR="002F1A39">
        <w:rPr>
          <w:bCs/>
          <w:sz w:val="22"/>
          <w:szCs w:val="22"/>
        </w:rPr>
        <w:t>15</w:t>
      </w:r>
      <w:r w:rsidRPr="00342F01">
        <w:rPr>
          <w:bCs/>
          <w:sz w:val="22"/>
          <w:szCs w:val="22"/>
        </w:rPr>
        <w:t xml:space="preserve"> milliárd Ft keretösszeggel.</w:t>
      </w:r>
    </w:p>
    <w:p w14:paraId="7419081D" w14:textId="77777777" w:rsidR="00EC3044" w:rsidRDefault="00EC3044" w:rsidP="003964A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564CF5D7" w14:textId="77777777" w:rsidR="00575909" w:rsidRPr="00342F01" w:rsidRDefault="00575909" w:rsidP="003964A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7F59278F" w14:textId="77777777" w:rsidR="00EC3044" w:rsidRPr="00342F01" w:rsidRDefault="00EC3044" w:rsidP="003964A8">
      <w:pPr>
        <w:numPr>
          <w:ilvl w:val="0"/>
          <w:numId w:val="3"/>
        </w:numPr>
        <w:jc w:val="both"/>
        <w:rPr>
          <w:sz w:val="22"/>
          <w:szCs w:val="22"/>
          <w:u w:val="single"/>
        </w:rPr>
      </w:pPr>
      <w:r w:rsidRPr="00342F01">
        <w:rPr>
          <w:sz w:val="22"/>
          <w:szCs w:val="22"/>
          <w:u w:val="single"/>
        </w:rPr>
        <w:t>Az előirányzat felhasználására vonatkozó fontosabb jogszabályok</w:t>
      </w:r>
    </w:p>
    <w:p w14:paraId="1A4F8FDD" w14:textId="77777777" w:rsidR="00EC3044" w:rsidRPr="00342F01" w:rsidRDefault="00EC3044" w:rsidP="003964A8">
      <w:pPr>
        <w:ind w:left="360"/>
        <w:jc w:val="both"/>
        <w:rPr>
          <w:sz w:val="22"/>
          <w:szCs w:val="22"/>
          <w:u w:val="single"/>
        </w:rPr>
      </w:pPr>
    </w:p>
    <w:p w14:paraId="794ECEF3" w14:textId="28506AC7" w:rsidR="00EC3044" w:rsidRPr="00342F01" w:rsidRDefault="00EC3044" w:rsidP="00BA089D">
      <w:pPr>
        <w:pStyle w:val="Listaszerbekezds1"/>
        <w:numPr>
          <w:ilvl w:val="0"/>
          <w:numId w:val="14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</w:rPr>
      </w:pPr>
      <w:r w:rsidRPr="00342F01">
        <w:rPr>
          <w:bCs/>
          <w:sz w:val="22"/>
          <w:szCs w:val="22"/>
        </w:rPr>
        <w:t>Az államháztartásról szóló 2011. évi CXCV. törvény (</w:t>
      </w:r>
      <w:r w:rsidR="00344610">
        <w:rPr>
          <w:bCs/>
          <w:sz w:val="22"/>
          <w:szCs w:val="22"/>
        </w:rPr>
        <w:t xml:space="preserve">a továbbiakban: </w:t>
      </w:r>
      <w:r w:rsidRPr="00342F01">
        <w:rPr>
          <w:bCs/>
          <w:sz w:val="22"/>
          <w:szCs w:val="22"/>
        </w:rPr>
        <w:t>Áht.)</w:t>
      </w:r>
    </w:p>
    <w:p w14:paraId="5F662CEC" w14:textId="301D0D5A" w:rsidR="00EC3044" w:rsidRPr="00342F01" w:rsidRDefault="00EC3044" w:rsidP="00BA089D">
      <w:pPr>
        <w:pStyle w:val="Listaszerbekezds1"/>
        <w:numPr>
          <w:ilvl w:val="0"/>
          <w:numId w:val="14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</w:rPr>
      </w:pPr>
      <w:r w:rsidRPr="00342F01">
        <w:rPr>
          <w:bCs/>
          <w:sz w:val="22"/>
          <w:szCs w:val="22"/>
        </w:rPr>
        <w:t>Az államháztartásról szóló törvény végrehajtásáról szóló 368/2011. (XII. 31.) Korm. rendelet (</w:t>
      </w:r>
      <w:r w:rsidR="00344610">
        <w:rPr>
          <w:bCs/>
          <w:sz w:val="22"/>
          <w:szCs w:val="22"/>
        </w:rPr>
        <w:t xml:space="preserve">a továbbiakban: </w:t>
      </w:r>
      <w:proofErr w:type="spellStart"/>
      <w:r w:rsidRPr="00342F01">
        <w:rPr>
          <w:bCs/>
          <w:sz w:val="22"/>
          <w:szCs w:val="22"/>
        </w:rPr>
        <w:t>Ávr</w:t>
      </w:r>
      <w:proofErr w:type="spellEnd"/>
      <w:r w:rsidRPr="00342F01">
        <w:rPr>
          <w:bCs/>
          <w:sz w:val="22"/>
          <w:szCs w:val="22"/>
        </w:rPr>
        <w:t>.)</w:t>
      </w:r>
    </w:p>
    <w:p w14:paraId="6DD64242" w14:textId="6AD0261E" w:rsidR="00EC3044" w:rsidRDefault="00EC3044" w:rsidP="00BA089D">
      <w:pPr>
        <w:pStyle w:val="Listaszerbekezds1"/>
        <w:numPr>
          <w:ilvl w:val="0"/>
          <w:numId w:val="14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</w:rPr>
      </w:pPr>
      <w:r w:rsidRPr="00342F01">
        <w:rPr>
          <w:bCs/>
          <w:sz w:val="22"/>
          <w:szCs w:val="22"/>
        </w:rPr>
        <w:t xml:space="preserve">A fejezeti kezelésű előirányzatok kezeléséről és felhasználásáról szóló </w:t>
      </w:r>
      <w:r w:rsidR="00E80433">
        <w:rPr>
          <w:bCs/>
          <w:sz w:val="22"/>
          <w:szCs w:val="22"/>
        </w:rPr>
        <w:t>50</w:t>
      </w:r>
      <w:r w:rsidRPr="00342F01">
        <w:rPr>
          <w:bCs/>
          <w:sz w:val="22"/>
          <w:szCs w:val="22"/>
        </w:rPr>
        <w:t>/201</w:t>
      </w:r>
      <w:r w:rsidR="00E80433">
        <w:rPr>
          <w:bCs/>
          <w:sz w:val="22"/>
          <w:szCs w:val="22"/>
        </w:rPr>
        <w:t>7</w:t>
      </w:r>
      <w:r w:rsidRPr="00342F01">
        <w:rPr>
          <w:bCs/>
          <w:sz w:val="22"/>
          <w:szCs w:val="22"/>
        </w:rPr>
        <w:t>. (</w:t>
      </w:r>
      <w:r w:rsidR="00E80433">
        <w:rPr>
          <w:bCs/>
          <w:sz w:val="22"/>
          <w:szCs w:val="22"/>
        </w:rPr>
        <w:t>XII</w:t>
      </w:r>
      <w:r w:rsidRPr="00342F01">
        <w:rPr>
          <w:bCs/>
          <w:sz w:val="22"/>
          <w:szCs w:val="22"/>
        </w:rPr>
        <w:t>.</w:t>
      </w:r>
      <w:r w:rsidR="004D6DEA">
        <w:rPr>
          <w:bCs/>
          <w:sz w:val="22"/>
          <w:szCs w:val="22"/>
        </w:rPr>
        <w:t xml:space="preserve"> </w:t>
      </w:r>
      <w:r w:rsidRPr="00342F01">
        <w:rPr>
          <w:bCs/>
          <w:sz w:val="22"/>
          <w:szCs w:val="22"/>
        </w:rPr>
        <w:t>29.) NGM rendelet</w:t>
      </w:r>
      <w:r w:rsidR="00344610">
        <w:rPr>
          <w:bCs/>
          <w:sz w:val="22"/>
          <w:szCs w:val="22"/>
        </w:rPr>
        <w:t xml:space="preserve"> (a továbbiakban: 50/2017. NGM rendelet)</w:t>
      </w:r>
    </w:p>
    <w:p w14:paraId="081143EB" w14:textId="7CD9CDF9" w:rsidR="00344610" w:rsidRPr="00342F01" w:rsidRDefault="00344610" w:rsidP="00BA089D">
      <w:pPr>
        <w:pStyle w:val="Listaszerbekezds1"/>
        <w:numPr>
          <w:ilvl w:val="0"/>
          <w:numId w:val="14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 számvitelről szóló 2000. évi C. törvény (a továbbiakban: Sztv.)</w:t>
      </w:r>
    </w:p>
    <w:p w14:paraId="4FB8C6BA" w14:textId="492D23AD" w:rsidR="00EC3044" w:rsidRPr="00342F01" w:rsidRDefault="00EC3044" w:rsidP="00BA089D">
      <w:pPr>
        <w:pStyle w:val="Listaszerbekezds1"/>
        <w:numPr>
          <w:ilvl w:val="0"/>
          <w:numId w:val="14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</w:rPr>
      </w:pPr>
      <w:r w:rsidRPr="00342F01">
        <w:rPr>
          <w:bCs/>
          <w:sz w:val="22"/>
          <w:szCs w:val="22"/>
        </w:rPr>
        <w:t>Az európai uniós versenyjogi értelemben vett állami támogatásokkal kapcsolatos eljárásról és a regionális támogatási térképről szóló 37/2011. (III. 22.) Korm. rendelet (</w:t>
      </w:r>
      <w:r w:rsidR="00344610">
        <w:rPr>
          <w:bCs/>
          <w:sz w:val="22"/>
          <w:szCs w:val="22"/>
        </w:rPr>
        <w:t xml:space="preserve">a továbbiakban: </w:t>
      </w:r>
      <w:proofErr w:type="spellStart"/>
      <w:r w:rsidRPr="00342F01">
        <w:rPr>
          <w:bCs/>
          <w:sz w:val="22"/>
          <w:szCs w:val="22"/>
        </w:rPr>
        <w:t>Átr</w:t>
      </w:r>
      <w:proofErr w:type="spellEnd"/>
      <w:r w:rsidRPr="00342F01">
        <w:rPr>
          <w:bCs/>
          <w:sz w:val="22"/>
          <w:szCs w:val="22"/>
        </w:rPr>
        <w:t>.)</w:t>
      </w:r>
    </w:p>
    <w:p w14:paraId="7EACA502" w14:textId="63BE78F7" w:rsidR="00EC3044" w:rsidRPr="00342F01" w:rsidRDefault="00EC3044" w:rsidP="00BA089D">
      <w:pPr>
        <w:pStyle w:val="Listaszerbekezds1"/>
        <w:numPr>
          <w:ilvl w:val="0"/>
          <w:numId w:val="14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</w:rPr>
      </w:pPr>
      <w:r w:rsidRPr="00342F01">
        <w:rPr>
          <w:bCs/>
          <w:sz w:val="22"/>
          <w:szCs w:val="22"/>
        </w:rPr>
        <w:t>A Szerződés 107. és 108. cikke alkalmazásában bizonyos támogatási kategóriáknak a belső piaccal összeegyeztethetővé nyilvánításáról szóló 651/2014/EU rendelet (2014. június 17.) (</w:t>
      </w:r>
      <w:r w:rsidR="00344610">
        <w:rPr>
          <w:bCs/>
          <w:sz w:val="22"/>
          <w:szCs w:val="22"/>
        </w:rPr>
        <w:t xml:space="preserve">a továbbiakban: </w:t>
      </w:r>
      <w:proofErr w:type="spellStart"/>
      <w:r w:rsidRPr="00342F01">
        <w:rPr>
          <w:bCs/>
          <w:sz w:val="22"/>
          <w:szCs w:val="22"/>
        </w:rPr>
        <w:t>Ácsr</w:t>
      </w:r>
      <w:proofErr w:type="spellEnd"/>
      <w:r w:rsidRPr="00342F01">
        <w:rPr>
          <w:bCs/>
          <w:sz w:val="22"/>
          <w:szCs w:val="22"/>
        </w:rPr>
        <w:t>.)</w:t>
      </w:r>
    </w:p>
    <w:p w14:paraId="40433CF5" w14:textId="1D3382C2" w:rsidR="00EC3044" w:rsidRPr="00342F01" w:rsidRDefault="00EC3044" w:rsidP="00BA089D">
      <w:pPr>
        <w:pStyle w:val="Listaszerbekezds1"/>
        <w:numPr>
          <w:ilvl w:val="0"/>
          <w:numId w:val="14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</w:rPr>
      </w:pPr>
      <w:r w:rsidRPr="00342F01">
        <w:rPr>
          <w:bCs/>
          <w:sz w:val="22"/>
          <w:szCs w:val="22"/>
        </w:rPr>
        <w:t>Az Európai Unió működéséről szóló szerződés 107. és 108. cikkének a csekély összegű támogatásokra való alkalmazásáról szóló 1407/2013/EU rendelet (2013. december 18.) (</w:t>
      </w:r>
      <w:r w:rsidR="00344610">
        <w:rPr>
          <w:bCs/>
          <w:sz w:val="22"/>
          <w:szCs w:val="22"/>
        </w:rPr>
        <w:t xml:space="preserve">a továbbiakban: </w:t>
      </w:r>
      <w:r w:rsidRPr="00342F01">
        <w:rPr>
          <w:bCs/>
          <w:sz w:val="22"/>
          <w:szCs w:val="22"/>
        </w:rPr>
        <w:t xml:space="preserve">De </w:t>
      </w:r>
      <w:proofErr w:type="spellStart"/>
      <w:r w:rsidRPr="00342F01">
        <w:rPr>
          <w:bCs/>
          <w:sz w:val="22"/>
          <w:szCs w:val="22"/>
        </w:rPr>
        <w:t>minimis</w:t>
      </w:r>
      <w:proofErr w:type="spellEnd"/>
      <w:r w:rsidRPr="00342F01">
        <w:rPr>
          <w:bCs/>
          <w:sz w:val="22"/>
          <w:szCs w:val="22"/>
        </w:rPr>
        <w:t xml:space="preserve"> rendelet)</w:t>
      </w:r>
    </w:p>
    <w:p w14:paraId="6E8646F6" w14:textId="77777777" w:rsidR="00EC3044" w:rsidRDefault="00EC3044" w:rsidP="003964A8">
      <w:pPr>
        <w:jc w:val="both"/>
        <w:rPr>
          <w:sz w:val="22"/>
          <w:szCs w:val="22"/>
        </w:rPr>
      </w:pPr>
    </w:p>
    <w:p w14:paraId="61801C89" w14:textId="77777777" w:rsidR="00575909" w:rsidRPr="00342F01" w:rsidRDefault="00575909" w:rsidP="003964A8">
      <w:pPr>
        <w:jc w:val="both"/>
        <w:rPr>
          <w:sz w:val="22"/>
          <w:szCs w:val="22"/>
        </w:rPr>
      </w:pPr>
    </w:p>
    <w:p w14:paraId="305D41E8" w14:textId="7CD0767E" w:rsidR="00EC3044" w:rsidRPr="00342F01" w:rsidRDefault="00EC3044" w:rsidP="003964A8">
      <w:pPr>
        <w:numPr>
          <w:ilvl w:val="0"/>
          <w:numId w:val="3"/>
        </w:numPr>
        <w:jc w:val="both"/>
        <w:rPr>
          <w:sz w:val="22"/>
          <w:szCs w:val="22"/>
          <w:u w:val="single"/>
        </w:rPr>
      </w:pPr>
      <w:r w:rsidRPr="00342F01">
        <w:rPr>
          <w:sz w:val="22"/>
          <w:szCs w:val="22"/>
          <w:u w:val="single"/>
        </w:rPr>
        <w:t>Támogatásban részesíthetők köre</w:t>
      </w:r>
      <w:r w:rsidR="00CD6F12">
        <w:rPr>
          <w:sz w:val="22"/>
          <w:szCs w:val="22"/>
          <w:u w:val="single"/>
        </w:rPr>
        <w:t>, a támogatható tevékenységek köre, valamint a támogatás célja</w:t>
      </w:r>
    </w:p>
    <w:p w14:paraId="04B6228C" w14:textId="77777777" w:rsidR="00EC3044" w:rsidRPr="00342F01" w:rsidRDefault="00EC3044" w:rsidP="003964A8">
      <w:pPr>
        <w:jc w:val="both"/>
        <w:rPr>
          <w:sz w:val="22"/>
          <w:szCs w:val="22"/>
          <w:u w:val="single"/>
        </w:rPr>
      </w:pPr>
    </w:p>
    <w:p w14:paraId="5A58105A" w14:textId="1D5864C5" w:rsidR="00EC3044" w:rsidRPr="00342F01" w:rsidRDefault="00EC3044" w:rsidP="003964A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42F01">
        <w:rPr>
          <w:sz w:val="22"/>
          <w:szCs w:val="22"/>
        </w:rPr>
        <w:t xml:space="preserve">A </w:t>
      </w:r>
      <w:r w:rsidR="00B76C6B">
        <w:rPr>
          <w:sz w:val="22"/>
          <w:szCs w:val="22"/>
        </w:rPr>
        <w:t>50</w:t>
      </w:r>
      <w:r w:rsidRPr="00342F01">
        <w:rPr>
          <w:sz w:val="22"/>
          <w:szCs w:val="22"/>
        </w:rPr>
        <w:t>/201</w:t>
      </w:r>
      <w:r w:rsidR="00B76C6B">
        <w:rPr>
          <w:sz w:val="22"/>
          <w:szCs w:val="22"/>
        </w:rPr>
        <w:t>7</w:t>
      </w:r>
      <w:r w:rsidRPr="00342F01">
        <w:rPr>
          <w:sz w:val="22"/>
          <w:szCs w:val="22"/>
        </w:rPr>
        <w:t>.(</w:t>
      </w:r>
      <w:r w:rsidR="00B76C6B">
        <w:rPr>
          <w:sz w:val="22"/>
          <w:szCs w:val="22"/>
        </w:rPr>
        <w:t>XII</w:t>
      </w:r>
      <w:r w:rsidRPr="00342F01">
        <w:rPr>
          <w:sz w:val="22"/>
          <w:szCs w:val="22"/>
        </w:rPr>
        <w:t xml:space="preserve">.29) NGM rendelet 1. számú melléklet </w:t>
      </w:r>
      <w:bookmarkStart w:id="0" w:name="_GoBack"/>
      <w:bookmarkEnd w:id="0"/>
      <w:r w:rsidRPr="00342F01">
        <w:rPr>
          <w:sz w:val="22"/>
          <w:szCs w:val="22"/>
        </w:rPr>
        <w:t xml:space="preserve">28. sora </w:t>
      </w:r>
      <w:r>
        <w:rPr>
          <w:sz w:val="22"/>
          <w:szCs w:val="22"/>
        </w:rPr>
        <w:t>szerint</w:t>
      </w:r>
      <w:r w:rsidR="00AC78A1">
        <w:rPr>
          <w:sz w:val="22"/>
          <w:szCs w:val="22"/>
        </w:rPr>
        <w:t>.</w:t>
      </w:r>
    </w:p>
    <w:p w14:paraId="7F782F13" w14:textId="77777777" w:rsidR="00EC3044" w:rsidRDefault="00EC3044" w:rsidP="003964A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0AD38F09" w14:textId="77777777" w:rsidR="00575909" w:rsidRPr="00342F01" w:rsidRDefault="00575909" w:rsidP="003964A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40B2D8B3" w14:textId="77777777" w:rsidR="00EC3044" w:rsidRPr="00342F01" w:rsidRDefault="00EC3044" w:rsidP="003964A8">
      <w:pPr>
        <w:numPr>
          <w:ilvl w:val="0"/>
          <w:numId w:val="3"/>
        </w:numPr>
        <w:jc w:val="both"/>
        <w:rPr>
          <w:sz w:val="22"/>
          <w:szCs w:val="22"/>
          <w:u w:val="single"/>
        </w:rPr>
      </w:pPr>
      <w:r w:rsidRPr="00342F01">
        <w:rPr>
          <w:sz w:val="22"/>
          <w:szCs w:val="22"/>
          <w:u w:val="single"/>
        </w:rPr>
        <w:t>A támogatás nyújtásának szempontrendszere</w:t>
      </w:r>
    </w:p>
    <w:p w14:paraId="28301AFA" w14:textId="77777777" w:rsidR="00EC3044" w:rsidRPr="00342F01" w:rsidRDefault="00EC3044" w:rsidP="003964A8">
      <w:pPr>
        <w:jc w:val="both"/>
        <w:rPr>
          <w:sz w:val="22"/>
          <w:szCs w:val="22"/>
        </w:rPr>
      </w:pPr>
    </w:p>
    <w:p w14:paraId="5887BB64" w14:textId="2990C894" w:rsidR="00EC3044" w:rsidRPr="00342F01" w:rsidRDefault="00EC3044" w:rsidP="003964A8">
      <w:pPr>
        <w:jc w:val="both"/>
        <w:rPr>
          <w:sz w:val="22"/>
          <w:szCs w:val="22"/>
        </w:rPr>
      </w:pPr>
      <w:r w:rsidRPr="00342F01">
        <w:rPr>
          <w:sz w:val="22"/>
          <w:szCs w:val="22"/>
        </w:rPr>
        <w:t>A támogatási döntés meghozatala során az alábbi szempontok</w:t>
      </w:r>
      <w:r w:rsidR="00E83000">
        <w:rPr>
          <w:sz w:val="22"/>
          <w:szCs w:val="22"/>
        </w:rPr>
        <w:t xml:space="preserve"> kerülnek </w:t>
      </w:r>
      <w:r w:rsidRPr="00342F01">
        <w:rPr>
          <w:sz w:val="22"/>
          <w:szCs w:val="22"/>
        </w:rPr>
        <w:t>figyelembe v</w:t>
      </w:r>
      <w:r w:rsidR="00E83000">
        <w:rPr>
          <w:sz w:val="22"/>
          <w:szCs w:val="22"/>
        </w:rPr>
        <w:t>ételre</w:t>
      </w:r>
      <w:r w:rsidRPr="00342F01">
        <w:rPr>
          <w:sz w:val="22"/>
          <w:szCs w:val="22"/>
        </w:rPr>
        <w:t>:</w:t>
      </w:r>
    </w:p>
    <w:p w14:paraId="6A2CCB9C" w14:textId="6670B3AC" w:rsidR="00EC3044" w:rsidRDefault="00EC3044" w:rsidP="003964A8">
      <w:pPr>
        <w:numPr>
          <w:ilvl w:val="0"/>
          <w:numId w:val="1"/>
        </w:numPr>
        <w:jc w:val="both"/>
        <w:rPr>
          <w:sz w:val="22"/>
          <w:szCs w:val="22"/>
        </w:rPr>
      </w:pPr>
      <w:r w:rsidRPr="00342F01">
        <w:rPr>
          <w:sz w:val="22"/>
          <w:szCs w:val="22"/>
        </w:rPr>
        <w:t>a beruházás</w:t>
      </w:r>
      <w:r w:rsidR="00824D2E">
        <w:rPr>
          <w:sz w:val="22"/>
          <w:szCs w:val="22"/>
        </w:rPr>
        <w:t xml:space="preserve"> </w:t>
      </w:r>
      <w:r w:rsidR="00EE29BE">
        <w:rPr>
          <w:sz w:val="22"/>
          <w:szCs w:val="22"/>
        </w:rPr>
        <w:t>milyen mértékben</w:t>
      </w:r>
      <w:r w:rsidR="00824D2E">
        <w:rPr>
          <w:sz w:val="22"/>
          <w:szCs w:val="22"/>
        </w:rPr>
        <w:t xml:space="preserve"> járul hozzá a termelési folyamat modernizálásához</w:t>
      </w:r>
      <w:r w:rsidRPr="00342F01">
        <w:rPr>
          <w:sz w:val="22"/>
          <w:szCs w:val="22"/>
        </w:rPr>
        <w:t>,</w:t>
      </w:r>
    </w:p>
    <w:p w14:paraId="3E14EF73" w14:textId="77777777" w:rsidR="00824D2E" w:rsidRDefault="00824D2E" w:rsidP="00824D2E">
      <w:pPr>
        <w:numPr>
          <w:ilvl w:val="0"/>
          <w:numId w:val="1"/>
        </w:numPr>
        <w:jc w:val="both"/>
        <w:rPr>
          <w:sz w:val="22"/>
          <w:szCs w:val="22"/>
        </w:rPr>
      </w:pPr>
      <w:r w:rsidRPr="00342F01">
        <w:rPr>
          <w:sz w:val="22"/>
          <w:szCs w:val="22"/>
        </w:rPr>
        <w:t xml:space="preserve">a </w:t>
      </w:r>
      <w:proofErr w:type="gramStart"/>
      <w:r w:rsidRPr="00342F01">
        <w:rPr>
          <w:sz w:val="22"/>
          <w:szCs w:val="22"/>
        </w:rPr>
        <w:t>projekt jelentős</w:t>
      </w:r>
      <w:proofErr w:type="gramEnd"/>
      <w:r w:rsidRPr="00342F01">
        <w:rPr>
          <w:sz w:val="22"/>
          <w:szCs w:val="22"/>
        </w:rPr>
        <w:t xml:space="preserve"> árbevétel-, vagy hozzáadott érték-növekedési illetve exportnövekedési potenciállal rendelkezik,</w:t>
      </w:r>
    </w:p>
    <w:p w14:paraId="538C092C" w14:textId="77777777" w:rsidR="00EC3044" w:rsidRPr="00342F01" w:rsidRDefault="00EC3044" w:rsidP="003964A8">
      <w:pPr>
        <w:numPr>
          <w:ilvl w:val="0"/>
          <w:numId w:val="1"/>
        </w:numPr>
        <w:jc w:val="both"/>
        <w:rPr>
          <w:sz w:val="22"/>
          <w:szCs w:val="22"/>
        </w:rPr>
      </w:pPr>
      <w:r w:rsidRPr="00342F01">
        <w:rPr>
          <w:sz w:val="22"/>
          <w:szCs w:val="22"/>
        </w:rPr>
        <w:t>a beruházással létrehozott új munkahelyek száma és azok fenntartására vállalt időtartam,</w:t>
      </w:r>
    </w:p>
    <w:p w14:paraId="3E48AD3C" w14:textId="5F19E981" w:rsidR="00EC3044" w:rsidRDefault="00EC3044" w:rsidP="003964A8">
      <w:pPr>
        <w:numPr>
          <w:ilvl w:val="0"/>
          <w:numId w:val="1"/>
        </w:numPr>
        <w:jc w:val="both"/>
        <w:rPr>
          <w:sz w:val="22"/>
          <w:szCs w:val="22"/>
        </w:rPr>
      </w:pPr>
      <w:r w:rsidRPr="00342F01">
        <w:rPr>
          <w:sz w:val="22"/>
          <w:szCs w:val="22"/>
        </w:rPr>
        <w:t xml:space="preserve">a beruházás által érintett </w:t>
      </w:r>
      <w:r w:rsidR="007D505E">
        <w:rPr>
          <w:sz w:val="22"/>
          <w:szCs w:val="22"/>
        </w:rPr>
        <w:t>járás</w:t>
      </w:r>
      <w:r w:rsidR="007D505E" w:rsidRPr="00342F01">
        <w:rPr>
          <w:sz w:val="22"/>
          <w:szCs w:val="22"/>
        </w:rPr>
        <w:t xml:space="preserve"> </w:t>
      </w:r>
      <w:r w:rsidRPr="00342F01">
        <w:rPr>
          <w:sz w:val="22"/>
          <w:szCs w:val="22"/>
        </w:rPr>
        <w:t>elmaradottsága,</w:t>
      </w:r>
    </w:p>
    <w:p w14:paraId="40FA7182" w14:textId="77777777" w:rsidR="00EE29BE" w:rsidRPr="00342F01" w:rsidRDefault="00EE29BE" w:rsidP="00EE29BE">
      <w:pPr>
        <w:numPr>
          <w:ilvl w:val="0"/>
          <w:numId w:val="1"/>
        </w:numPr>
        <w:jc w:val="both"/>
        <w:rPr>
          <w:sz w:val="22"/>
          <w:szCs w:val="22"/>
        </w:rPr>
      </w:pPr>
      <w:r w:rsidRPr="005C37A2">
        <w:rPr>
          <w:sz w:val="22"/>
          <w:szCs w:val="22"/>
        </w:rPr>
        <w:lastRenderedPageBreak/>
        <w:t>a projekt keretében fejleszteni kívánt tevékenység</w:t>
      </w:r>
      <w:r>
        <w:rPr>
          <w:rStyle w:val="Lbjegyzet-hivatkozs"/>
          <w:sz w:val="22"/>
          <w:szCs w:val="22"/>
        </w:rPr>
        <w:footnoteReference w:id="2"/>
      </w:r>
      <w:r w:rsidRPr="005C37A2">
        <w:rPr>
          <w:sz w:val="22"/>
          <w:szCs w:val="22"/>
        </w:rPr>
        <w:t xml:space="preserve"> az Irinyi Terv kiemelt fejlesztendő ágazatba tartozik</w:t>
      </w:r>
      <w:r>
        <w:rPr>
          <w:sz w:val="22"/>
          <w:szCs w:val="22"/>
        </w:rPr>
        <w:t>,</w:t>
      </w:r>
    </w:p>
    <w:p w14:paraId="382B4D4C" w14:textId="374B4754" w:rsidR="00EE29BE" w:rsidRDefault="00EE29BE" w:rsidP="00EE29B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D2050F">
        <w:rPr>
          <w:sz w:val="22"/>
          <w:szCs w:val="22"/>
        </w:rPr>
        <w:t xml:space="preserve"> </w:t>
      </w:r>
      <w:r>
        <w:rPr>
          <w:sz w:val="22"/>
          <w:szCs w:val="22"/>
        </w:rPr>
        <w:t>projekt</w:t>
      </w:r>
      <w:r w:rsidRPr="00D2050F">
        <w:rPr>
          <w:sz w:val="22"/>
          <w:szCs w:val="22"/>
        </w:rPr>
        <w:t xml:space="preserve"> újdonság/innováció</w:t>
      </w:r>
      <w:r>
        <w:rPr>
          <w:rStyle w:val="Lbjegyzet-hivatkozs"/>
          <w:sz w:val="22"/>
          <w:szCs w:val="22"/>
        </w:rPr>
        <w:footnoteReference w:id="3"/>
      </w:r>
      <w:r w:rsidRPr="00D2050F">
        <w:rPr>
          <w:sz w:val="22"/>
          <w:szCs w:val="22"/>
        </w:rPr>
        <w:t xml:space="preserve"> tartalma, a tervezett </w:t>
      </w:r>
      <w:r>
        <w:rPr>
          <w:sz w:val="22"/>
          <w:szCs w:val="22"/>
        </w:rPr>
        <w:t xml:space="preserve">beruházás </w:t>
      </w:r>
      <w:r w:rsidRPr="00D2050F">
        <w:rPr>
          <w:sz w:val="22"/>
          <w:szCs w:val="22"/>
        </w:rPr>
        <w:t>mennyiben tekinthető innov</w:t>
      </w:r>
      <w:r>
        <w:rPr>
          <w:sz w:val="22"/>
          <w:szCs w:val="22"/>
        </w:rPr>
        <w:t>atívnak,</w:t>
      </w:r>
    </w:p>
    <w:p w14:paraId="2E94047A" w14:textId="77777777" w:rsidR="00EE29BE" w:rsidRDefault="00EE29BE" w:rsidP="00EE29B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tervezett beruházás milyen mértékben célozza vagy segíti elő az Ipar 4.0 megoldások</w:t>
      </w:r>
      <w:r>
        <w:rPr>
          <w:rStyle w:val="Lbjegyzet-hivatkozs"/>
          <w:sz w:val="22"/>
          <w:szCs w:val="22"/>
        </w:rPr>
        <w:footnoteReference w:id="4"/>
      </w:r>
      <w:r>
        <w:rPr>
          <w:sz w:val="22"/>
          <w:szCs w:val="22"/>
        </w:rPr>
        <w:t xml:space="preserve"> alkalmazását a támogatást igénylőnél,</w:t>
      </w:r>
    </w:p>
    <w:p w14:paraId="4F1DED89" w14:textId="77777777" w:rsidR="00EC3044" w:rsidRPr="00342F01" w:rsidRDefault="00EC3044" w:rsidP="003964A8">
      <w:pPr>
        <w:numPr>
          <w:ilvl w:val="0"/>
          <w:numId w:val="1"/>
        </w:numPr>
        <w:jc w:val="both"/>
        <w:rPr>
          <w:sz w:val="22"/>
          <w:szCs w:val="22"/>
        </w:rPr>
      </w:pPr>
      <w:r w:rsidRPr="00342F01">
        <w:rPr>
          <w:sz w:val="22"/>
          <w:szCs w:val="22"/>
        </w:rPr>
        <w:t>a beruházás milyen arányban igényel szakképzett és felsőfokú végzettségű munkavállalókat,</w:t>
      </w:r>
    </w:p>
    <w:p w14:paraId="76B4C6BA" w14:textId="001FD175" w:rsidR="00712ED1" w:rsidRPr="00342F01" w:rsidRDefault="00712ED1" w:rsidP="003964A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beruházás következtében új beszállítói kapcsolatok kiépülése,</w:t>
      </w:r>
    </w:p>
    <w:p w14:paraId="1038B653" w14:textId="77777777" w:rsidR="00EC3044" w:rsidRDefault="00EC3044" w:rsidP="003964A8">
      <w:pPr>
        <w:numPr>
          <w:ilvl w:val="0"/>
          <w:numId w:val="1"/>
        </w:numPr>
        <w:jc w:val="both"/>
        <w:rPr>
          <w:sz w:val="22"/>
          <w:szCs w:val="22"/>
        </w:rPr>
      </w:pPr>
      <w:r w:rsidRPr="00342F01">
        <w:rPr>
          <w:sz w:val="22"/>
          <w:szCs w:val="22"/>
        </w:rPr>
        <w:t xml:space="preserve">a </w:t>
      </w:r>
      <w:r w:rsidR="004A401A">
        <w:rPr>
          <w:sz w:val="22"/>
          <w:szCs w:val="22"/>
        </w:rPr>
        <w:t>támogatást igénylő</w:t>
      </w:r>
      <w:r w:rsidR="004A401A" w:rsidRPr="00342F01">
        <w:rPr>
          <w:sz w:val="22"/>
          <w:szCs w:val="22"/>
        </w:rPr>
        <w:t xml:space="preserve"> </w:t>
      </w:r>
      <w:r w:rsidRPr="00342F01">
        <w:rPr>
          <w:sz w:val="22"/>
          <w:szCs w:val="22"/>
        </w:rPr>
        <w:t>a támogatás közvetlen, vagy közvetett eredményeként képes lesz erősíteni magyarországi jelenlétét, valamint a fejlesztés regionális terjeszkedési lehetőséget is magában hordoz,</w:t>
      </w:r>
    </w:p>
    <w:p w14:paraId="6AB73F3A" w14:textId="77777777" w:rsidR="002D5487" w:rsidRDefault="002D5487" w:rsidP="003964A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beruházás eredményeként elérhető energia</w:t>
      </w:r>
      <w:r w:rsidR="008D70D7">
        <w:rPr>
          <w:sz w:val="22"/>
          <w:szCs w:val="22"/>
        </w:rPr>
        <w:t>-megtakarítás, növekvő megújuló energia felhasználás</w:t>
      </w:r>
      <w:r w:rsidR="00C17200">
        <w:rPr>
          <w:sz w:val="22"/>
          <w:szCs w:val="22"/>
        </w:rPr>
        <w:t>,</w:t>
      </w:r>
    </w:p>
    <w:p w14:paraId="3E7CB4C8" w14:textId="77777777" w:rsidR="00DD26DA" w:rsidRPr="00342F01" w:rsidRDefault="00DD26DA" w:rsidP="00DD26DA">
      <w:pPr>
        <w:numPr>
          <w:ilvl w:val="0"/>
          <w:numId w:val="1"/>
        </w:numPr>
        <w:jc w:val="both"/>
        <w:rPr>
          <w:sz w:val="22"/>
          <w:szCs w:val="22"/>
        </w:rPr>
      </w:pPr>
      <w:r w:rsidRPr="00342F01">
        <w:rPr>
          <w:sz w:val="22"/>
          <w:szCs w:val="22"/>
        </w:rPr>
        <w:t>a projekt költségvetése reális és takarékos módon került összeállításra.</w:t>
      </w:r>
    </w:p>
    <w:p w14:paraId="51304541" w14:textId="77777777" w:rsidR="00DD26DA" w:rsidRDefault="00DD26DA" w:rsidP="00BA089D">
      <w:pPr>
        <w:ind w:left="1068"/>
        <w:jc w:val="both"/>
        <w:rPr>
          <w:sz w:val="22"/>
          <w:szCs w:val="22"/>
        </w:rPr>
      </w:pPr>
    </w:p>
    <w:p w14:paraId="43DDBE55" w14:textId="6BAE5C8C" w:rsidR="00DD26DA" w:rsidRDefault="00DD26DA" w:rsidP="003F43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Kiemelt szempontként kerül figyelembe vételre, hogy </w:t>
      </w:r>
      <w:r w:rsidR="00EC3044" w:rsidRPr="00342F01">
        <w:rPr>
          <w:sz w:val="22"/>
          <w:szCs w:val="22"/>
        </w:rPr>
        <w:t>a fejlesztés</w:t>
      </w:r>
      <w:r w:rsidR="001B273D">
        <w:rPr>
          <w:sz w:val="22"/>
          <w:szCs w:val="22"/>
        </w:rPr>
        <w:t>hez biztosítandó támogatás</w:t>
      </w:r>
      <w:r w:rsidR="00EC3044" w:rsidRPr="00342F01">
        <w:rPr>
          <w:sz w:val="22"/>
          <w:szCs w:val="22"/>
        </w:rPr>
        <w:t xml:space="preserve"> a projekt fenntartási időszakában</w:t>
      </w:r>
      <w:r w:rsidR="001B273D">
        <w:rPr>
          <w:sz w:val="22"/>
          <w:szCs w:val="22"/>
        </w:rPr>
        <w:t xml:space="preserve"> </w:t>
      </w:r>
      <w:r w:rsidR="00D2050F">
        <w:rPr>
          <w:sz w:val="22"/>
          <w:szCs w:val="22"/>
        </w:rPr>
        <w:t>az államháztartás részére milyen mértékben térül</w:t>
      </w:r>
      <w:r w:rsidR="00AC345B">
        <w:rPr>
          <w:sz w:val="22"/>
          <w:szCs w:val="22"/>
        </w:rPr>
        <w:t xml:space="preserve"> </w:t>
      </w:r>
      <w:r w:rsidR="001F0E63">
        <w:rPr>
          <w:sz w:val="22"/>
          <w:szCs w:val="22"/>
        </w:rPr>
        <w:t xml:space="preserve">meg </w:t>
      </w:r>
      <w:r w:rsidR="00AC345B">
        <w:rPr>
          <w:sz w:val="22"/>
          <w:szCs w:val="22"/>
        </w:rPr>
        <w:t>(pl. többletfoglalkoztatás, bérfejlesztés, gazdálkodási eredmény növekedés</w:t>
      </w:r>
      <w:r w:rsidR="00CF3653">
        <w:rPr>
          <w:sz w:val="22"/>
          <w:szCs w:val="22"/>
        </w:rPr>
        <w:t xml:space="preserve"> </w:t>
      </w:r>
      <w:r w:rsidR="0001706A">
        <w:rPr>
          <w:sz w:val="22"/>
          <w:szCs w:val="22"/>
        </w:rPr>
        <w:t>hatására</w:t>
      </w:r>
      <w:r w:rsidR="00AC345B">
        <w:rPr>
          <w:sz w:val="22"/>
          <w:szCs w:val="22"/>
        </w:rPr>
        <w:t>).</w:t>
      </w:r>
    </w:p>
    <w:p w14:paraId="7F183C06" w14:textId="77777777" w:rsidR="00D2050F" w:rsidRDefault="00D2050F" w:rsidP="003964A8">
      <w:pPr>
        <w:jc w:val="both"/>
        <w:rPr>
          <w:sz w:val="22"/>
          <w:szCs w:val="22"/>
        </w:rPr>
      </w:pPr>
    </w:p>
    <w:p w14:paraId="712308E2" w14:textId="77777777" w:rsidR="00575909" w:rsidRPr="00342F01" w:rsidRDefault="00575909" w:rsidP="003964A8">
      <w:pPr>
        <w:jc w:val="both"/>
        <w:rPr>
          <w:sz w:val="22"/>
          <w:szCs w:val="22"/>
        </w:rPr>
      </w:pPr>
    </w:p>
    <w:p w14:paraId="5FC3A112" w14:textId="77777777" w:rsidR="00EC3044" w:rsidRPr="00342F01" w:rsidRDefault="00EC3044" w:rsidP="003964A8">
      <w:pPr>
        <w:numPr>
          <w:ilvl w:val="0"/>
          <w:numId w:val="3"/>
        </w:numPr>
        <w:jc w:val="both"/>
        <w:rPr>
          <w:sz w:val="22"/>
          <w:szCs w:val="22"/>
          <w:u w:val="single"/>
        </w:rPr>
      </w:pPr>
      <w:r w:rsidRPr="00342F01">
        <w:rPr>
          <w:sz w:val="22"/>
          <w:szCs w:val="22"/>
          <w:u w:val="single"/>
        </w:rPr>
        <w:t>A támogatás mértéke, összege, támogatási jogcímek</w:t>
      </w:r>
    </w:p>
    <w:p w14:paraId="6F072925" w14:textId="77777777" w:rsidR="00EC3044" w:rsidRPr="00342F01" w:rsidRDefault="00EC3044" w:rsidP="003964A8">
      <w:pPr>
        <w:jc w:val="both"/>
        <w:rPr>
          <w:sz w:val="22"/>
          <w:szCs w:val="22"/>
        </w:rPr>
      </w:pPr>
    </w:p>
    <w:p w14:paraId="00C26915" w14:textId="77777777" w:rsidR="00EC3044" w:rsidRPr="00342F01" w:rsidRDefault="00EC3044" w:rsidP="003964A8">
      <w:pPr>
        <w:jc w:val="both"/>
        <w:rPr>
          <w:sz w:val="22"/>
          <w:szCs w:val="22"/>
        </w:rPr>
      </w:pPr>
      <w:r w:rsidRPr="00342F01">
        <w:rPr>
          <w:sz w:val="22"/>
          <w:szCs w:val="22"/>
        </w:rPr>
        <w:t>A legkisebb támogatható projektméret 100 millió Ft, azzal, hogy a beruházáshoz nyújtható támogatás összege el kell, hogy érje az 50 millió forintot.</w:t>
      </w:r>
    </w:p>
    <w:p w14:paraId="3D45E8D3" w14:textId="77777777" w:rsidR="00EC3044" w:rsidRDefault="00EC3044" w:rsidP="003964A8">
      <w:pPr>
        <w:jc w:val="both"/>
        <w:rPr>
          <w:sz w:val="22"/>
          <w:szCs w:val="22"/>
        </w:rPr>
      </w:pPr>
    </w:p>
    <w:p w14:paraId="3E01C836" w14:textId="66FAF67E" w:rsidR="00AC7BE0" w:rsidRPr="00AC7BE0" w:rsidRDefault="00FA1751" w:rsidP="00AC7B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elszámolható költségeken belül az új </w:t>
      </w:r>
      <w:r w:rsidR="00111CBE">
        <w:rPr>
          <w:sz w:val="22"/>
          <w:szCs w:val="22"/>
        </w:rPr>
        <w:t>termelőeszközök beszerzési költ</w:t>
      </w:r>
      <w:r>
        <w:rPr>
          <w:sz w:val="22"/>
          <w:szCs w:val="22"/>
        </w:rPr>
        <w:t>s</w:t>
      </w:r>
      <w:r w:rsidR="00111CBE">
        <w:rPr>
          <w:sz w:val="22"/>
          <w:szCs w:val="22"/>
        </w:rPr>
        <w:t>é</w:t>
      </w:r>
      <w:r>
        <w:rPr>
          <w:sz w:val="22"/>
          <w:szCs w:val="22"/>
        </w:rPr>
        <w:t>g</w:t>
      </w:r>
      <w:r w:rsidR="00AC7BE0">
        <w:rPr>
          <w:sz w:val="22"/>
          <w:szCs w:val="22"/>
        </w:rPr>
        <w:t>ei</w:t>
      </w:r>
      <w:r>
        <w:rPr>
          <w:sz w:val="22"/>
          <w:szCs w:val="22"/>
        </w:rPr>
        <w:t>nek aránya el kel</w:t>
      </w:r>
      <w:r w:rsidR="00990DCC">
        <w:rPr>
          <w:sz w:val="22"/>
          <w:szCs w:val="22"/>
        </w:rPr>
        <w:t>l,</w:t>
      </w:r>
      <w:r>
        <w:rPr>
          <w:sz w:val="22"/>
          <w:szCs w:val="22"/>
        </w:rPr>
        <w:t xml:space="preserve"> hogy érje az 50%-ot. A</w:t>
      </w:r>
      <w:r w:rsidR="00AC7BE0">
        <w:rPr>
          <w:sz w:val="22"/>
          <w:szCs w:val="22"/>
        </w:rPr>
        <w:t>mennyiben az induló beruházás</w:t>
      </w:r>
      <w:r>
        <w:rPr>
          <w:sz w:val="22"/>
          <w:szCs w:val="22"/>
        </w:rPr>
        <w:t xml:space="preserve"> </w:t>
      </w:r>
      <w:r w:rsidR="00AC7BE0">
        <w:rPr>
          <w:sz w:val="22"/>
          <w:szCs w:val="22"/>
        </w:rPr>
        <w:t xml:space="preserve">a termelőeszközök beszerzéséhez kapcsolódóan </w:t>
      </w:r>
      <w:r w:rsidR="00AC7BE0" w:rsidRPr="00AC7BE0">
        <w:rPr>
          <w:sz w:val="22"/>
          <w:szCs w:val="22"/>
        </w:rPr>
        <w:t>energiahatékonysági</w:t>
      </w:r>
      <w:r w:rsidR="00AC7BE0">
        <w:rPr>
          <w:sz w:val="22"/>
          <w:szCs w:val="22"/>
        </w:rPr>
        <w:t>-,</w:t>
      </w:r>
      <w:r w:rsidR="00AC7BE0" w:rsidRPr="00AC7BE0">
        <w:rPr>
          <w:sz w:val="22"/>
          <w:szCs w:val="22"/>
        </w:rPr>
        <w:t xml:space="preserve"> </w:t>
      </w:r>
      <w:r w:rsidR="00AC7BE0">
        <w:rPr>
          <w:sz w:val="22"/>
          <w:szCs w:val="22"/>
        </w:rPr>
        <w:t xml:space="preserve">megújuló energia felhasználást célzó költség elemeket is tartalmaz, úgy ezek aránya az </w:t>
      </w:r>
      <w:r w:rsidR="001E0BFB">
        <w:rPr>
          <w:sz w:val="22"/>
          <w:szCs w:val="22"/>
        </w:rPr>
        <w:t xml:space="preserve">összes </w:t>
      </w:r>
      <w:r w:rsidR="00AC7BE0">
        <w:rPr>
          <w:sz w:val="22"/>
          <w:szCs w:val="22"/>
        </w:rPr>
        <w:t>elszámolható költségen belül nem haladhatja meg a 20%-ot.</w:t>
      </w:r>
    </w:p>
    <w:p w14:paraId="656A9196" w14:textId="77777777" w:rsidR="004D14A8" w:rsidRPr="00342F01" w:rsidRDefault="004D14A8" w:rsidP="003964A8">
      <w:pPr>
        <w:jc w:val="both"/>
        <w:rPr>
          <w:sz w:val="22"/>
          <w:szCs w:val="22"/>
        </w:rPr>
      </w:pPr>
    </w:p>
    <w:p w14:paraId="44601CC1" w14:textId="44D27297" w:rsidR="00EC3044" w:rsidRPr="00AC78A1" w:rsidRDefault="00EC3044" w:rsidP="003964A8">
      <w:pPr>
        <w:jc w:val="both"/>
        <w:rPr>
          <w:sz w:val="22"/>
          <w:szCs w:val="22"/>
        </w:rPr>
      </w:pPr>
      <w:r w:rsidRPr="00342F01">
        <w:rPr>
          <w:sz w:val="22"/>
          <w:szCs w:val="22"/>
        </w:rPr>
        <w:t xml:space="preserve">Az előirányzatból </w:t>
      </w:r>
      <w:r w:rsidR="001530CA">
        <w:rPr>
          <w:sz w:val="22"/>
          <w:szCs w:val="22"/>
        </w:rPr>
        <w:t>önállóan</w:t>
      </w:r>
      <w:r w:rsidR="001530CA" w:rsidRPr="00342F01">
        <w:rPr>
          <w:sz w:val="22"/>
          <w:szCs w:val="22"/>
        </w:rPr>
        <w:t xml:space="preserve"> </w:t>
      </w:r>
      <w:r w:rsidRPr="00342F01">
        <w:rPr>
          <w:sz w:val="22"/>
          <w:szCs w:val="22"/>
        </w:rPr>
        <w:t xml:space="preserve">az </w:t>
      </w:r>
      <w:proofErr w:type="spellStart"/>
      <w:r w:rsidRPr="00342F01">
        <w:rPr>
          <w:sz w:val="22"/>
          <w:szCs w:val="22"/>
        </w:rPr>
        <w:t>Ácsr</w:t>
      </w:r>
      <w:proofErr w:type="spellEnd"/>
      <w:r w:rsidRPr="00342F01">
        <w:rPr>
          <w:sz w:val="22"/>
          <w:szCs w:val="22"/>
        </w:rPr>
        <w:t>. szerinti regionális beruházási támogatás vagy – amennyiben erre a Közép-magyarországi régióban nem lesz lehetőség</w:t>
      </w:r>
      <w:r w:rsidRPr="00AC78A1">
        <w:rPr>
          <w:sz w:val="22"/>
          <w:szCs w:val="22"/>
        </w:rPr>
        <w:t xml:space="preserve"> – a de </w:t>
      </w:r>
      <w:proofErr w:type="spellStart"/>
      <w:r w:rsidRPr="00AC78A1">
        <w:rPr>
          <w:sz w:val="22"/>
          <w:szCs w:val="22"/>
        </w:rPr>
        <w:t>minimis</w:t>
      </w:r>
      <w:proofErr w:type="spellEnd"/>
      <w:r w:rsidRPr="00AC78A1">
        <w:rPr>
          <w:sz w:val="22"/>
          <w:szCs w:val="22"/>
        </w:rPr>
        <w:t xml:space="preserve"> rendelet szerinti csekély összegű támogatás nyújtható.</w:t>
      </w:r>
    </w:p>
    <w:p w14:paraId="363BFC38" w14:textId="77777777" w:rsidR="00EC3044" w:rsidRDefault="00EC3044" w:rsidP="003964A8">
      <w:pPr>
        <w:jc w:val="both"/>
        <w:rPr>
          <w:sz w:val="22"/>
          <w:szCs w:val="22"/>
        </w:rPr>
      </w:pPr>
    </w:p>
    <w:p w14:paraId="3647BD99" w14:textId="66355A4B" w:rsidR="00EC3044" w:rsidRPr="00AC78A1" w:rsidRDefault="00F26C20" w:rsidP="003964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Regionális beruházási támogatás jogcímen </w:t>
      </w:r>
      <w:r w:rsidR="00323FB7">
        <w:rPr>
          <w:sz w:val="22"/>
          <w:szCs w:val="22"/>
        </w:rPr>
        <w:t xml:space="preserve">az </w:t>
      </w:r>
      <w:proofErr w:type="spellStart"/>
      <w:r w:rsidR="00323FB7">
        <w:rPr>
          <w:sz w:val="22"/>
          <w:szCs w:val="22"/>
        </w:rPr>
        <w:t>Atr</w:t>
      </w:r>
      <w:proofErr w:type="spellEnd"/>
      <w:r w:rsidR="00323FB7">
        <w:rPr>
          <w:sz w:val="22"/>
          <w:szCs w:val="22"/>
        </w:rPr>
        <w:t>.</w:t>
      </w:r>
      <w:r w:rsidR="00575909">
        <w:rPr>
          <w:sz w:val="22"/>
          <w:szCs w:val="22"/>
        </w:rPr>
        <w:t xml:space="preserve"> </w:t>
      </w:r>
      <w:r w:rsidR="00323FB7">
        <w:rPr>
          <w:sz w:val="22"/>
          <w:szCs w:val="22"/>
        </w:rPr>
        <w:t>25.§ (1) bekezdés a)</w:t>
      </w:r>
      <w:proofErr w:type="spellStart"/>
      <w:r w:rsidR="00323FB7">
        <w:rPr>
          <w:sz w:val="22"/>
          <w:szCs w:val="22"/>
        </w:rPr>
        <w:t>-c</w:t>
      </w:r>
      <w:proofErr w:type="spellEnd"/>
      <w:r w:rsidR="00323FB7">
        <w:rPr>
          <w:sz w:val="22"/>
          <w:szCs w:val="22"/>
        </w:rPr>
        <w:t>) pontja szerinti régióban kis- és középvállalkozások</w:t>
      </w:r>
      <w:r w:rsidR="003F430F">
        <w:rPr>
          <w:sz w:val="22"/>
          <w:szCs w:val="22"/>
        </w:rPr>
        <w:t>,</w:t>
      </w:r>
      <w:r w:rsidR="00323FB7">
        <w:rPr>
          <w:sz w:val="22"/>
          <w:szCs w:val="22"/>
        </w:rPr>
        <w:t xml:space="preserve"> illetve nagyvállalkozások támogatására induló beruházások esetében van lehetőség.</w:t>
      </w:r>
      <w:r w:rsidR="003D4B73">
        <w:rPr>
          <w:rStyle w:val="Lbjegyzet-hivatkozs"/>
          <w:sz w:val="22"/>
          <w:szCs w:val="22"/>
        </w:rPr>
        <w:footnoteReference w:id="5"/>
      </w:r>
      <w:r w:rsidR="00575909">
        <w:rPr>
          <w:sz w:val="22"/>
          <w:szCs w:val="22"/>
        </w:rPr>
        <w:t xml:space="preserve"> </w:t>
      </w:r>
      <w:r w:rsidR="00EC3044" w:rsidRPr="00AC78A1">
        <w:rPr>
          <w:sz w:val="22"/>
          <w:szCs w:val="22"/>
        </w:rPr>
        <w:t>Regionális beruházási támogatás jogcímen a Közép-magyarországi régió</w:t>
      </w:r>
      <w:r w:rsidR="00575909">
        <w:rPr>
          <w:sz w:val="22"/>
          <w:szCs w:val="22"/>
        </w:rPr>
        <w:t>nak</w:t>
      </w:r>
      <w:r w:rsidR="003D4B73">
        <w:rPr>
          <w:sz w:val="22"/>
          <w:szCs w:val="22"/>
        </w:rPr>
        <w:t xml:space="preserve"> </w:t>
      </w:r>
      <w:r w:rsidR="00323FB7">
        <w:rPr>
          <w:sz w:val="22"/>
          <w:szCs w:val="22"/>
        </w:rPr>
        <w:t xml:space="preserve">az </w:t>
      </w:r>
      <w:proofErr w:type="spellStart"/>
      <w:r w:rsidR="00323FB7">
        <w:rPr>
          <w:sz w:val="22"/>
          <w:szCs w:val="22"/>
        </w:rPr>
        <w:t>Atr</w:t>
      </w:r>
      <w:proofErr w:type="spellEnd"/>
      <w:r w:rsidR="00323FB7">
        <w:rPr>
          <w:sz w:val="22"/>
          <w:szCs w:val="22"/>
        </w:rPr>
        <w:t>.</w:t>
      </w:r>
      <w:r w:rsidR="00575909">
        <w:rPr>
          <w:sz w:val="22"/>
          <w:szCs w:val="22"/>
        </w:rPr>
        <w:t xml:space="preserve"> </w:t>
      </w:r>
      <w:r w:rsidR="00323FB7">
        <w:rPr>
          <w:sz w:val="22"/>
          <w:szCs w:val="22"/>
        </w:rPr>
        <w:t>25.§</w:t>
      </w:r>
      <w:r w:rsidR="00575909">
        <w:rPr>
          <w:sz w:val="22"/>
          <w:szCs w:val="22"/>
        </w:rPr>
        <w:t xml:space="preserve"> </w:t>
      </w:r>
      <w:r w:rsidR="00323FB7">
        <w:rPr>
          <w:sz w:val="22"/>
          <w:szCs w:val="22"/>
        </w:rPr>
        <w:t>(1) bekezdés d</w:t>
      </w:r>
      <w:r w:rsidR="00575909">
        <w:rPr>
          <w:sz w:val="22"/>
          <w:szCs w:val="22"/>
        </w:rPr>
        <w:t>a</w:t>
      </w:r>
      <w:r w:rsidR="00323FB7">
        <w:rPr>
          <w:sz w:val="22"/>
          <w:szCs w:val="22"/>
        </w:rPr>
        <w:t>)</w:t>
      </w:r>
      <w:proofErr w:type="spellStart"/>
      <w:r w:rsidR="00575909">
        <w:rPr>
          <w:sz w:val="22"/>
          <w:szCs w:val="22"/>
        </w:rPr>
        <w:t>-db</w:t>
      </w:r>
      <w:proofErr w:type="spellEnd"/>
      <w:r w:rsidR="00575909">
        <w:rPr>
          <w:sz w:val="22"/>
          <w:szCs w:val="22"/>
        </w:rPr>
        <w:t>)</w:t>
      </w:r>
      <w:r w:rsidR="00323FB7">
        <w:rPr>
          <w:sz w:val="22"/>
          <w:szCs w:val="22"/>
        </w:rPr>
        <w:t xml:space="preserve"> </w:t>
      </w:r>
      <w:r w:rsidR="00575909">
        <w:rPr>
          <w:sz w:val="22"/>
          <w:szCs w:val="22"/>
        </w:rPr>
        <w:t>al</w:t>
      </w:r>
      <w:r w:rsidR="00323FB7">
        <w:rPr>
          <w:sz w:val="22"/>
          <w:szCs w:val="22"/>
        </w:rPr>
        <w:t>pont</w:t>
      </w:r>
      <w:r w:rsidR="00575909">
        <w:rPr>
          <w:sz w:val="22"/>
          <w:szCs w:val="22"/>
        </w:rPr>
        <w:t>ja</w:t>
      </w:r>
      <w:r w:rsidR="003F430F">
        <w:rPr>
          <w:sz w:val="22"/>
          <w:szCs w:val="22"/>
        </w:rPr>
        <w:t>i</w:t>
      </w:r>
      <w:r w:rsidR="00575909">
        <w:rPr>
          <w:sz w:val="22"/>
          <w:szCs w:val="22"/>
        </w:rPr>
        <w:t xml:space="preserve"> szerinti településein</w:t>
      </w:r>
      <w:r w:rsidR="00EC3044" w:rsidRPr="00AC78A1">
        <w:rPr>
          <w:sz w:val="22"/>
          <w:szCs w:val="22"/>
        </w:rPr>
        <w:t xml:space="preserve"> </w:t>
      </w:r>
      <w:r w:rsidR="00575909">
        <w:rPr>
          <w:sz w:val="22"/>
          <w:szCs w:val="22"/>
        </w:rPr>
        <w:t xml:space="preserve">a kis- és középvállalkozások támogatására induló </w:t>
      </w:r>
      <w:r w:rsidR="00575909">
        <w:rPr>
          <w:sz w:val="22"/>
          <w:szCs w:val="22"/>
        </w:rPr>
        <w:lastRenderedPageBreak/>
        <w:t xml:space="preserve">beruházások, míg a </w:t>
      </w:r>
      <w:r w:rsidR="00EC3044" w:rsidRPr="00AC78A1">
        <w:rPr>
          <w:sz w:val="22"/>
          <w:szCs w:val="22"/>
        </w:rPr>
        <w:t>nagyvállalatok támogatására csak új gazdasági tevékenység végzésére irányuló induló beruházások</w:t>
      </w:r>
      <w:r w:rsidR="000E72EA">
        <w:rPr>
          <w:rStyle w:val="Lbjegyzet-hivatkozs"/>
          <w:sz w:val="22"/>
          <w:szCs w:val="22"/>
        </w:rPr>
        <w:footnoteReference w:id="6"/>
      </w:r>
      <w:r w:rsidR="00EC3044" w:rsidRPr="00AC78A1">
        <w:rPr>
          <w:sz w:val="22"/>
          <w:szCs w:val="22"/>
        </w:rPr>
        <w:t xml:space="preserve"> esetében van lehetőség</w:t>
      </w:r>
      <w:r w:rsidR="00575909">
        <w:rPr>
          <w:sz w:val="22"/>
          <w:szCs w:val="22"/>
        </w:rPr>
        <w:t xml:space="preserve">. A </w:t>
      </w:r>
      <w:r w:rsidR="00EC3044" w:rsidRPr="00AC78A1">
        <w:rPr>
          <w:sz w:val="22"/>
          <w:szCs w:val="22"/>
        </w:rPr>
        <w:t>Közép-magyarországi régió</w:t>
      </w:r>
      <w:r w:rsidR="00575909">
        <w:rPr>
          <w:sz w:val="22"/>
          <w:szCs w:val="22"/>
        </w:rPr>
        <w:t xml:space="preserve"> egyéb településein </w:t>
      </w:r>
      <w:r w:rsidR="00EC3044" w:rsidRPr="00AC78A1">
        <w:rPr>
          <w:sz w:val="22"/>
          <w:szCs w:val="22"/>
        </w:rPr>
        <w:t>kizárólag csekély összegű támogatás nyújtható.</w:t>
      </w:r>
    </w:p>
    <w:p w14:paraId="79415478" w14:textId="77777777" w:rsidR="00EC3044" w:rsidRPr="00AC78A1" w:rsidRDefault="00EC3044" w:rsidP="003964A8">
      <w:pPr>
        <w:jc w:val="both"/>
        <w:rPr>
          <w:sz w:val="22"/>
          <w:szCs w:val="22"/>
        </w:rPr>
      </w:pPr>
    </w:p>
    <w:p w14:paraId="5A528125" w14:textId="587F4561" w:rsidR="00EC3044" w:rsidRPr="00AC78A1" w:rsidRDefault="00EC3044" w:rsidP="003964A8">
      <w:pPr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A regionális beruházási támogatás esetén alkalmazandó támogatási intenzitás maghatározásánál figyelembe kell venni az </w:t>
      </w:r>
      <w:proofErr w:type="spellStart"/>
      <w:r w:rsidRPr="00AC78A1">
        <w:rPr>
          <w:sz w:val="22"/>
          <w:szCs w:val="22"/>
        </w:rPr>
        <w:t>Átr</w:t>
      </w:r>
      <w:proofErr w:type="spellEnd"/>
      <w:r w:rsidRPr="00AC78A1">
        <w:rPr>
          <w:sz w:val="22"/>
          <w:szCs w:val="22"/>
        </w:rPr>
        <w:t xml:space="preserve">. 25. § (1)-(3) bekezdésében meghatározott maximális támogatási intenzitásokat illetve, ha ennek feltételei fennállnak, az </w:t>
      </w:r>
      <w:proofErr w:type="spellStart"/>
      <w:r w:rsidRPr="00AC78A1">
        <w:rPr>
          <w:sz w:val="22"/>
          <w:szCs w:val="22"/>
        </w:rPr>
        <w:t>Ácsr</w:t>
      </w:r>
      <w:proofErr w:type="spellEnd"/>
      <w:r w:rsidRPr="00AC78A1">
        <w:rPr>
          <w:sz w:val="22"/>
          <w:szCs w:val="22"/>
        </w:rPr>
        <w:t xml:space="preserve">. </w:t>
      </w:r>
      <w:r w:rsidR="000E72EA">
        <w:rPr>
          <w:sz w:val="22"/>
          <w:szCs w:val="22"/>
        </w:rPr>
        <w:t xml:space="preserve">8. cikke </w:t>
      </w:r>
      <w:r w:rsidRPr="00AC78A1">
        <w:rPr>
          <w:sz w:val="22"/>
          <w:szCs w:val="22"/>
        </w:rPr>
        <w:t xml:space="preserve">szerinti támogatáshalmozási szabályokat. </w:t>
      </w:r>
    </w:p>
    <w:p w14:paraId="2A314488" w14:textId="77777777" w:rsidR="00EC3044" w:rsidRPr="00AC78A1" w:rsidRDefault="00EC3044" w:rsidP="003964A8">
      <w:pPr>
        <w:jc w:val="both"/>
        <w:rPr>
          <w:sz w:val="22"/>
          <w:szCs w:val="22"/>
        </w:rPr>
      </w:pPr>
    </w:p>
    <w:p w14:paraId="3F1ED1F3" w14:textId="13C4AB68" w:rsidR="0063142D" w:rsidRDefault="00EC3044" w:rsidP="003964A8">
      <w:p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Csekély összegű támogatás esetén a támogatás maximális mértéke az elszámolható költségek 50%-</w:t>
      </w:r>
      <w:proofErr w:type="gramStart"/>
      <w:r w:rsidRPr="00AC78A1">
        <w:rPr>
          <w:sz w:val="22"/>
          <w:szCs w:val="22"/>
        </w:rPr>
        <w:t>a</w:t>
      </w:r>
      <w:proofErr w:type="gramEnd"/>
      <w:r w:rsidRPr="00AC78A1">
        <w:rPr>
          <w:sz w:val="22"/>
          <w:szCs w:val="22"/>
        </w:rPr>
        <w:t xml:space="preserve">, de maximum 200 ezer eurónak megfelelő forintösszeg, amennyiben a de </w:t>
      </w:r>
      <w:proofErr w:type="spellStart"/>
      <w:r w:rsidRPr="00AC78A1">
        <w:rPr>
          <w:sz w:val="22"/>
          <w:szCs w:val="22"/>
        </w:rPr>
        <w:t>minimis</w:t>
      </w:r>
      <w:proofErr w:type="spellEnd"/>
      <w:r w:rsidRPr="00AC78A1">
        <w:rPr>
          <w:sz w:val="22"/>
          <w:szCs w:val="22"/>
        </w:rPr>
        <w:t xml:space="preserve"> rendelet ezt lehetővé teszi. A de </w:t>
      </w:r>
      <w:proofErr w:type="spellStart"/>
      <w:r w:rsidRPr="00AC78A1">
        <w:rPr>
          <w:sz w:val="22"/>
          <w:szCs w:val="22"/>
        </w:rPr>
        <w:t>minimis</w:t>
      </w:r>
      <w:proofErr w:type="spellEnd"/>
      <w:r w:rsidRPr="00AC78A1">
        <w:rPr>
          <w:sz w:val="22"/>
          <w:szCs w:val="22"/>
        </w:rPr>
        <w:t xml:space="preserve"> rendelet szerinti megfelelést a hazai Európai Uniós forrás kihelyezési gyakorlatnak megfelelően vizsgáljuk.</w:t>
      </w:r>
    </w:p>
    <w:p w14:paraId="1C692821" w14:textId="77777777" w:rsidR="0063142D" w:rsidRDefault="0063142D" w:rsidP="003964A8">
      <w:pPr>
        <w:jc w:val="both"/>
        <w:rPr>
          <w:sz w:val="22"/>
          <w:szCs w:val="22"/>
        </w:rPr>
      </w:pPr>
    </w:p>
    <w:p w14:paraId="09352D18" w14:textId="77777777" w:rsidR="0063142D" w:rsidRDefault="0063142D" w:rsidP="003964A8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AC7BE0">
        <w:rPr>
          <w:sz w:val="22"/>
          <w:szCs w:val="22"/>
        </w:rPr>
        <w:t xml:space="preserve"> regionális beruházási támogatáshoz / csekély összegű támogatáshoz kapcsolódóan az </w:t>
      </w:r>
      <w:proofErr w:type="spellStart"/>
      <w:r w:rsidR="00AC7BE0">
        <w:rPr>
          <w:sz w:val="22"/>
          <w:szCs w:val="22"/>
        </w:rPr>
        <w:t>Ácsr</w:t>
      </w:r>
      <w:proofErr w:type="spellEnd"/>
      <w:r w:rsidR="00AC7BE0">
        <w:rPr>
          <w:sz w:val="22"/>
          <w:szCs w:val="22"/>
        </w:rPr>
        <w:t>. 38. cikke szerinti e</w:t>
      </w:r>
      <w:r w:rsidR="00AC7BE0" w:rsidRPr="00AC7BE0">
        <w:rPr>
          <w:sz w:val="22"/>
          <w:szCs w:val="22"/>
        </w:rPr>
        <w:t>nergiahatékonysági intézkedésekhez nyújtott beruházási támogatás</w:t>
      </w:r>
      <w:r w:rsidR="00AC7BE0">
        <w:rPr>
          <w:sz w:val="22"/>
          <w:szCs w:val="22"/>
        </w:rPr>
        <w:t xml:space="preserve"> továbbá az </w:t>
      </w:r>
      <w:proofErr w:type="spellStart"/>
      <w:r w:rsidR="00AC7BE0">
        <w:rPr>
          <w:sz w:val="22"/>
          <w:szCs w:val="22"/>
        </w:rPr>
        <w:t>Ácsr</w:t>
      </w:r>
      <w:proofErr w:type="spellEnd"/>
      <w:r w:rsidR="00AC7BE0">
        <w:rPr>
          <w:sz w:val="22"/>
          <w:szCs w:val="22"/>
        </w:rPr>
        <w:t>. 41. cikke szerinti m</w:t>
      </w:r>
      <w:r w:rsidR="00AC7BE0" w:rsidRPr="00AC7BE0">
        <w:rPr>
          <w:sz w:val="22"/>
          <w:szCs w:val="22"/>
        </w:rPr>
        <w:t>egújuló energia támogatására irányuló beruházási támogatás</w:t>
      </w:r>
      <w:r w:rsidR="00EF62B5">
        <w:rPr>
          <w:sz w:val="22"/>
          <w:szCs w:val="22"/>
        </w:rPr>
        <w:t xml:space="preserve"> nyújtható.</w:t>
      </w:r>
    </w:p>
    <w:p w14:paraId="580FA08C" w14:textId="77777777" w:rsidR="00EC3044" w:rsidRDefault="00EC3044" w:rsidP="003964A8">
      <w:pPr>
        <w:jc w:val="both"/>
        <w:rPr>
          <w:sz w:val="22"/>
          <w:szCs w:val="22"/>
        </w:rPr>
      </w:pPr>
    </w:p>
    <w:p w14:paraId="6A8F08DA" w14:textId="54BA672C" w:rsidR="00E30C70" w:rsidRPr="00AC78A1" w:rsidRDefault="00E30C70" w:rsidP="003964A8">
      <w:p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A versenyjogi szabályok adta kereteken belül a ténylegesen alkalmazásra kerülő támogatás</w:t>
      </w:r>
      <w:r w:rsidR="00F035E5">
        <w:rPr>
          <w:sz w:val="22"/>
          <w:szCs w:val="22"/>
        </w:rPr>
        <w:t>i</w:t>
      </w:r>
      <w:r w:rsidRPr="00AC78A1">
        <w:rPr>
          <w:sz w:val="22"/>
          <w:szCs w:val="22"/>
        </w:rPr>
        <w:t xml:space="preserve"> intenzitások</w:t>
      </w:r>
      <w:r>
        <w:rPr>
          <w:sz w:val="22"/>
          <w:szCs w:val="22"/>
        </w:rPr>
        <w:t>/</w:t>
      </w:r>
      <w:r w:rsidR="00F035E5">
        <w:rPr>
          <w:sz w:val="22"/>
          <w:szCs w:val="22"/>
        </w:rPr>
        <w:t>arányok</w:t>
      </w:r>
      <w:r w:rsidR="00F035E5" w:rsidRPr="00AC78A1">
        <w:rPr>
          <w:sz w:val="22"/>
          <w:szCs w:val="22"/>
        </w:rPr>
        <w:t xml:space="preserve"> </w:t>
      </w:r>
      <w:r w:rsidRPr="00AC78A1">
        <w:rPr>
          <w:sz w:val="22"/>
          <w:szCs w:val="22"/>
        </w:rPr>
        <w:t xml:space="preserve">meghatározására a </w:t>
      </w:r>
      <w:r>
        <w:rPr>
          <w:sz w:val="22"/>
          <w:szCs w:val="22"/>
        </w:rPr>
        <w:t>4.</w:t>
      </w:r>
      <w:r w:rsidRPr="00AC78A1">
        <w:rPr>
          <w:sz w:val="22"/>
          <w:szCs w:val="22"/>
        </w:rPr>
        <w:t xml:space="preserve"> pontban meghatározott szempontok figyelembe vételével kerül sor</w:t>
      </w:r>
      <w:r w:rsidR="001D3BD0">
        <w:rPr>
          <w:sz w:val="22"/>
          <w:szCs w:val="22"/>
        </w:rPr>
        <w:t xml:space="preserve">, azzal, hogy a támogatási </w:t>
      </w:r>
      <w:r w:rsidR="00F035E5">
        <w:rPr>
          <w:sz w:val="22"/>
          <w:szCs w:val="22"/>
        </w:rPr>
        <w:t>arány</w:t>
      </w:r>
      <w:r w:rsidR="001D3BD0">
        <w:rPr>
          <w:sz w:val="22"/>
          <w:szCs w:val="22"/>
        </w:rPr>
        <w:t xml:space="preserve"> sem támogatási kategóriánként, sem összességében nem haladhatja meg az 50%-ot</w:t>
      </w:r>
      <w:r w:rsidRPr="00AC78A1">
        <w:rPr>
          <w:sz w:val="22"/>
          <w:szCs w:val="22"/>
        </w:rPr>
        <w:t>.</w:t>
      </w:r>
    </w:p>
    <w:p w14:paraId="0C5385EA" w14:textId="77777777" w:rsidR="00EC3044" w:rsidRDefault="00EC3044" w:rsidP="003964A8">
      <w:pPr>
        <w:jc w:val="both"/>
        <w:rPr>
          <w:sz w:val="22"/>
          <w:szCs w:val="22"/>
        </w:rPr>
      </w:pPr>
    </w:p>
    <w:p w14:paraId="6818C447" w14:textId="77777777" w:rsidR="00575909" w:rsidRPr="00AC78A1" w:rsidRDefault="00575909" w:rsidP="003964A8">
      <w:pPr>
        <w:jc w:val="both"/>
        <w:rPr>
          <w:sz w:val="22"/>
          <w:szCs w:val="22"/>
        </w:rPr>
      </w:pPr>
    </w:p>
    <w:p w14:paraId="7B451900" w14:textId="77777777" w:rsidR="00EC3044" w:rsidRPr="00AC78A1" w:rsidRDefault="00EC3044" w:rsidP="003964A8">
      <w:pPr>
        <w:numPr>
          <w:ilvl w:val="0"/>
          <w:numId w:val="3"/>
        </w:numPr>
        <w:jc w:val="both"/>
        <w:rPr>
          <w:sz w:val="22"/>
          <w:szCs w:val="22"/>
          <w:u w:val="single"/>
        </w:rPr>
      </w:pPr>
      <w:r w:rsidRPr="00AC78A1">
        <w:rPr>
          <w:sz w:val="22"/>
          <w:szCs w:val="22"/>
          <w:u w:val="single"/>
        </w:rPr>
        <w:t>A támogatás nyújtásának alapvető feltételei</w:t>
      </w:r>
    </w:p>
    <w:p w14:paraId="24DD21A4" w14:textId="77777777" w:rsidR="00EC3044" w:rsidRPr="00AC78A1" w:rsidRDefault="00EC3044" w:rsidP="003964A8">
      <w:pPr>
        <w:jc w:val="both"/>
        <w:rPr>
          <w:sz w:val="22"/>
          <w:szCs w:val="22"/>
          <w:u w:val="single"/>
        </w:rPr>
      </w:pPr>
    </w:p>
    <w:p w14:paraId="46F21ABD" w14:textId="77777777" w:rsidR="00D511BB" w:rsidRPr="00D511BB" w:rsidRDefault="00D511BB" w:rsidP="00D511BB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D511BB">
        <w:rPr>
          <w:sz w:val="22"/>
          <w:szCs w:val="22"/>
        </w:rPr>
        <w:t xml:space="preserve">A fejlesztendő tevékenység a Központi Statisztikai Hivatal által a feldolgozóipari ág (TEÁOR 10-33) vagy építőipari (TEÁOR 41-43) ág körébe tartozik. </w:t>
      </w:r>
    </w:p>
    <w:p w14:paraId="5260682B" w14:textId="7AF07B6F" w:rsidR="00C22354" w:rsidRDefault="00C22354" w:rsidP="00C22354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C22354">
        <w:rPr>
          <w:sz w:val="22"/>
          <w:szCs w:val="22"/>
        </w:rPr>
        <w:t xml:space="preserve">A </w:t>
      </w:r>
      <w:r w:rsidR="004A401A">
        <w:rPr>
          <w:sz w:val="22"/>
          <w:szCs w:val="22"/>
        </w:rPr>
        <w:t>támogatást igénylő</w:t>
      </w:r>
      <w:r w:rsidRPr="00C22354">
        <w:rPr>
          <w:sz w:val="22"/>
          <w:szCs w:val="22"/>
        </w:rPr>
        <w:t>, vagy kapcsolt vállalkozása Magyarországon rendelkezik saját tulajdonú székhellyel, telephellyel vagy fiókteleppel.</w:t>
      </w:r>
    </w:p>
    <w:p w14:paraId="5789206C" w14:textId="77777777" w:rsidR="00EC3044" w:rsidRPr="00AC78A1" w:rsidRDefault="00EC3044" w:rsidP="003964A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A </w:t>
      </w:r>
      <w:r w:rsidR="004A401A">
        <w:rPr>
          <w:sz w:val="22"/>
          <w:szCs w:val="22"/>
        </w:rPr>
        <w:t>támogatást igénylő</w:t>
      </w:r>
      <w:r w:rsidRPr="00AC78A1">
        <w:rPr>
          <w:sz w:val="22"/>
          <w:szCs w:val="22"/>
        </w:rPr>
        <w:t xml:space="preserve">, vagy kapcsolt vállalkozása rendelkezik legalább három lezárt (beszámolóval alátámasztott), teljes (365 napot jelentő) üzleti évvel, az </w:t>
      </w:r>
      <w:proofErr w:type="spellStart"/>
      <w:r w:rsidRPr="00AC78A1">
        <w:rPr>
          <w:sz w:val="22"/>
          <w:szCs w:val="22"/>
        </w:rPr>
        <w:t>előtársaságként</w:t>
      </w:r>
      <w:proofErr w:type="spellEnd"/>
      <w:r w:rsidRPr="00AC78A1">
        <w:rPr>
          <w:sz w:val="22"/>
          <w:szCs w:val="22"/>
        </w:rPr>
        <w:t xml:space="preserve"> való működés időszaka ebbe nem számít bele.</w:t>
      </w:r>
    </w:p>
    <w:p w14:paraId="42ADB12A" w14:textId="76BC5C8A" w:rsidR="00EC3044" w:rsidRPr="00AC78A1" w:rsidRDefault="00EC3044" w:rsidP="003964A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A </w:t>
      </w:r>
      <w:r w:rsidR="004A401A">
        <w:rPr>
          <w:sz w:val="22"/>
          <w:szCs w:val="22"/>
        </w:rPr>
        <w:t>támogatást igénylőnek</w:t>
      </w:r>
      <w:r w:rsidRPr="00AC78A1">
        <w:rPr>
          <w:sz w:val="22"/>
          <w:szCs w:val="22"/>
        </w:rPr>
        <w:t xml:space="preserve"> vagy kapcsolt vállalkozásának a támogatási igény benyújtását megelőző jóváhagyott (közgyűlés, taggyűlés, illetve a tulajdonosok által jóváhagyott), legutolsó lezárt, teljes üzleti év éves beszámoló szerinti árbevétele meghaladja a projekt elszámolható összköltségét.</w:t>
      </w:r>
    </w:p>
    <w:p w14:paraId="1C72819C" w14:textId="333706DB" w:rsidR="00EC3044" w:rsidRPr="00AC78A1" w:rsidRDefault="00EC3044" w:rsidP="003964A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A </w:t>
      </w:r>
      <w:r w:rsidR="004A401A">
        <w:rPr>
          <w:sz w:val="22"/>
          <w:szCs w:val="22"/>
        </w:rPr>
        <w:t>támogatást igénylőnek</w:t>
      </w:r>
      <w:r w:rsidRPr="00AC78A1">
        <w:rPr>
          <w:sz w:val="22"/>
          <w:szCs w:val="22"/>
        </w:rPr>
        <w:t xml:space="preserve"> vagy kapcsolt vállalkozásának a támogatási igény benyújtását megelőző jóváhagyott (közgyűlés, taggyűlés, illetve a tulajdonosok által jóváhagyott), legutolsó lezárt, teljes üzleti év éves beszámoló szerinti mérlegfőösszege meghaladja a projekt elszámolható összköltségét.</w:t>
      </w:r>
    </w:p>
    <w:p w14:paraId="6FE2FFFB" w14:textId="610EC89D" w:rsidR="00EC3044" w:rsidRPr="00AC78A1" w:rsidRDefault="00EC3044" w:rsidP="003964A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A beruházás a </w:t>
      </w:r>
      <w:r w:rsidR="004A401A">
        <w:rPr>
          <w:sz w:val="22"/>
          <w:szCs w:val="22"/>
        </w:rPr>
        <w:t>támogatást igénylőnél</w:t>
      </w:r>
      <w:r w:rsidRPr="00AC78A1">
        <w:rPr>
          <w:sz w:val="22"/>
          <w:szCs w:val="22"/>
        </w:rPr>
        <w:t xml:space="preserve"> az átlagos éves nettó árbevétel növekedését eredményezi a beruházás megkezdését megelőző üzleti év éves nettó árbevételéhez képest.</w:t>
      </w:r>
    </w:p>
    <w:p w14:paraId="728336DE" w14:textId="44CF2A06" w:rsidR="00EC3044" w:rsidRPr="00AC78A1" w:rsidRDefault="005A4E45" w:rsidP="005A4E45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</w:t>
      </w:r>
      <w:r w:rsidRPr="005A4E45">
        <w:rPr>
          <w:sz w:val="22"/>
          <w:szCs w:val="22"/>
        </w:rPr>
        <w:t>unkahelyteremtési</w:t>
      </w:r>
      <w:proofErr w:type="spellEnd"/>
      <w:r w:rsidRPr="005A4E45">
        <w:rPr>
          <w:sz w:val="22"/>
          <w:szCs w:val="22"/>
        </w:rPr>
        <w:t xml:space="preserve"> célú beruházás esetén </w:t>
      </w:r>
      <w:r>
        <w:rPr>
          <w:sz w:val="22"/>
          <w:szCs w:val="22"/>
        </w:rPr>
        <w:t>a</w:t>
      </w:r>
      <w:r w:rsidR="00EC3044" w:rsidRPr="00AC78A1">
        <w:rPr>
          <w:sz w:val="22"/>
          <w:szCs w:val="22"/>
        </w:rPr>
        <w:t xml:space="preserve"> </w:t>
      </w:r>
      <w:r w:rsidR="004A401A">
        <w:rPr>
          <w:sz w:val="22"/>
          <w:szCs w:val="22"/>
        </w:rPr>
        <w:t>támogatást igénylő</w:t>
      </w:r>
      <w:r w:rsidR="00EC3044" w:rsidRPr="00AC78A1">
        <w:rPr>
          <w:sz w:val="22"/>
          <w:szCs w:val="22"/>
        </w:rPr>
        <w:t xml:space="preserve"> vállalja, hogy a beruházásban érintett székhelyén, telephelyén, fióktelepén </w:t>
      </w:r>
      <w:r w:rsidR="00AD5A56">
        <w:rPr>
          <w:sz w:val="22"/>
          <w:szCs w:val="22"/>
        </w:rPr>
        <w:t xml:space="preserve">vagy kapcsolt vállalkozásánál </w:t>
      </w:r>
      <w:r w:rsidR="00EC3044" w:rsidRPr="00AC78A1">
        <w:rPr>
          <w:sz w:val="22"/>
          <w:szCs w:val="22"/>
        </w:rPr>
        <w:t>új munkahelyet létesít legkésőbb a projekt fizikai befejezését követő 60 napon belül.</w:t>
      </w:r>
    </w:p>
    <w:p w14:paraId="2EDCD810" w14:textId="699AFD2C" w:rsidR="00EC3044" w:rsidRPr="00AC78A1" w:rsidRDefault="00EC3044" w:rsidP="003964A8">
      <w:pPr>
        <w:autoSpaceDE w:val="0"/>
        <w:autoSpaceDN w:val="0"/>
        <w:adjustRightInd w:val="0"/>
        <w:spacing w:line="276" w:lineRule="auto"/>
        <w:ind w:left="357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lastRenderedPageBreak/>
        <w:t xml:space="preserve">Az újonnan felvételre kerülő munkavállaló nem lehet a támogatási kérelem benyújtását megelőző 12 hónapban a </w:t>
      </w:r>
      <w:r w:rsidR="00417A40">
        <w:rPr>
          <w:sz w:val="22"/>
          <w:szCs w:val="22"/>
        </w:rPr>
        <w:t>beruházónál</w:t>
      </w:r>
      <w:r w:rsidRPr="00AC78A1">
        <w:rPr>
          <w:sz w:val="22"/>
          <w:szCs w:val="22"/>
        </w:rPr>
        <w:t xml:space="preserve"> kölcsönzött munkaerőként dolgozó munkavállaló. Továbbá az újonnan felvételre kerülő munkavállaló legutolsó bejelentett munkahelye nem lehet a </w:t>
      </w:r>
      <w:r w:rsidR="004A401A">
        <w:rPr>
          <w:sz w:val="22"/>
          <w:szCs w:val="22"/>
        </w:rPr>
        <w:t>támogatást igénylő</w:t>
      </w:r>
      <w:r w:rsidRPr="00AC78A1">
        <w:rPr>
          <w:sz w:val="22"/>
          <w:szCs w:val="22"/>
        </w:rPr>
        <w:t xml:space="preserve"> </w:t>
      </w:r>
    </w:p>
    <w:p w14:paraId="6959A990" w14:textId="77777777" w:rsidR="00EC3044" w:rsidRPr="00AC78A1" w:rsidRDefault="00EC3044" w:rsidP="00BA089D">
      <w:pPr>
        <w:pStyle w:val="Listaszerbekezds1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kapcsolódó vállalkozásának, </w:t>
      </w:r>
    </w:p>
    <w:p w14:paraId="2FCAEBA8" w14:textId="77777777" w:rsidR="00EC3044" w:rsidRPr="00AC78A1" w:rsidRDefault="00EC3044" w:rsidP="00BA089D">
      <w:pPr>
        <w:pStyle w:val="Listaszerbekezds1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partnervállalkozásának, vagy </w:t>
      </w:r>
    </w:p>
    <w:p w14:paraId="16BF468E" w14:textId="766B4E6F" w:rsidR="00EC3044" w:rsidRPr="00AC78A1" w:rsidRDefault="00B438D8" w:rsidP="00BA089D">
      <w:pPr>
        <w:pStyle w:val="Listaszerbekezds1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077" w:hanging="35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támogatást igénylő </w:t>
      </w:r>
      <w:r w:rsidR="00EC3044" w:rsidRPr="00AC78A1">
        <w:rPr>
          <w:sz w:val="22"/>
          <w:szCs w:val="22"/>
        </w:rPr>
        <w:t xml:space="preserve">természetes személy többségi tulajdonosa közeli hozzátartozójának többségi tulajdonában álló vállalkozásnak </w:t>
      </w:r>
    </w:p>
    <w:p w14:paraId="430263BE" w14:textId="77777777" w:rsidR="00EC3044" w:rsidRPr="00AC78A1" w:rsidRDefault="00EC3044" w:rsidP="003964A8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sz w:val="22"/>
          <w:szCs w:val="22"/>
        </w:rPr>
      </w:pPr>
      <w:proofErr w:type="gramStart"/>
      <w:r w:rsidRPr="00AC78A1">
        <w:rPr>
          <w:sz w:val="22"/>
          <w:szCs w:val="22"/>
        </w:rPr>
        <w:t>a</w:t>
      </w:r>
      <w:proofErr w:type="gramEnd"/>
      <w:r w:rsidRPr="00AC78A1">
        <w:rPr>
          <w:sz w:val="22"/>
          <w:szCs w:val="22"/>
        </w:rPr>
        <w:t xml:space="preserve"> megvalósítás helyszíne szerinti megyében működő telephelye.</w:t>
      </w:r>
    </w:p>
    <w:p w14:paraId="4DB945AA" w14:textId="77777777" w:rsidR="00EC3044" w:rsidRDefault="00EC3044" w:rsidP="003964A8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Az újonnan létesített munkahelyek számába csak azon munkavállalók számítanak bele, akikkel a beruházó a munka törvénykönyvéről szóló törvény szerinti munkaviszonyt létesít.</w:t>
      </w:r>
    </w:p>
    <w:p w14:paraId="57B27C33" w14:textId="45B82833" w:rsidR="00EC3044" w:rsidRPr="00AC78A1" w:rsidRDefault="00EC3044" w:rsidP="003964A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A </w:t>
      </w:r>
      <w:r w:rsidR="004A401A">
        <w:rPr>
          <w:sz w:val="22"/>
          <w:szCs w:val="22"/>
        </w:rPr>
        <w:t>támogatást igénylő</w:t>
      </w:r>
      <w:r w:rsidRPr="00AC78A1">
        <w:rPr>
          <w:sz w:val="22"/>
          <w:szCs w:val="22"/>
        </w:rPr>
        <w:t xml:space="preserve"> a beruházást a támogatási szerződésben vállalt feltételek mellett az érintett régióban legalább a projekt befejezés</w:t>
      </w:r>
      <w:r w:rsidR="008752E4">
        <w:rPr>
          <w:sz w:val="22"/>
          <w:szCs w:val="22"/>
        </w:rPr>
        <w:t>ét</w:t>
      </w:r>
      <w:r w:rsidRPr="00AC78A1">
        <w:rPr>
          <w:sz w:val="22"/>
          <w:szCs w:val="22"/>
        </w:rPr>
        <w:t xml:space="preserve"> követő 5 évig köteles fenntartani. </w:t>
      </w:r>
      <w:r w:rsidRPr="00AC78A1">
        <w:rPr>
          <w:i/>
          <w:sz w:val="22"/>
          <w:szCs w:val="22"/>
        </w:rPr>
        <w:t xml:space="preserve">(Ez a követelmény nem akadályozza a gyors technológiai változások miatt a meghatározott kötelező üzemeltetési időszak alatt korszerűtlenné vált vagy meghibásodott tárgyi eszköz cseréjét, ha a kötelező üzemeltetési időszak alatt a gazdasági tevékenység fenntartása az érintett régióban biztosított. A korszerűtlenné vált vagy meghibásodott és támogatásban már részesült tárgyi eszköz cseréjére a kötelező üzemeltetési időszakban a </w:t>
      </w:r>
      <w:r w:rsidR="004A401A">
        <w:rPr>
          <w:sz w:val="22"/>
          <w:szCs w:val="22"/>
        </w:rPr>
        <w:t>támogatást igénylő</w:t>
      </w:r>
      <w:r w:rsidRPr="00AC78A1">
        <w:rPr>
          <w:i/>
          <w:sz w:val="22"/>
          <w:szCs w:val="22"/>
        </w:rPr>
        <w:t xml:space="preserve"> támogatásban nem részesülhet. Az új eszköznek a lecserélt tárgyi </w:t>
      </w:r>
      <w:proofErr w:type="gramStart"/>
      <w:r w:rsidRPr="00AC78A1">
        <w:rPr>
          <w:i/>
          <w:sz w:val="22"/>
          <w:szCs w:val="22"/>
        </w:rPr>
        <w:t>eszközökkel</w:t>
      </w:r>
      <w:proofErr w:type="gramEnd"/>
      <w:r w:rsidRPr="00AC78A1">
        <w:rPr>
          <w:i/>
          <w:sz w:val="22"/>
          <w:szCs w:val="22"/>
        </w:rPr>
        <w:t xml:space="preserve"> azonos funkcióval, azonos vagy nagyobb kapacitással kell rendelkeznie, továbbá a gyártási időpontja nem lehet korábbi, mint a lecserélt tárgyi eszközé. Az új eszközre vonatkozó, a jelen pontban meghatározott feltételek fennállásának alátámasztására </w:t>
      </w:r>
      <w:r w:rsidRPr="003F677E">
        <w:rPr>
          <w:i/>
          <w:sz w:val="22"/>
          <w:szCs w:val="22"/>
        </w:rPr>
        <w:t xml:space="preserve">a </w:t>
      </w:r>
      <w:r w:rsidR="004A401A" w:rsidRPr="003F677E">
        <w:rPr>
          <w:i/>
          <w:sz w:val="22"/>
          <w:szCs w:val="22"/>
        </w:rPr>
        <w:t>támogatást igénylő</w:t>
      </w:r>
      <w:r w:rsidRPr="00AC78A1">
        <w:rPr>
          <w:i/>
          <w:sz w:val="22"/>
          <w:szCs w:val="22"/>
        </w:rPr>
        <w:t xml:space="preserve"> köteles az ehhez szükséges dokumentumokat benyújtani a támogató számára</w:t>
      </w:r>
      <w:r w:rsidRPr="00AC78A1">
        <w:rPr>
          <w:sz w:val="22"/>
          <w:szCs w:val="22"/>
        </w:rPr>
        <w:t>.)</w:t>
      </w:r>
    </w:p>
    <w:p w14:paraId="75538A83" w14:textId="54B5764D" w:rsidR="00EC3044" w:rsidRPr="00AC78A1" w:rsidRDefault="005A4E45" w:rsidP="005A4E45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M</w:t>
      </w:r>
      <w:r w:rsidRPr="005A4E45">
        <w:rPr>
          <w:sz w:val="22"/>
          <w:szCs w:val="22"/>
        </w:rPr>
        <w:t>unkahelyteremtési</w:t>
      </w:r>
      <w:proofErr w:type="spellEnd"/>
      <w:r w:rsidRPr="005A4E45">
        <w:rPr>
          <w:sz w:val="22"/>
          <w:szCs w:val="22"/>
        </w:rPr>
        <w:t xml:space="preserve"> célú beruházás esetén </w:t>
      </w:r>
      <w:r>
        <w:rPr>
          <w:sz w:val="22"/>
          <w:szCs w:val="22"/>
        </w:rPr>
        <w:t>a</w:t>
      </w:r>
      <w:r w:rsidR="00EC3044" w:rsidRPr="00AC78A1">
        <w:rPr>
          <w:sz w:val="22"/>
          <w:szCs w:val="22"/>
        </w:rPr>
        <w:t xml:space="preserve"> </w:t>
      </w:r>
      <w:r w:rsidR="004A401A">
        <w:rPr>
          <w:sz w:val="22"/>
          <w:szCs w:val="22"/>
        </w:rPr>
        <w:t>támogatást igénylő</w:t>
      </w:r>
      <w:r w:rsidR="00EC3044" w:rsidRPr="00AC78A1">
        <w:rPr>
          <w:sz w:val="22"/>
          <w:szCs w:val="22"/>
        </w:rPr>
        <w:t xml:space="preserve"> </w:t>
      </w:r>
      <w:r w:rsidR="00C22354" w:rsidRPr="00C22354">
        <w:rPr>
          <w:sz w:val="22"/>
          <w:szCs w:val="22"/>
        </w:rPr>
        <w:t xml:space="preserve">– illetve amennyiben a </w:t>
      </w:r>
      <w:r w:rsidR="00D511BB">
        <w:rPr>
          <w:sz w:val="22"/>
          <w:szCs w:val="22"/>
        </w:rPr>
        <w:t>g</w:t>
      </w:r>
      <w:r w:rsidR="00C22354" w:rsidRPr="00C22354">
        <w:rPr>
          <w:sz w:val="22"/>
          <w:szCs w:val="22"/>
        </w:rPr>
        <w:t>) pontban foglaltak teljesítésénél a kapcsolt vállalkozásnál létrehozott munkahelyek is figyelembe vételre kerülnek, úgy a kapcsolt vállalkozás is –</w:t>
      </w:r>
      <w:r w:rsidR="00C22354">
        <w:rPr>
          <w:sz w:val="22"/>
          <w:szCs w:val="22"/>
        </w:rPr>
        <w:t xml:space="preserve"> </w:t>
      </w:r>
      <w:r w:rsidR="00EC3044" w:rsidRPr="00AC78A1">
        <w:rPr>
          <w:sz w:val="22"/>
          <w:szCs w:val="22"/>
        </w:rPr>
        <w:t xml:space="preserve">a </w:t>
      </w:r>
      <w:r w:rsidR="009E2BE9" w:rsidRPr="009E2BE9">
        <w:rPr>
          <w:sz w:val="22"/>
          <w:szCs w:val="22"/>
        </w:rPr>
        <w:t xml:space="preserve">támogatási kérelem benyújtását megelőző 12 hónapban </w:t>
      </w:r>
      <w:r w:rsidR="00EC3044" w:rsidRPr="00AC78A1">
        <w:rPr>
          <w:sz w:val="22"/>
          <w:szCs w:val="22"/>
        </w:rPr>
        <w:t xml:space="preserve">már meglévő </w:t>
      </w:r>
      <w:r w:rsidR="009E2BE9">
        <w:rPr>
          <w:sz w:val="22"/>
          <w:szCs w:val="22"/>
        </w:rPr>
        <w:t xml:space="preserve">– </w:t>
      </w:r>
      <w:r w:rsidR="00EC3044" w:rsidRPr="00AC78A1">
        <w:rPr>
          <w:sz w:val="22"/>
          <w:szCs w:val="22"/>
        </w:rPr>
        <w:t xml:space="preserve">vagy ha az magasabb, a </w:t>
      </w:r>
      <w:r w:rsidR="004A401A">
        <w:rPr>
          <w:sz w:val="22"/>
          <w:szCs w:val="22"/>
        </w:rPr>
        <w:t>támogatást igénylő</w:t>
      </w:r>
      <w:r w:rsidR="00EC3044" w:rsidRPr="00AC78A1">
        <w:rPr>
          <w:sz w:val="22"/>
          <w:szCs w:val="22"/>
        </w:rPr>
        <w:t xml:space="preserve"> más támogatási szerződésben rögzített létszámvállalásban szereplő </w:t>
      </w:r>
      <w:r w:rsidR="009E2BE9">
        <w:rPr>
          <w:sz w:val="22"/>
          <w:szCs w:val="22"/>
        </w:rPr>
        <w:t xml:space="preserve">– </w:t>
      </w:r>
      <w:r w:rsidR="00EC3044" w:rsidRPr="00AC78A1">
        <w:rPr>
          <w:sz w:val="22"/>
          <w:szCs w:val="22"/>
        </w:rPr>
        <w:t>foglalkoztatottak átlagos statisztikai állományi létszámát és ennek a beruházás során létrejött tényleges növekményét, illetve a kölcsönzött munkaerőnek a támogatási kérelem benyújtását megelőz</w:t>
      </w:r>
      <w:proofErr w:type="gramEnd"/>
      <w:r w:rsidR="00EC3044" w:rsidRPr="00AC78A1">
        <w:rPr>
          <w:sz w:val="22"/>
          <w:szCs w:val="22"/>
        </w:rPr>
        <w:t>ő 12 havi átlagállományát a kötelező üzemeltetési időszak alatt köteles fenntartani.</w:t>
      </w:r>
      <w:r w:rsidR="009C686A">
        <w:rPr>
          <w:sz w:val="22"/>
          <w:szCs w:val="22"/>
        </w:rPr>
        <w:t xml:space="preserve"> A kölcsönzött munkaerő csökkentésére csak abban az esetben van lehetőség, ha ezzel egyidejűleg és legalább ezzel megegyező nagyságrendben sor kerül a statisztikai állományi létszám növelésére.</w:t>
      </w:r>
    </w:p>
    <w:p w14:paraId="10426A77" w14:textId="11BDA873" w:rsidR="00EC3044" w:rsidRPr="00AC78A1" w:rsidRDefault="00EC3044" w:rsidP="003964A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A </w:t>
      </w:r>
      <w:r w:rsidR="004A401A">
        <w:rPr>
          <w:sz w:val="22"/>
          <w:szCs w:val="22"/>
        </w:rPr>
        <w:t>támogatást igénylő</w:t>
      </w:r>
      <w:r w:rsidRPr="00AC78A1">
        <w:rPr>
          <w:sz w:val="22"/>
          <w:szCs w:val="22"/>
        </w:rPr>
        <w:t xml:space="preserve"> az elszámolható költségek legalább 25%-át saját forrásból biztosítsa és a teljes beruházás megvalósításához szükséges költségek forrását a támogató számára bemutassa. Saját forrás</w:t>
      </w:r>
      <w:r w:rsidR="00D85A65">
        <w:rPr>
          <w:sz w:val="22"/>
          <w:szCs w:val="22"/>
        </w:rPr>
        <w:t>ként</w:t>
      </w:r>
      <w:r w:rsidRPr="00AC78A1">
        <w:rPr>
          <w:sz w:val="22"/>
          <w:szCs w:val="22"/>
        </w:rPr>
        <w:t xml:space="preserve"> a kedvezményezett által a projekthez igénybe vett, állami </w:t>
      </w:r>
      <w:r w:rsidR="00D85A65">
        <w:rPr>
          <w:sz w:val="22"/>
          <w:szCs w:val="22"/>
        </w:rPr>
        <w:t>forrásnak</w:t>
      </w:r>
      <w:r w:rsidR="00D85A65" w:rsidRPr="00AC78A1">
        <w:rPr>
          <w:sz w:val="22"/>
          <w:szCs w:val="22"/>
        </w:rPr>
        <w:t xml:space="preserve"> </w:t>
      </w:r>
      <w:r w:rsidRPr="00AC78A1">
        <w:rPr>
          <w:sz w:val="22"/>
          <w:szCs w:val="22"/>
        </w:rPr>
        <w:t xml:space="preserve">nem </w:t>
      </w:r>
      <w:r w:rsidR="00D85A65">
        <w:rPr>
          <w:sz w:val="22"/>
          <w:szCs w:val="22"/>
        </w:rPr>
        <w:t xml:space="preserve">minősülő </w:t>
      </w:r>
      <w:r w:rsidRPr="00AC78A1">
        <w:rPr>
          <w:sz w:val="22"/>
          <w:szCs w:val="22"/>
        </w:rPr>
        <w:t xml:space="preserve">forrás </w:t>
      </w:r>
      <w:r w:rsidR="00D85A65">
        <w:rPr>
          <w:sz w:val="22"/>
          <w:szCs w:val="22"/>
        </w:rPr>
        <w:t>vehető figyelembe.</w:t>
      </w:r>
    </w:p>
    <w:p w14:paraId="5EFAFFD7" w14:textId="14BC69C3" w:rsidR="00EC3044" w:rsidRDefault="00EC3044" w:rsidP="003964A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i/>
          <w:sz w:val="22"/>
          <w:szCs w:val="22"/>
        </w:rPr>
      </w:pPr>
      <w:r w:rsidRPr="00AC78A1">
        <w:rPr>
          <w:sz w:val="22"/>
          <w:szCs w:val="22"/>
        </w:rPr>
        <w:t xml:space="preserve">Támogatás csak akkor nyújtható, ha ösztönző hatásokkal bír. </w:t>
      </w:r>
      <w:r w:rsidRPr="00AC78A1">
        <w:rPr>
          <w:i/>
          <w:sz w:val="22"/>
          <w:szCs w:val="22"/>
        </w:rPr>
        <w:t xml:space="preserve">(Az ösztönző hatást igazolja, ha a beruházás megkezdése előtt </w:t>
      </w:r>
      <w:r w:rsidRPr="003F677E">
        <w:rPr>
          <w:i/>
          <w:sz w:val="22"/>
          <w:szCs w:val="22"/>
        </w:rPr>
        <w:t xml:space="preserve">a </w:t>
      </w:r>
      <w:r w:rsidR="004A401A" w:rsidRPr="003F677E">
        <w:rPr>
          <w:i/>
          <w:sz w:val="22"/>
          <w:szCs w:val="22"/>
        </w:rPr>
        <w:t>támogatást igénylő</w:t>
      </w:r>
      <w:r w:rsidRPr="00AC78A1">
        <w:rPr>
          <w:i/>
          <w:sz w:val="22"/>
          <w:szCs w:val="22"/>
        </w:rPr>
        <w:t xml:space="preserve"> támogatás iránti kérelmét benyújtja.)</w:t>
      </w:r>
    </w:p>
    <w:p w14:paraId="1DABEB51" w14:textId="67D1B540" w:rsidR="00B64009" w:rsidRPr="005A7D74" w:rsidRDefault="00B64009" w:rsidP="003964A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beruházó által Magyarországon foglalkoztatottak létszáma meghaladja az 50 főt. (A foglalkoztatási adatok meghatározása az </w:t>
      </w:r>
      <w:proofErr w:type="spellStart"/>
      <w:r>
        <w:rPr>
          <w:sz w:val="22"/>
          <w:szCs w:val="22"/>
        </w:rPr>
        <w:t>Ácsr</w:t>
      </w:r>
      <w:proofErr w:type="spellEnd"/>
      <w:r>
        <w:rPr>
          <w:sz w:val="22"/>
          <w:szCs w:val="22"/>
        </w:rPr>
        <w:t xml:space="preserve">. </w:t>
      </w:r>
      <w:r w:rsidR="00785DBF">
        <w:rPr>
          <w:sz w:val="22"/>
          <w:szCs w:val="22"/>
        </w:rPr>
        <w:t>1. mellékletében rögzített módszertan szerint, a kapcsolt- és partnervállalkozások adatainak figyelembe vételével történik.)</w:t>
      </w:r>
    </w:p>
    <w:p w14:paraId="7A8E66C9" w14:textId="1367CDB3" w:rsidR="009C686A" w:rsidRDefault="009C686A" w:rsidP="003964A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9C686A">
        <w:rPr>
          <w:sz w:val="22"/>
          <w:szCs w:val="22"/>
        </w:rPr>
        <w:t xml:space="preserve">Amennyiben a támogatást igénylő olyan </w:t>
      </w:r>
      <w:r>
        <w:rPr>
          <w:sz w:val="22"/>
          <w:szCs w:val="22"/>
        </w:rPr>
        <w:t xml:space="preserve">KKV, amely </w:t>
      </w:r>
      <w:r w:rsidR="009A62A8">
        <w:rPr>
          <w:sz w:val="22"/>
          <w:szCs w:val="22"/>
        </w:rPr>
        <w:t>a beruházás hatására eléri a nagyvállalati méretkategóriát, akkor a támogatás csak akkor nyújtható, ha a támogatást igénylő vállalja, hogy jelen támogatás megítélésétől kezdődően</w:t>
      </w:r>
      <w:r w:rsidR="00041D02">
        <w:rPr>
          <w:sz w:val="22"/>
          <w:szCs w:val="22"/>
        </w:rPr>
        <w:t>,</w:t>
      </w:r>
      <w:r w:rsidR="009A62A8">
        <w:rPr>
          <w:sz w:val="22"/>
          <w:szCs w:val="22"/>
        </w:rPr>
        <w:t xml:space="preserve"> legalább a támogatott projekt fenntartási időszakának végéig nem vesz igénybe semmilyen, KKV-k részére elérhető támogatási forrást.</w:t>
      </w:r>
    </w:p>
    <w:p w14:paraId="7FB06B32" w14:textId="78255FDA" w:rsidR="000E5ABB" w:rsidRDefault="000E5ABB" w:rsidP="000E5ABB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Nem nyújtható támogatás</w:t>
      </w:r>
      <w:r w:rsidR="00387391">
        <w:rPr>
          <w:sz w:val="22"/>
          <w:szCs w:val="22"/>
        </w:rPr>
        <w:t>,</w:t>
      </w:r>
      <w:r>
        <w:rPr>
          <w:sz w:val="22"/>
          <w:szCs w:val="22"/>
        </w:rPr>
        <w:t xml:space="preserve"> ha a támogatási igény:</w:t>
      </w:r>
    </w:p>
    <w:p w14:paraId="09944C63" w14:textId="2E0D4757" w:rsidR="003F430F" w:rsidRDefault="000E5ABB" w:rsidP="005A7D74">
      <w:pPr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0E5ABB">
        <w:rPr>
          <w:sz w:val="22"/>
          <w:szCs w:val="22"/>
        </w:rPr>
        <w:t>vállalkozásban történő részesedés szerzésére irányul,</w:t>
      </w:r>
    </w:p>
    <w:p w14:paraId="2E7DCCB7" w14:textId="7EF9BB61" w:rsidR="000E5ABB" w:rsidRDefault="000E5ABB" w:rsidP="005A7D74">
      <w:pPr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0E5ABB">
        <w:rPr>
          <w:sz w:val="22"/>
          <w:szCs w:val="22"/>
        </w:rPr>
        <w:lastRenderedPageBreak/>
        <w:t>benyújtójának lejárt esedékességű, 60 napot meghaladó nyilvántartott adó- vagy egyéb köztartozása van, kivéve, ha a tartozás szerint illetékes hatóság számára fizetési halasztást vagy részletfizetést engedélyezett</w:t>
      </w:r>
      <w:r>
        <w:rPr>
          <w:sz w:val="22"/>
          <w:szCs w:val="22"/>
        </w:rPr>
        <w:t>,</w:t>
      </w:r>
    </w:p>
    <w:p w14:paraId="359DBA1D" w14:textId="4CDB2269" w:rsidR="000E5ABB" w:rsidRDefault="00785DBF" w:rsidP="005A7D74">
      <w:pPr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785DBF">
        <w:rPr>
          <w:sz w:val="22"/>
          <w:szCs w:val="22"/>
        </w:rPr>
        <w:t>benyújtója esetében a közigazgatási hatóság határozatával vagy annak bírósági felülvizsgálata esetén a bíróság munkavállalók bejelentés nélküli vagy munkavállalási engedély nélküli foglalkoztatását a támogatási kérelem benyújtását megelőző 2 naptári éven belül jogerősen megállapította vagy annak megállapítására irányuló eljárás a támogatási kérelem benyújtásakor folyamatban van</w:t>
      </w:r>
      <w:r w:rsidR="00387391">
        <w:rPr>
          <w:sz w:val="22"/>
          <w:szCs w:val="22"/>
        </w:rPr>
        <w:t>,</w:t>
      </w:r>
    </w:p>
    <w:p w14:paraId="5BEC0EE8" w14:textId="2A85F1AA" w:rsidR="00785DBF" w:rsidRDefault="00785DBF" w:rsidP="005A7D74">
      <w:pPr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785DBF">
        <w:rPr>
          <w:sz w:val="22"/>
          <w:szCs w:val="22"/>
        </w:rPr>
        <w:t xml:space="preserve">a </w:t>
      </w:r>
      <w:r w:rsidR="00387391">
        <w:rPr>
          <w:sz w:val="22"/>
          <w:szCs w:val="22"/>
        </w:rPr>
        <w:t xml:space="preserve">6. </w:t>
      </w:r>
      <w:r w:rsidR="00D511BB">
        <w:rPr>
          <w:sz w:val="22"/>
          <w:szCs w:val="22"/>
        </w:rPr>
        <w:t>n</w:t>
      </w:r>
      <w:r w:rsidRPr="00785DBF">
        <w:rPr>
          <w:sz w:val="22"/>
          <w:szCs w:val="22"/>
        </w:rPr>
        <w:t>)</w:t>
      </w:r>
      <w:r w:rsidR="00387391">
        <w:rPr>
          <w:sz w:val="22"/>
          <w:szCs w:val="22"/>
        </w:rPr>
        <w:t xml:space="preserve"> 8.</w:t>
      </w:r>
      <w:r w:rsidRPr="00785DBF">
        <w:rPr>
          <w:sz w:val="22"/>
          <w:szCs w:val="22"/>
        </w:rPr>
        <w:t xml:space="preserve"> pont hatálya alá tartozó vállalkozások kivételével, benyújtójának a kapcsolt vállalkozásaival egybeszámított </w:t>
      </w:r>
      <w:proofErr w:type="spellStart"/>
      <w:r w:rsidRPr="00785DBF">
        <w:rPr>
          <w:sz w:val="22"/>
          <w:szCs w:val="22"/>
        </w:rPr>
        <w:t>foglalkoztatotti</w:t>
      </w:r>
      <w:proofErr w:type="spellEnd"/>
      <w:r w:rsidRPr="00785DBF">
        <w:rPr>
          <w:sz w:val="22"/>
          <w:szCs w:val="22"/>
        </w:rPr>
        <w:t xml:space="preserve"> létszáma eléri a 12 ezer főt</w:t>
      </w:r>
      <w:r>
        <w:rPr>
          <w:sz w:val="22"/>
          <w:szCs w:val="22"/>
        </w:rPr>
        <w:t>,</w:t>
      </w:r>
    </w:p>
    <w:p w14:paraId="5B17FBA6" w14:textId="1D924959" w:rsidR="00785DBF" w:rsidRDefault="00785DBF" w:rsidP="005A7D74">
      <w:pPr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785DBF">
        <w:rPr>
          <w:sz w:val="22"/>
          <w:szCs w:val="22"/>
        </w:rPr>
        <w:t>kutatási infrastruktúra kiépítéséhez kapcsolódik</w:t>
      </w:r>
      <w:r>
        <w:rPr>
          <w:sz w:val="22"/>
          <w:szCs w:val="22"/>
        </w:rPr>
        <w:t>,</w:t>
      </w:r>
    </w:p>
    <w:p w14:paraId="03384487" w14:textId="62407A56" w:rsidR="00785DBF" w:rsidRDefault="00785DBF" w:rsidP="005A7D74">
      <w:pPr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785DBF">
        <w:rPr>
          <w:sz w:val="22"/>
          <w:szCs w:val="22"/>
        </w:rPr>
        <w:t xml:space="preserve">benyújtója a beruházást vagy a fejlesztést olyan bérelt vagy lízingelt ingatlanon kívánja megvalósítani, amely esetében a bérleti, illetve a lízing szerződés kizárólagos joggal nem biztosítja a támogatással megvalósuló létesítmény üzemeltetésének lehetőségét legalább a kötelező üzemeltetési időszak idejére, vagy a befektető nem vállalja, hogy bérleti, illetve a lízing szerződés lejárta előtt a fenti feltételeknek megfelelő </w:t>
      </w:r>
      <w:proofErr w:type="gramStart"/>
      <w:r w:rsidRPr="00785DBF">
        <w:rPr>
          <w:sz w:val="22"/>
          <w:szCs w:val="22"/>
        </w:rPr>
        <w:t>helyszín rendelkezésre</w:t>
      </w:r>
      <w:proofErr w:type="gramEnd"/>
      <w:r w:rsidRPr="00785DBF">
        <w:rPr>
          <w:sz w:val="22"/>
          <w:szCs w:val="22"/>
        </w:rPr>
        <w:t xml:space="preserve"> állását igazolja</w:t>
      </w:r>
      <w:r>
        <w:rPr>
          <w:sz w:val="22"/>
          <w:szCs w:val="22"/>
        </w:rPr>
        <w:t>,</w:t>
      </w:r>
    </w:p>
    <w:p w14:paraId="5EA21E84" w14:textId="5A9C2DF4" w:rsidR="00785DBF" w:rsidRDefault="00785DBF" w:rsidP="005A7D74">
      <w:pPr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785DBF">
        <w:rPr>
          <w:sz w:val="22"/>
          <w:szCs w:val="22"/>
        </w:rPr>
        <w:t>benyújtója vagy kapcsolt vállalkozása az Európai Bizottság korábbi döntése alapján jogellenes és a közös piaccal összeegyeztethetetlen támogatásban részesült, és ezért a támogatás visszafizetésére kötelezték és ezen visszafizetési kötelezettségének nem tett eleget</w:t>
      </w:r>
      <w:r w:rsidR="00387391">
        <w:rPr>
          <w:sz w:val="22"/>
          <w:szCs w:val="22"/>
        </w:rPr>
        <w:t>,</w:t>
      </w:r>
    </w:p>
    <w:p w14:paraId="56E169F6" w14:textId="5852B638" w:rsidR="00785DBF" w:rsidRDefault="00785DBF" w:rsidP="005A7D74">
      <w:pPr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5A7D74">
        <w:rPr>
          <w:sz w:val="22"/>
          <w:szCs w:val="22"/>
        </w:rPr>
        <w:t xml:space="preserve">benyújtójában a szavazati jogok legalább 25%-át közvetlenül vagy közvetve, egyénileg vagy közösen, egy vagy több állami szerv irányítja, kivéve az alábbi szak- és </w:t>
      </w:r>
      <w:proofErr w:type="spellStart"/>
      <w:r w:rsidRPr="005A7D74">
        <w:rPr>
          <w:sz w:val="22"/>
          <w:szCs w:val="22"/>
        </w:rPr>
        <w:t>alágazati</w:t>
      </w:r>
      <w:proofErr w:type="spellEnd"/>
      <w:r w:rsidRPr="005A7D74">
        <w:rPr>
          <w:sz w:val="22"/>
          <w:szCs w:val="22"/>
        </w:rPr>
        <w:t xml:space="preserve"> kódú fejlesztendő tevékenységek esetén: </w:t>
      </w:r>
      <w:r w:rsidR="00387391" w:rsidRPr="005A7D74">
        <w:rPr>
          <w:sz w:val="22"/>
          <w:szCs w:val="22"/>
        </w:rPr>
        <w:t xml:space="preserve">10.11. Húsfeldolgozás, - tartósítás, 10.13. Hús-, baromfihús készítmény gyártása, 10.89. </w:t>
      </w:r>
      <w:proofErr w:type="spellStart"/>
      <w:r w:rsidR="00387391" w:rsidRPr="005A7D74">
        <w:rPr>
          <w:sz w:val="22"/>
          <w:szCs w:val="22"/>
        </w:rPr>
        <w:t>M.n.s</w:t>
      </w:r>
      <w:proofErr w:type="spellEnd"/>
      <w:r w:rsidR="00387391" w:rsidRPr="005A7D74">
        <w:rPr>
          <w:sz w:val="22"/>
          <w:szCs w:val="22"/>
        </w:rPr>
        <w:t>. egyéb élelmiszer gyártása,</w:t>
      </w:r>
      <w:r w:rsidR="00387391" w:rsidRPr="00387391">
        <w:rPr>
          <w:sz w:val="22"/>
          <w:szCs w:val="22"/>
        </w:rPr>
        <w:t xml:space="preserve"> 15.11. Bőr, sz</w:t>
      </w:r>
      <w:r w:rsidR="00387391">
        <w:rPr>
          <w:sz w:val="22"/>
          <w:szCs w:val="22"/>
        </w:rPr>
        <w:t>ő</w:t>
      </w:r>
      <w:r w:rsidR="00387391" w:rsidRPr="005A7D74">
        <w:rPr>
          <w:sz w:val="22"/>
          <w:szCs w:val="22"/>
        </w:rPr>
        <w:t>rme kikészítése, 16.21. Falemezgyártás, 16.22. Parkettagyártás, 16.23. Épületasztalos-ipari termék gyártása, 19.20. Kőolaj-feldolgozás, 20.1. Vegyi alapanyag gyártása, 23.6 Beton-, gipsz, cementtermék gyártása, 25.11</w:t>
      </w:r>
      <w:r w:rsidR="00387391" w:rsidRPr="00387391">
        <w:rPr>
          <w:sz w:val="22"/>
          <w:szCs w:val="22"/>
        </w:rPr>
        <w:t xml:space="preserve"> Fémszerkezet gyártása, 29.10. Közúti gépjármű gyártása, 29.31. Járművillamossági-, elektronikai készülékek gyártása,</w:t>
      </w:r>
      <w:r w:rsidR="00387391">
        <w:rPr>
          <w:sz w:val="22"/>
          <w:szCs w:val="22"/>
        </w:rPr>
        <w:t xml:space="preserve"> </w:t>
      </w:r>
      <w:r w:rsidR="00387391" w:rsidRPr="005A7D74">
        <w:rPr>
          <w:sz w:val="22"/>
          <w:szCs w:val="22"/>
        </w:rPr>
        <w:t>29.32. Közúti jármű alkatrészeinek gyártása</w:t>
      </w:r>
      <w:r w:rsidR="00387391">
        <w:rPr>
          <w:sz w:val="22"/>
          <w:szCs w:val="22"/>
        </w:rPr>
        <w:t>,</w:t>
      </w:r>
    </w:p>
    <w:p w14:paraId="349BC055" w14:textId="659AD4A7" w:rsidR="00387391" w:rsidRPr="005A7D74" w:rsidRDefault="00387391" w:rsidP="005A7D74">
      <w:pPr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  <w:r w:rsidRPr="00387391">
        <w:rPr>
          <w:sz w:val="22"/>
          <w:szCs w:val="22"/>
        </w:rPr>
        <w:t>a benyújtóval szemben a</w:t>
      </w:r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Ácsr</w:t>
      </w:r>
      <w:proofErr w:type="spellEnd"/>
      <w:r>
        <w:rPr>
          <w:sz w:val="22"/>
          <w:szCs w:val="22"/>
        </w:rPr>
        <w:t xml:space="preserve">. </w:t>
      </w:r>
      <w:r w:rsidRPr="00387391">
        <w:rPr>
          <w:sz w:val="22"/>
          <w:szCs w:val="22"/>
        </w:rPr>
        <w:t>1. cikk (4) bekezdés c) pontja szerinti támogatási rendszerből való kizárás hatálya áll fenn.</w:t>
      </w:r>
    </w:p>
    <w:p w14:paraId="314F2325" w14:textId="77777777" w:rsidR="00343E8C" w:rsidRPr="009C686A" w:rsidRDefault="00343E8C" w:rsidP="005A7D74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</w:p>
    <w:p w14:paraId="5E35C62D" w14:textId="77777777" w:rsidR="00EC3044" w:rsidRPr="00AC78A1" w:rsidRDefault="00EC3044" w:rsidP="003964A8">
      <w:pPr>
        <w:jc w:val="both"/>
        <w:rPr>
          <w:sz w:val="22"/>
          <w:szCs w:val="22"/>
        </w:rPr>
      </w:pPr>
    </w:p>
    <w:p w14:paraId="50009BD7" w14:textId="77777777" w:rsidR="00EC3044" w:rsidRDefault="00EC3044" w:rsidP="003964A8">
      <w:pPr>
        <w:numPr>
          <w:ilvl w:val="0"/>
          <w:numId w:val="3"/>
        </w:numPr>
        <w:jc w:val="both"/>
        <w:rPr>
          <w:sz w:val="22"/>
          <w:szCs w:val="22"/>
          <w:u w:val="single"/>
        </w:rPr>
      </w:pPr>
      <w:r w:rsidRPr="00AC78A1">
        <w:rPr>
          <w:sz w:val="22"/>
          <w:szCs w:val="22"/>
          <w:u w:val="single"/>
        </w:rPr>
        <w:t>A támogatott beruházás elszámolható</w:t>
      </w:r>
      <w:r w:rsidR="001038D3">
        <w:rPr>
          <w:sz w:val="22"/>
          <w:szCs w:val="22"/>
          <w:u w:val="single"/>
        </w:rPr>
        <w:t xml:space="preserve"> és el nem számolható</w:t>
      </w:r>
      <w:r w:rsidRPr="00AC78A1">
        <w:rPr>
          <w:sz w:val="22"/>
          <w:szCs w:val="22"/>
          <w:u w:val="single"/>
        </w:rPr>
        <w:t xml:space="preserve"> költsége</w:t>
      </w:r>
    </w:p>
    <w:p w14:paraId="42676BBC" w14:textId="77777777" w:rsidR="005D651B" w:rsidRPr="00AC78A1" w:rsidRDefault="005D651B" w:rsidP="005D651B">
      <w:pPr>
        <w:jc w:val="both"/>
        <w:rPr>
          <w:sz w:val="22"/>
          <w:szCs w:val="22"/>
          <w:u w:val="single"/>
        </w:rPr>
      </w:pPr>
    </w:p>
    <w:p w14:paraId="149CE2F7" w14:textId="77777777" w:rsidR="00EC3044" w:rsidRPr="004D190F" w:rsidRDefault="005D651B" w:rsidP="005D651B">
      <w:pPr>
        <w:pStyle w:val="Listaszerbekezds1"/>
        <w:numPr>
          <w:ilvl w:val="1"/>
          <w:numId w:val="3"/>
        </w:numPr>
        <w:jc w:val="both"/>
        <w:rPr>
          <w:sz w:val="22"/>
          <w:szCs w:val="22"/>
        </w:rPr>
      </w:pPr>
      <w:r w:rsidRPr="004D190F">
        <w:rPr>
          <w:sz w:val="22"/>
          <w:szCs w:val="22"/>
        </w:rPr>
        <w:t xml:space="preserve">Elszámolható </w:t>
      </w:r>
      <w:proofErr w:type="gramStart"/>
      <w:r w:rsidRPr="004D190F">
        <w:rPr>
          <w:sz w:val="22"/>
          <w:szCs w:val="22"/>
        </w:rPr>
        <w:t>költségek</w:t>
      </w:r>
      <w:r w:rsidR="00AD5448">
        <w:rPr>
          <w:rStyle w:val="Lbjegyzet-hivatkozs"/>
          <w:sz w:val="22"/>
          <w:szCs w:val="22"/>
        </w:rPr>
        <w:footnoteReference w:id="7"/>
      </w:r>
      <w:r w:rsidRPr="004D190F">
        <w:rPr>
          <w:sz w:val="22"/>
          <w:szCs w:val="22"/>
        </w:rPr>
        <w:t>:</w:t>
      </w:r>
      <w:proofErr w:type="gramEnd"/>
    </w:p>
    <w:p w14:paraId="61BBE523" w14:textId="77777777" w:rsidR="00EC3044" w:rsidRPr="00AC78A1" w:rsidRDefault="00EC3044" w:rsidP="003964A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Technológiai korszerűsítést eredményező új, egyenként minimum nettó 200.000 Ft értékű eszközök (200.000 Ft érték alatti eszköz csak akkor támogatható, ha az a beszerzendő eszköz tartozéka) vételára,</w:t>
      </w:r>
    </w:p>
    <w:p w14:paraId="00524D87" w14:textId="77777777" w:rsidR="00EC3044" w:rsidRPr="00AC78A1" w:rsidRDefault="00EC3044" w:rsidP="003964A8">
      <w:pPr>
        <w:numPr>
          <w:ilvl w:val="1"/>
          <w:numId w:val="6"/>
        </w:numPr>
        <w:autoSpaceDE w:val="0"/>
        <w:autoSpaceDN w:val="0"/>
        <w:adjustRightInd w:val="0"/>
        <w:spacing w:after="200" w:line="276" w:lineRule="auto"/>
        <w:ind w:left="108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eszközbeszerzéshez kapcsolódó szállítás és üzembe helyezés,</w:t>
      </w:r>
    </w:p>
    <w:p w14:paraId="7074F767" w14:textId="77777777" w:rsidR="00EC3044" w:rsidRPr="00AC78A1" w:rsidRDefault="00EC3044" w:rsidP="003964A8">
      <w:pPr>
        <w:numPr>
          <w:ilvl w:val="1"/>
          <w:numId w:val="6"/>
        </w:numPr>
        <w:autoSpaceDE w:val="0"/>
        <w:autoSpaceDN w:val="0"/>
        <w:adjustRightInd w:val="0"/>
        <w:spacing w:after="200" w:line="276" w:lineRule="auto"/>
        <w:ind w:left="108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eszközbeszerzéshez közvetlenül kapcsolódó betanítás,</w:t>
      </w:r>
    </w:p>
    <w:p w14:paraId="52440F92" w14:textId="77777777" w:rsidR="00EC3044" w:rsidRPr="00AC78A1" w:rsidRDefault="00EC3044" w:rsidP="003964A8">
      <w:pPr>
        <w:numPr>
          <w:ilvl w:val="1"/>
          <w:numId w:val="6"/>
        </w:numPr>
        <w:autoSpaceDE w:val="0"/>
        <w:autoSpaceDN w:val="0"/>
        <w:adjustRightInd w:val="0"/>
        <w:spacing w:after="200" w:line="276" w:lineRule="auto"/>
        <w:ind w:left="108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lastRenderedPageBreak/>
        <w:t>eszközbeszerzés esetén az eszközök felszerszámozásához az új szerszámok, új kiegészítő berendezések költsége, amennyiben alkalmassá teszi a meglévő gépet új termékek előállítására vagy kapacitásbővülést eredményez.</w:t>
      </w:r>
    </w:p>
    <w:p w14:paraId="18164482" w14:textId="77777777" w:rsidR="00EC3044" w:rsidRPr="00AC78A1" w:rsidRDefault="00EC3044" w:rsidP="003964A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Az új termelő eszköz működtetéséhez szükséges infrastrukturális beruházások költsége.</w:t>
      </w:r>
    </w:p>
    <w:p w14:paraId="294EFB5B" w14:textId="639BEB63" w:rsidR="00EC3044" w:rsidRPr="00AC78A1" w:rsidRDefault="00EC3044" w:rsidP="00555601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Az új termelő eszköz működtetéséhez szükséges ingatlan építés, bővítés, átalakítás</w:t>
      </w:r>
      <w:r w:rsidR="00555601">
        <w:rPr>
          <w:sz w:val="22"/>
          <w:szCs w:val="22"/>
        </w:rPr>
        <w:t xml:space="preserve"> (</w:t>
      </w:r>
      <w:r w:rsidR="00555601" w:rsidRPr="00555601">
        <w:rPr>
          <w:sz w:val="22"/>
          <w:szCs w:val="22"/>
        </w:rPr>
        <w:t>ide nem értve a bontást</w:t>
      </w:r>
      <w:r w:rsidR="00555601">
        <w:rPr>
          <w:sz w:val="22"/>
          <w:szCs w:val="22"/>
        </w:rPr>
        <w:t>)</w:t>
      </w:r>
      <w:r w:rsidRPr="00AC78A1">
        <w:rPr>
          <w:sz w:val="22"/>
          <w:szCs w:val="22"/>
        </w:rPr>
        <w:t>, korszerűsítés költségei (kivitelezőnek fizetett ellenszolgáltatás – saját teljesítés nem lehetséges).</w:t>
      </w:r>
    </w:p>
    <w:p w14:paraId="560D9A83" w14:textId="42FA7968" w:rsidR="00EC3044" w:rsidRPr="00AC78A1" w:rsidRDefault="00EC3044" w:rsidP="003964A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Új termelő eszköz beszerzéséhez, működtetéséhez kapcsolódó hardver beszerzése egyenként minimum nettó 30.000 Ft értékben.</w:t>
      </w:r>
    </w:p>
    <w:p w14:paraId="62ED863A" w14:textId="77777777" w:rsidR="00EC3044" w:rsidRPr="00AC78A1" w:rsidRDefault="00EC3044" w:rsidP="003964A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Új termelő eszköz beszerzéséhez, működtetéséhez kapcsolódó szoftverek beszerzése.</w:t>
      </w:r>
    </w:p>
    <w:p w14:paraId="4D435BD3" w14:textId="77777777" w:rsidR="00EC3044" w:rsidRPr="00AC78A1" w:rsidRDefault="00EC3044" w:rsidP="003964A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Az új termelőeszköz beszerzéséhez kapcsolódó gyártási licenc, gyártási know-how beszerzésének költsége, vételára.</w:t>
      </w:r>
    </w:p>
    <w:p w14:paraId="2C26980D" w14:textId="18A77F56" w:rsidR="00EC3044" w:rsidRPr="00AC78A1" w:rsidRDefault="00EC3044" w:rsidP="003964A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A termelő eszköz beszerzéséhez kapcsolódó minőség-, környezet- és egyéb irányítási, vezetési, hitelesítési rendszerek, szabványok bevezetés</w:t>
      </w:r>
      <w:r w:rsidR="006C6ADB">
        <w:rPr>
          <w:sz w:val="22"/>
          <w:szCs w:val="22"/>
        </w:rPr>
        <w:t>ének</w:t>
      </w:r>
      <w:r w:rsidRPr="00AC78A1">
        <w:rPr>
          <w:sz w:val="22"/>
          <w:szCs w:val="22"/>
        </w:rPr>
        <w:t xml:space="preserve"> és tanúsíttatás</w:t>
      </w:r>
      <w:r w:rsidR="006C6ADB">
        <w:rPr>
          <w:sz w:val="22"/>
          <w:szCs w:val="22"/>
        </w:rPr>
        <w:t>ának</w:t>
      </w:r>
      <w:r w:rsidRPr="00AC78A1">
        <w:rPr>
          <w:sz w:val="22"/>
          <w:szCs w:val="22"/>
        </w:rPr>
        <w:t xml:space="preserve"> költsége.</w:t>
      </w:r>
    </w:p>
    <w:p w14:paraId="5FA401DD" w14:textId="33F3EDE3" w:rsidR="00EC3044" w:rsidRPr="00AC78A1" w:rsidRDefault="00EC3044" w:rsidP="003964A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Elszámolható költségként kizárólag a támogatási kérelem befogadására vonatkozó értesítés</w:t>
      </w:r>
      <w:r w:rsidR="00686125">
        <w:rPr>
          <w:sz w:val="22"/>
          <w:szCs w:val="22"/>
        </w:rPr>
        <w:t xml:space="preserve"> kiállításának napját</w:t>
      </w:r>
      <w:r w:rsidR="005D68EC">
        <w:rPr>
          <w:sz w:val="22"/>
          <w:szCs w:val="22"/>
        </w:rPr>
        <w:t xml:space="preserve"> </w:t>
      </w:r>
      <w:r w:rsidRPr="00AC78A1">
        <w:rPr>
          <w:sz w:val="22"/>
          <w:szCs w:val="22"/>
        </w:rPr>
        <w:t>követően felmerült költségek számolhatóak el, figyelemmel a támogatási szerződésben rögzített beruházás megkezdésének időpontjára és az egyedileg meghatározott költség-kategóriákra.</w:t>
      </w:r>
    </w:p>
    <w:p w14:paraId="31E85EA4" w14:textId="1B322600" w:rsidR="00EC3044" w:rsidRPr="00AC78A1" w:rsidRDefault="00EC3044" w:rsidP="003964A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A beruházás elszámolható költsége a </w:t>
      </w:r>
      <w:r w:rsidR="004A401A">
        <w:rPr>
          <w:sz w:val="22"/>
          <w:szCs w:val="22"/>
        </w:rPr>
        <w:t>támogatást igénylő</w:t>
      </w:r>
      <w:r w:rsidRPr="00AC78A1">
        <w:rPr>
          <w:sz w:val="22"/>
          <w:szCs w:val="22"/>
        </w:rPr>
        <w:t xml:space="preserve"> támogatási kérelemben feltüntetett döntése szerint kizárólag a beruházás érdekében felmerült tárgyi eszközök és immateriális javak költsége.</w:t>
      </w:r>
    </w:p>
    <w:p w14:paraId="3A838DE0" w14:textId="36BBB643" w:rsidR="00EC3044" w:rsidRPr="00AC78A1" w:rsidRDefault="00EC3044" w:rsidP="003964A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A beruházás esetében a</w:t>
      </w:r>
      <w:r w:rsidR="006C6ADB">
        <w:rPr>
          <w:sz w:val="22"/>
          <w:szCs w:val="22"/>
        </w:rPr>
        <w:t>z</w:t>
      </w:r>
      <w:r w:rsidRPr="00AC78A1">
        <w:rPr>
          <w:sz w:val="22"/>
          <w:szCs w:val="22"/>
        </w:rPr>
        <w:t xml:space="preserve"> Sztv. 47-51. §</w:t>
      </w:r>
      <w:proofErr w:type="spellStart"/>
      <w:r w:rsidRPr="00AC78A1">
        <w:rPr>
          <w:sz w:val="22"/>
          <w:szCs w:val="22"/>
        </w:rPr>
        <w:t>-ában</w:t>
      </w:r>
      <w:proofErr w:type="spellEnd"/>
      <w:r w:rsidRPr="00AC78A1">
        <w:rPr>
          <w:sz w:val="22"/>
          <w:szCs w:val="22"/>
        </w:rPr>
        <w:t xml:space="preserve"> meghatározott költségek számolhatók el</w:t>
      </w:r>
      <w:r w:rsidR="00F214BC">
        <w:rPr>
          <w:sz w:val="22"/>
          <w:szCs w:val="22"/>
        </w:rPr>
        <w:t>,</w:t>
      </w:r>
      <w:r w:rsidRPr="00AC78A1">
        <w:rPr>
          <w:sz w:val="22"/>
          <w:szCs w:val="22"/>
        </w:rPr>
        <w:t xml:space="preserve"> a </w:t>
      </w:r>
      <w:r w:rsidR="00972053">
        <w:rPr>
          <w:sz w:val="22"/>
          <w:szCs w:val="22"/>
        </w:rPr>
        <w:t>7.2.</w:t>
      </w:r>
      <w:r w:rsidRPr="00AC78A1">
        <w:rPr>
          <w:sz w:val="22"/>
          <w:szCs w:val="22"/>
        </w:rPr>
        <w:t xml:space="preserve"> pontban meghatározott kivételekkel.</w:t>
      </w:r>
    </w:p>
    <w:p w14:paraId="63E68B1C" w14:textId="77777777" w:rsidR="00B144E2" w:rsidRPr="00AC78A1" w:rsidRDefault="00B144E2" w:rsidP="00B144E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AC78A1">
        <w:rPr>
          <w:sz w:val="22"/>
          <w:szCs w:val="22"/>
        </w:rPr>
        <w:t>z épületek és az egyéb eszközök lízingbe vételével kapcsolatos költségek abban az esetben számolhatóak el, ha a lízingügylet zártvégű pénzügyi lízing formájában valósul meg, és a lízingszerződés tartalmazza az eszköznek a lízing időtartam lejárta utáni megvásárlására vonatkozó kötelezettségét, amely határidő azonban nem lehet későbbi, mint a beruházás befejezésének dátuma.</w:t>
      </w:r>
    </w:p>
    <w:p w14:paraId="1E73AEFB" w14:textId="77777777" w:rsidR="00B144E2" w:rsidRPr="00AC78A1" w:rsidRDefault="00B144E2" w:rsidP="00B144E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Az immateriális javaknak az alábbi feltételeknek kell megfelelniük:</w:t>
      </w:r>
    </w:p>
    <w:p w14:paraId="570C85AF" w14:textId="77777777" w:rsidR="00B144E2" w:rsidRPr="00AC78A1" w:rsidRDefault="00B144E2" w:rsidP="00B144E2">
      <w:pPr>
        <w:numPr>
          <w:ilvl w:val="0"/>
          <w:numId w:val="10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kizárólag a </w:t>
      </w:r>
      <w:r w:rsidR="004A401A">
        <w:rPr>
          <w:sz w:val="22"/>
          <w:szCs w:val="22"/>
        </w:rPr>
        <w:t>támogatást igénylő</w:t>
      </w:r>
      <w:r w:rsidRPr="00AC78A1">
        <w:rPr>
          <w:sz w:val="22"/>
          <w:szCs w:val="22"/>
        </w:rPr>
        <w:t xml:space="preserve"> és kizárólag a támogatásban részesült létesítményben használhatja fel azokat,</w:t>
      </w:r>
    </w:p>
    <w:p w14:paraId="167174C0" w14:textId="77777777" w:rsidR="00B144E2" w:rsidRPr="00AC78A1" w:rsidRDefault="00B144E2" w:rsidP="00B144E2">
      <w:pPr>
        <w:numPr>
          <w:ilvl w:val="0"/>
          <w:numId w:val="10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az érintett immateriális javak bekerülési értékét az Sztv. előírásai szerint, terv szerinti értékcsökkenési leírással csökkentik,</w:t>
      </w:r>
    </w:p>
    <w:p w14:paraId="1998ABFD" w14:textId="77777777" w:rsidR="00B144E2" w:rsidRPr="00AC78A1" w:rsidRDefault="00B144E2" w:rsidP="00B144E2">
      <w:pPr>
        <w:numPr>
          <w:ilvl w:val="0"/>
          <w:numId w:val="10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piaci feltételek mellett, a vevőtől független harmadik féltől kell őket megvásárolni,</w:t>
      </w:r>
    </w:p>
    <w:p w14:paraId="110AD245" w14:textId="77777777" w:rsidR="00B144E2" w:rsidRPr="00AC78A1" w:rsidRDefault="00B144E2" w:rsidP="00B144E2">
      <w:pPr>
        <w:numPr>
          <w:ilvl w:val="0"/>
          <w:numId w:val="10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legalább 5 évig a </w:t>
      </w:r>
      <w:r w:rsidR="004A401A">
        <w:rPr>
          <w:sz w:val="22"/>
          <w:szCs w:val="22"/>
        </w:rPr>
        <w:t>támogatást igénylő</w:t>
      </w:r>
      <w:r w:rsidRPr="00AC78A1">
        <w:rPr>
          <w:sz w:val="22"/>
          <w:szCs w:val="22"/>
        </w:rPr>
        <w:t xml:space="preserve"> eszközei között kell szerepelniük, és ahhoz a beruházáshoz kell kapcsolódniuk, amelyre a támogatást nyújtották,</w:t>
      </w:r>
    </w:p>
    <w:p w14:paraId="67314DDF" w14:textId="77777777" w:rsidR="00B144E2" w:rsidRPr="00AC78A1" w:rsidRDefault="00B144E2" w:rsidP="00B144E2">
      <w:pPr>
        <w:numPr>
          <w:ilvl w:val="0"/>
          <w:numId w:val="10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az immateriális javak az elszámolható költségek maximum 50%-át tehetik ki.</w:t>
      </w:r>
    </w:p>
    <w:p w14:paraId="698555AD" w14:textId="77777777" w:rsidR="00B144E2" w:rsidRPr="00AC78A1" w:rsidRDefault="00B144E2" w:rsidP="00B144E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A támogatható tárgyi eszközöknek az alábbi feltételeknek kell megfelelniük:</w:t>
      </w:r>
    </w:p>
    <w:p w14:paraId="3B34BCBE" w14:textId="77777777" w:rsidR="00B144E2" w:rsidRPr="00AC78A1" w:rsidRDefault="00B144E2" w:rsidP="00B144E2">
      <w:pPr>
        <w:numPr>
          <w:ilvl w:val="0"/>
          <w:numId w:val="11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a </w:t>
      </w:r>
      <w:r w:rsidR="004A401A">
        <w:rPr>
          <w:sz w:val="22"/>
          <w:szCs w:val="22"/>
        </w:rPr>
        <w:t>támogatást igénylő</w:t>
      </w:r>
      <w:r w:rsidRPr="00AC78A1">
        <w:rPr>
          <w:sz w:val="22"/>
          <w:szCs w:val="22"/>
        </w:rPr>
        <w:t xml:space="preserve"> a támogatásban részesült helyen vagy ugyanazon régióban működő vállalkozásnál a </w:t>
      </w:r>
      <w:r w:rsidR="004A401A">
        <w:rPr>
          <w:sz w:val="22"/>
          <w:szCs w:val="22"/>
        </w:rPr>
        <w:t>támogatást igénylővel</w:t>
      </w:r>
      <w:r w:rsidRPr="00AC78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piaci áron </w:t>
      </w:r>
      <w:r w:rsidRPr="00AC78A1">
        <w:rPr>
          <w:sz w:val="22"/>
          <w:szCs w:val="22"/>
        </w:rPr>
        <w:t>kötött beszállítói szerződés birtokában használhatja fel,</w:t>
      </w:r>
    </w:p>
    <w:p w14:paraId="71399844" w14:textId="77777777" w:rsidR="00B144E2" w:rsidRPr="00AC78A1" w:rsidRDefault="00B144E2" w:rsidP="00B144E2">
      <w:pPr>
        <w:numPr>
          <w:ilvl w:val="0"/>
          <w:numId w:val="11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a beszerzett tárgyi eszközöknek tartósan, legalább a fenntartási időszak végéig szolgálniuk kell a támogatott tevékenységet.</w:t>
      </w:r>
    </w:p>
    <w:p w14:paraId="49936156" w14:textId="77777777" w:rsidR="00B144E2" w:rsidRPr="00AC78A1" w:rsidRDefault="00B144E2" w:rsidP="00B144E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Ha a </w:t>
      </w:r>
      <w:r w:rsidR="004A401A">
        <w:rPr>
          <w:sz w:val="22"/>
          <w:szCs w:val="22"/>
        </w:rPr>
        <w:t>támogatást igénylő</w:t>
      </w:r>
      <w:r w:rsidRPr="00AC78A1">
        <w:rPr>
          <w:sz w:val="22"/>
          <w:szCs w:val="22"/>
        </w:rPr>
        <w:t xml:space="preserve"> a beruházás, illetve a beruházás hasznosítása során általános forgalmi adó (a továbbiakban: ÁFA) levonására nem jogosult, akkor a támogatás számításának alapja a beruházás </w:t>
      </w:r>
      <w:proofErr w:type="spellStart"/>
      <w:r w:rsidRPr="00AC78A1">
        <w:rPr>
          <w:sz w:val="22"/>
          <w:szCs w:val="22"/>
        </w:rPr>
        <w:t>ÁFÁ-val</w:t>
      </w:r>
      <w:proofErr w:type="spellEnd"/>
      <w:r w:rsidRPr="00AC78A1">
        <w:rPr>
          <w:sz w:val="22"/>
          <w:szCs w:val="22"/>
        </w:rPr>
        <w:t xml:space="preserve"> növelt, bruttó összköltsége. A projekt költségvetését bruttó módon kell megtervezni.</w:t>
      </w:r>
    </w:p>
    <w:p w14:paraId="360A0B2A" w14:textId="77777777" w:rsidR="00B144E2" w:rsidRPr="00AC78A1" w:rsidRDefault="00B144E2" w:rsidP="00B144E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lastRenderedPageBreak/>
        <w:t xml:space="preserve">Ha a </w:t>
      </w:r>
      <w:r w:rsidR="004A401A">
        <w:rPr>
          <w:sz w:val="22"/>
          <w:szCs w:val="22"/>
        </w:rPr>
        <w:t>támogatást igénylő</w:t>
      </w:r>
      <w:r w:rsidRPr="00AC78A1">
        <w:rPr>
          <w:sz w:val="22"/>
          <w:szCs w:val="22"/>
        </w:rPr>
        <w:t xml:space="preserve"> </w:t>
      </w:r>
      <w:proofErr w:type="spellStart"/>
      <w:r w:rsidRPr="00AC78A1">
        <w:rPr>
          <w:sz w:val="22"/>
          <w:szCs w:val="22"/>
        </w:rPr>
        <w:t>ÁFA-adóalany</w:t>
      </w:r>
      <w:proofErr w:type="spellEnd"/>
      <w:r w:rsidRPr="00AC78A1">
        <w:rPr>
          <w:sz w:val="22"/>
          <w:szCs w:val="22"/>
        </w:rPr>
        <w:t xml:space="preserve">, vagy még nem </w:t>
      </w:r>
      <w:proofErr w:type="spellStart"/>
      <w:r w:rsidRPr="00AC78A1">
        <w:rPr>
          <w:sz w:val="22"/>
          <w:szCs w:val="22"/>
        </w:rPr>
        <w:t>ÁFA-adóalany</w:t>
      </w:r>
      <w:proofErr w:type="spellEnd"/>
      <w:r w:rsidRPr="00AC78A1">
        <w:rPr>
          <w:sz w:val="22"/>
          <w:szCs w:val="22"/>
        </w:rPr>
        <w:t>, de a beruházással, illetve a beruházás hasznosításával azzá válik és az általános forgalmi adó levonására egészben vagy részben jogosult, a támogatás alapja a beruházás ÁFA nélkül számított nettó összköltsége.</w:t>
      </w:r>
    </w:p>
    <w:p w14:paraId="3A5B2BD1" w14:textId="77777777" w:rsidR="00B144E2" w:rsidRPr="00AC78A1" w:rsidRDefault="00B144E2" w:rsidP="00B144E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A beruházás bármely elemének nem piaci áron történő szerepeltetése a támogatás felülvizsgálatát, vagy arányos visszavonását eredményezi.</w:t>
      </w:r>
    </w:p>
    <w:p w14:paraId="56ACB76F" w14:textId="77777777" w:rsidR="00B144E2" w:rsidRPr="00AC78A1" w:rsidRDefault="00B144E2" w:rsidP="00B144E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AC78A1">
        <w:rPr>
          <w:sz w:val="22"/>
          <w:szCs w:val="22"/>
        </w:rPr>
        <w:t>A támogatott beruházás kapcsán beszerzett eszköznek újnak kell lennie.</w:t>
      </w:r>
    </w:p>
    <w:p w14:paraId="3B05F43E" w14:textId="77777777" w:rsidR="00B144E2" w:rsidRDefault="00B144E2" w:rsidP="004C5E15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</w:p>
    <w:p w14:paraId="6E77BCF9" w14:textId="77777777" w:rsidR="00EC3044" w:rsidRPr="00AC78A1" w:rsidRDefault="00B144E2" w:rsidP="00BA089D">
      <w:p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EC3044" w:rsidRPr="00AC78A1">
        <w:rPr>
          <w:sz w:val="22"/>
          <w:szCs w:val="22"/>
        </w:rPr>
        <w:t>Nem elszámolható költségek befektetett eszköz-alapú ráfordítások esetén</w:t>
      </w:r>
      <w:r w:rsidR="004C5E15">
        <w:rPr>
          <w:sz w:val="22"/>
          <w:szCs w:val="22"/>
        </w:rPr>
        <w:t>:</w:t>
      </w:r>
    </w:p>
    <w:p w14:paraId="02997D1E" w14:textId="3063D7C6" w:rsidR="00EC3044" w:rsidRPr="00AC78A1" w:rsidRDefault="00EC3044" w:rsidP="0090786A">
      <w:pPr>
        <w:numPr>
          <w:ilvl w:val="0"/>
          <w:numId w:val="1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a </w:t>
      </w:r>
      <w:r w:rsidR="004A401A">
        <w:rPr>
          <w:sz w:val="22"/>
          <w:szCs w:val="22"/>
        </w:rPr>
        <w:t>támogatást igénylő</w:t>
      </w:r>
      <w:r w:rsidRPr="00AC78A1">
        <w:rPr>
          <w:sz w:val="22"/>
          <w:szCs w:val="22"/>
        </w:rPr>
        <w:t xml:space="preserve"> </w:t>
      </w:r>
      <w:r w:rsidR="0063142D">
        <w:rPr>
          <w:sz w:val="22"/>
          <w:szCs w:val="22"/>
        </w:rPr>
        <w:t xml:space="preserve">vagy kapcsolt vállalkozása </w:t>
      </w:r>
      <w:r w:rsidRPr="00AC78A1">
        <w:rPr>
          <w:sz w:val="22"/>
          <w:szCs w:val="22"/>
        </w:rPr>
        <w:t>által előállított, forgalmazott eszköz, szoftver, által</w:t>
      </w:r>
      <w:r w:rsidR="00111CBE">
        <w:rPr>
          <w:sz w:val="22"/>
          <w:szCs w:val="22"/>
        </w:rPr>
        <w:t>uk</w:t>
      </w:r>
      <w:r w:rsidRPr="00AC78A1">
        <w:rPr>
          <w:sz w:val="22"/>
          <w:szCs w:val="22"/>
        </w:rPr>
        <w:t xml:space="preserve"> nyújtott szolgáltatás, </w:t>
      </w:r>
      <w:r w:rsidR="00111CBE">
        <w:rPr>
          <w:sz w:val="22"/>
          <w:szCs w:val="22"/>
        </w:rPr>
        <w:t>általuk</w:t>
      </w:r>
      <w:r w:rsidRPr="00AC78A1">
        <w:rPr>
          <w:sz w:val="22"/>
          <w:szCs w:val="22"/>
        </w:rPr>
        <w:t xml:space="preserve"> forgalmazott rendszer bevezetésének költségei, </w:t>
      </w:r>
      <w:r w:rsidR="0090786A">
        <w:rPr>
          <w:sz w:val="22"/>
          <w:szCs w:val="22"/>
        </w:rPr>
        <w:t xml:space="preserve">továbbá az általuk végzett, </w:t>
      </w:r>
      <w:r w:rsidR="0090786A" w:rsidRPr="0090786A">
        <w:rPr>
          <w:sz w:val="22"/>
          <w:szCs w:val="22"/>
        </w:rPr>
        <w:t>új termelő eszköz működtetéséhez szükséges ingatlanépítés</w:t>
      </w:r>
      <w:r w:rsidR="0090786A">
        <w:rPr>
          <w:sz w:val="22"/>
          <w:szCs w:val="22"/>
        </w:rPr>
        <w:t>i</w:t>
      </w:r>
      <w:r w:rsidR="0090786A" w:rsidRPr="0090786A">
        <w:rPr>
          <w:sz w:val="22"/>
          <w:szCs w:val="22"/>
        </w:rPr>
        <w:t xml:space="preserve">, </w:t>
      </w:r>
      <w:proofErr w:type="spellStart"/>
      <w:r w:rsidR="0090786A" w:rsidRPr="0090786A">
        <w:rPr>
          <w:sz w:val="22"/>
          <w:szCs w:val="22"/>
        </w:rPr>
        <w:t>-bővítés</w:t>
      </w:r>
      <w:r w:rsidR="0090786A">
        <w:rPr>
          <w:sz w:val="22"/>
          <w:szCs w:val="22"/>
        </w:rPr>
        <w:t>i</w:t>
      </w:r>
      <w:proofErr w:type="spellEnd"/>
      <w:r w:rsidR="0090786A" w:rsidRPr="0090786A">
        <w:rPr>
          <w:sz w:val="22"/>
          <w:szCs w:val="22"/>
        </w:rPr>
        <w:t xml:space="preserve">, </w:t>
      </w:r>
      <w:proofErr w:type="spellStart"/>
      <w:r w:rsidR="0090786A" w:rsidRPr="0090786A">
        <w:rPr>
          <w:sz w:val="22"/>
          <w:szCs w:val="22"/>
        </w:rPr>
        <w:t>-átalakítási</w:t>
      </w:r>
      <w:proofErr w:type="spellEnd"/>
      <w:r w:rsidR="0090786A" w:rsidRPr="0090786A">
        <w:rPr>
          <w:sz w:val="22"/>
          <w:szCs w:val="22"/>
        </w:rPr>
        <w:t>, korszerűsítés</w:t>
      </w:r>
      <w:r w:rsidR="0090786A">
        <w:rPr>
          <w:sz w:val="22"/>
          <w:szCs w:val="22"/>
        </w:rPr>
        <w:t>i munkálatok</w:t>
      </w:r>
      <w:r w:rsidR="0090786A" w:rsidRPr="0090786A">
        <w:rPr>
          <w:sz w:val="22"/>
          <w:szCs w:val="22"/>
        </w:rPr>
        <w:t xml:space="preserve"> költségei</w:t>
      </w:r>
      <w:r w:rsidR="005A7D74">
        <w:rPr>
          <w:sz w:val="22"/>
          <w:szCs w:val="22"/>
        </w:rPr>
        <w:t>,</w:t>
      </w:r>
    </w:p>
    <w:p w14:paraId="5561A7A9" w14:textId="18211499" w:rsidR="00EC3044" w:rsidRDefault="00EC3044" w:rsidP="00BA089D">
      <w:pPr>
        <w:numPr>
          <w:ilvl w:val="0"/>
          <w:numId w:val="1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a </w:t>
      </w:r>
      <w:r w:rsidR="004A401A">
        <w:rPr>
          <w:sz w:val="22"/>
          <w:szCs w:val="22"/>
        </w:rPr>
        <w:t>támogatást igénylőnél</w:t>
      </w:r>
      <w:r w:rsidRPr="00AC78A1">
        <w:rPr>
          <w:sz w:val="22"/>
          <w:szCs w:val="22"/>
        </w:rPr>
        <w:t xml:space="preserve"> meglévő termelőkapacitások telephelyen belüli, vagy más telephelyre történő áttelepítési költsége,</w:t>
      </w:r>
    </w:p>
    <w:p w14:paraId="1E69EE58" w14:textId="77777777" w:rsidR="00A235BD" w:rsidRPr="00AC78A1" w:rsidRDefault="00A235BD" w:rsidP="004D190F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földterület, telek beszerzés</w:t>
      </w:r>
      <w:r w:rsidR="00E5073C">
        <w:rPr>
          <w:sz w:val="22"/>
          <w:szCs w:val="22"/>
        </w:rPr>
        <w:t>i költsége,</w:t>
      </w:r>
    </w:p>
    <w:p w14:paraId="60E95852" w14:textId="77777777" w:rsidR="00EC3044" w:rsidRPr="00AC78A1" w:rsidRDefault="00EC3044" w:rsidP="00BA089D">
      <w:pPr>
        <w:numPr>
          <w:ilvl w:val="0"/>
          <w:numId w:val="1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az előkészítési célú tevékenység költségei, különösen a támogatási kérelem elkészítése, a kifizetési igénylés összeállítása, a megvalósíthatósági tanulmány készítése, a közjegyzői díj,</w:t>
      </w:r>
    </w:p>
    <w:p w14:paraId="72EE1E06" w14:textId="02CD7E74" w:rsidR="00EC3044" w:rsidRPr="00AC78A1" w:rsidRDefault="00EC3044" w:rsidP="00BA089D">
      <w:pPr>
        <w:numPr>
          <w:ilvl w:val="0"/>
          <w:numId w:val="1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a forráslehetőségek feltérképezésére és </w:t>
      </w:r>
      <w:r w:rsidR="00AB22C2">
        <w:rPr>
          <w:sz w:val="22"/>
          <w:szCs w:val="22"/>
        </w:rPr>
        <w:t>a támogatási kérelemmel kapcsolatos dokumentáció összeállítására</w:t>
      </w:r>
      <w:r w:rsidRPr="00AC78A1">
        <w:rPr>
          <w:sz w:val="22"/>
          <w:szCs w:val="22"/>
        </w:rPr>
        <w:t xml:space="preserve">, továbbá a </w:t>
      </w:r>
      <w:r w:rsidR="00AB22C2">
        <w:rPr>
          <w:sz w:val="22"/>
          <w:szCs w:val="22"/>
        </w:rPr>
        <w:t>támogatott projekt</w:t>
      </w:r>
      <w:r w:rsidR="00AB22C2" w:rsidRPr="00AC78A1">
        <w:rPr>
          <w:sz w:val="22"/>
          <w:szCs w:val="22"/>
        </w:rPr>
        <w:t xml:space="preserve"> </w:t>
      </w:r>
      <w:r w:rsidRPr="00AC78A1">
        <w:rPr>
          <w:sz w:val="22"/>
          <w:szCs w:val="22"/>
        </w:rPr>
        <w:t xml:space="preserve">életútja alatti bármilyen, a </w:t>
      </w:r>
      <w:r w:rsidR="00AB22C2">
        <w:rPr>
          <w:sz w:val="22"/>
          <w:szCs w:val="22"/>
        </w:rPr>
        <w:t>beruházás</w:t>
      </w:r>
      <w:r w:rsidRPr="00AC78A1">
        <w:rPr>
          <w:sz w:val="22"/>
          <w:szCs w:val="22"/>
        </w:rPr>
        <w:t xml:space="preserve"> megvalósítására irányuló tanácsadás díja,</w:t>
      </w:r>
    </w:p>
    <w:p w14:paraId="3402BD06" w14:textId="77777777" w:rsidR="00EC3044" w:rsidRPr="00AC78A1" w:rsidRDefault="00EC3044" w:rsidP="00BA089D">
      <w:pPr>
        <w:numPr>
          <w:ilvl w:val="0"/>
          <w:numId w:val="1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meglévő gépek átalakításának költségei, ha az átalakítás után a gép teljesítménye, paramétere nem változik, ide nem értve az új technológia bevezetését,</w:t>
      </w:r>
    </w:p>
    <w:p w14:paraId="681A57EF" w14:textId="1537CABC" w:rsidR="00EC3044" w:rsidRPr="00AC78A1" w:rsidRDefault="00EC3044" w:rsidP="00BA089D">
      <w:pPr>
        <w:numPr>
          <w:ilvl w:val="0"/>
          <w:numId w:val="1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eszközök leszerelési költsége,</w:t>
      </w:r>
      <w:r w:rsidR="00C22735">
        <w:rPr>
          <w:sz w:val="22"/>
          <w:szCs w:val="22"/>
        </w:rPr>
        <w:t xml:space="preserve"> ingatlanok esetében a bontási költség</w:t>
      </w:r>
    </w:p>
    <w:p w14:paraId="55AC53F9" w14:textId="2078EC1A" w:rsidR="00EC3044" w:rsidRPr="00AC78A1" w:rsidRDefault="00EC3044" w:rsidP="00BA089D">
      <w:pPr>
        <w:numPr>
          <w:ilvl w:val="0"/>
          <w:numId w:val="1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olyan tárgyi eszköz bekerülési értéke, amelyet a </w:t>
      </w:r>
      <w:r w:rsidR="004A401A">
        <w:rPr>
          <w:sz w:val="22"/>
          <w:szCs w:val="22"/>
        </w:rPr>
        <w:t>támogatást igénylő</w:t>
      </w:r>
      <w:r w:rsidRPr="00AC78A1">
        <w:rPr>
          <w:sz w:val="22"/>
          <w:szCs w:val="22"/>
        </w:rPr>
        <w:t xml:space="preserve"> csődeljárás vagy felszámolás alatt álló társaságtól, vagy végrehajtási eljárás alatt álló magánszemélytől szerzett be,</w:t>
      </w:r>
    </w:p>
    <w:p w14:paraId="4F1E63BA" w14:textId="5A06719F" w:rsidR="00EC3044" w:rsidRPr="00AC78A1" w:rsidRDefault="00EC3044" w:rsidP="00BA089D">
      <w:pPr>
        <w:numPr>
          <w:ilvl w:val="0"/>
          <w:numId w:val="1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azon eszközök, berendezések, amelyek a támogatási kérelem benyújtása előtt bérleti vagy egyéb hasonló konstrukció keretében, továbbá tesztelési, próbaüzemi céllal a </w:t>
      </w:r>
      <w:r w:rsidR="004A401A">
        <w:rPr>
          <w:sz w:val="22"/>
          <w:szCs w:val="22"/>
        </w:rPr>
        <w:t>támogatást igénylőnél</w:t>
      </w:r>
      <w:r w:rsidRPr="00AC78A1">
        <w:rPr>
          <w:sz w:val="22"/>
          <w:szCs w:val="22"/>
        </w:rPr>
        <w:t xml:space="preserve"> bármely telephelyen már használatban voltak,</w:t>
      </w:r>
    </w:p>
    <w:p w14:paraId="5BE4C277" w14:textId="77777777" w:rsidR="00EC3044" w:rsidRPr="00AC78A1" w:rsidRDefault="00EC3044" w:rsidP="00BA089D">
      <w:pPr>
        <w:numPr>
          <w:ilvl w:val="0"/>
          <w:numId w:val="1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készletek beszerzésének költségei,</w:t>
      </w:r>
    </w:p>
    <w:p w14:paraId="72053EA5" w14:textId="77777777" w:rsidR="00EC3044" w:rsidRPr="00AC78A1" w:rsidRDefault="00EC3044" w:rsidP="00BA089D">
      <w:pPr>
        <w:numPr>
          <w:ilvl w:val="0"/>
          <w:numId w:val="1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fogyasztási cikkek beszerzésének költségei,</w:t>
      </w:r>
    </w:p>
    <w:p w14:paraId="4E4143F7" w14:textId="77777777" w:rsidR="00EC3044" w:rsidRPr="00AC78A1" w:rsidRDefault="00EC3044" w:rsidP="00BA089D">
      <w:pPr>
        <w:numPr>
          <w:ilvl w:val="0"/>
          <w:numId w:val="1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járművek, különösen közúti közlekedésre alkalmas gépjármű, vízi jármű, légi jármű, vasúti jármű, továbbá pótkocsi, félpótkocsi beszerzésének költségei,</w:t>
      </w:r>
    </w:p>
    <w:p w14:paraId="38D936AB" w14:textId="77777777" w:rsidR="00EC3044" w:rsidRPr="00AC78A1" w:rsidRDefault="00EC3044" w:rsidP="00BA089D">
      <w:pPr>
        <w:numPr>
          <w:ilvl w:val="0"/>
          <w:numId w:val="1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az apportált eszközök értéke,</w:t>
      </w:r>
    </w:p>
    <w:p w14:paraId="00131318" w14:textId="77777777" w:rsidR="00EC3044" w:rsidRPr="00AC78A1" w:rsidRDefault="00EC3044" w:rsidP="00BA089D">
      <w:pPr>
        <w:numPr>
          <w:ilvl w:val="0"/>
          <w:numId w:val="1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az olyan közvetítőkkel vagy tanácsadókkal kötött vállalkozási vagy megbízási szerződéssel kapcsolatban felmerült költségek, amely szerződés a kifizetést a tevékenység összköltségének a százalékos arányában határozza meg, kivéve, ha a részteljesítés lehetőségét a szerződés tartalmazza, és az ilyen ténylegesen felmerült és kiegyenlített részköltségeket a végső beruházó alátámasztja a munka vagy a szolgáltatás tartalmára és valóságos értékére való hivatkozással, részletes teljesítésigazolással,</w:t>
      </w:r>
    </w:p>
    <w:p w14:paraId="76D03271" w14:textId="77777777" w:rsidR="00EC3044" w:rsidRPr="00AC78A1" w:rsidRDefault="00EC3044" w:rsidP="00BA089D">
      <w:pPr>
        <w:numPr>
          <w:ilvl w:val="0"/>
          <w:numId w:val="1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az elhasználódott tárgyi eszköz eredeti állaga helyreállítását szolgáló, szinten tartó felújítási munka költségei, és az üzemszerű működést szolgáló költségek,</w:t>
      </w:r>
    </w:p>
    <w:p w14:paraId="2C2C1822" w14:textId="4441B8E1" w:rsidR="00EC3044" w:rsidRPr="00AC78A1" w:rsidRDefault="00EC3044" w:rsidP="00BA089D">
      <w:pPr>
        <w:numPr>
          <w:ilvl w:val="0"/>
          <w:numId w:val="1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azok az eszközök, amelyek a </w:t>
      </w:r>
      <w:r w:rsidR="004A401A">
        <w:rPr>
          <w:sz w:val="22"/>
          <w:szCs w:val="22"/>
        </w:rPr>
        <w:t>támogatást igénylő</w:t>
      </w:r>
      <w:r w:rsidRPr="00AC78A1">
        <w:rPr>
          <w:sz w:val="22"/>
          <w:szCs w:val="22"/>
        </w:rPr>
        <w:t xml:space="preserve"> által már használt tárgyi eszközöket, támogatható immateriális javakat váltják ki anélkül, hogy a kiváltás a meglévő létesítmény kapacitásának bővítését, a létesítmény termékpalettájának a létesítményben addig nem gyártott termékekkel, szolgáltatással történő bővítését, vagy a termelési, szolgáltatási folyamat alapvető változását eredményezi,</w:t>
      </w:r>
    </w:p>
    <w:p w14:paraId="32A69403" w14:textId="77777777" w:rsidR="00EC3044" w:rsidRPr="00AC78A1" w:rsidRDefault="00EC3044" w:rsidP="00BA089D">
      <w:pPr>
        <w:numPr>
          <w:ilvl w:val="0"/>
          <w:numId w:val="1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garanciavállalási díj,</w:t>
      </w:r>
    </w:p>
    <w:p w14:paraId="3B8911C1" w14:textId="77777777" w:rsidR="00EC3044" w:rsidRPr="00AC78A1" w:rsidRDefault="00EC3044" w:rsidP="00BA089D">
      <w:pPr>
        <w:numPr>
          <w:ilvl w:val="0"/>
          <w:numId w:val="1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franchise díj,</w:t>
      </w:r>
    </w:p>
    <w:p w14:paraId="147AEAB7" w14:textId="77777777" w:rsidR="00EC3044" w:rsidRPr="00AC78A1" w:rsidRDefault="00EC3044" w:rsidP="00BA089D">
      <w:pPr>
        <w:numPr>
          <w:ilvl w:val="0"/>
          <w:numId w:val="1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adótanácsadás és könyvelés díja,</w:t>
      </w:r>
    </w:p>
    <w:p w14:paraId="4A8B1A8A" w14:textId="77777777" w:rsidR="00EC3044" w:rsidRPr="00AC78A1" w:rsidRDefault="00EC3044" w:rsidP="00BA089D">
      <w:pPr>
        <w:numPr>
          <w:ilvl w:val="0"/>
          <w:numId w:val="1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biztosítéknyújtáshoz kapcsolódó költségek,</w:t>
      </w:r>
    </w:p>
    <w:p w14:paraId="5585F27A" w14:textId="77777777" w:rsidR="00EC3044" w:rsidRPr="00AC78A1" w:rsidRDefault="00EC3044" w:rsidP="00BA089D">
      <w:pPr>
        <w:numPr>
          <w:ilvl w:val="0"/>
          <w:numId w:val="1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jelzálog, banki garancia költségei,</w:t>
      </w:r>
    </w:p>
    <w:p w14:paraId="0EB42411" w14:textId="77777777" w:rsidR="00EC3044" w:rsidRPr="00AC78A1" w:rsidRDefault="00EC3044" w:rsidP="00BA089D">
      <w:pPr>
        <w:numPr>
          <w:ilvl w:val="0"/>
          <w:numId w:val="1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kamatráfordítások,</w:t>
      </w:r>
    </w:p>
    <w:p w14:paraId="2FD84950" w14:textId="77777777" w:rsidR="00EC3044" w:rsidRPr="00AC78A1" w:rsidRDefault="00EC3044" w:rsidP="00BA089D">
      <w:pPr>
        <w:numPr>
          <w:ilvl w:val="0"/>
          <w:numId w:val="1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működési költségek,</w:t>
      </w:r>
    </w:p>
    <w:p w14:paraId="17815131" w14:textId="77777777" w:rsidR="00EC3044" w:rsidRPr="00AC78A1" w:rsidRDefault="00EC3044" w:rsidP="00BA089D">
      <w:pPr>
        <w:numPr>
          <w:ilvl w:val="0"/>
          <w:numId w:val="1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reprezentációs költségek,</w:t>
      </w:r>
    </w:p>
    <w:p w14:paraId="57147115" w14:textId="77777777" w:rsidR="00EC3044" w:rsidRPr="00AC78A1" w:rsidRDefault="00EC3044" w:rsidP="00BA089D">
      <w:pPr>
        <w:numPr>
          <w:ilvl w:val="0"/>
          <w:numId w:val="1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lastRenderedPageBreak/>
        <w:t>jogszabály frissítési díj,</w:t>
      </w:r>
    </w:p>
    <w:p w14:paraId="2B014FA5" w14:textId="58D8FE37" w:rsidR="005258F4" w:rsidRPr="00AC78A1" w:rsidRDefault="00EC3044" w:rsidP="00BA089D">
      <w:pPr>
        <w:numPr>
          <w:ilvl w:val="0"/>
          <w:numId w:val="17"/>
        </w:num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fordítási költségek.</w:t>
      </w:r>
    </w:p>
    <w:p w14:paraId="1744B21E" w14:textId="430B3275" w:rsidR="00EC3044" w:rsidRDefault="00EC3044" w:rsidP="003964A8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</w:p>
    <w:p w14:paraId="192ED381" w14:textId="77777777" w:rsidR="00575909" w:rsidRPr="00AC78A1" w:rsidRDefault="00575909" w:rsidP="003964A8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</w:p>
    <w:p w14:paraId="4171F986" w14:textId="77777777" w:rsidR="00EC3044" w:rsidRPr="00AC78A1" w:rsidRDefault="00EC3044" w:rsidP="003964A8">
      <w:pPr>
        <w:numPr>
          <w:ilvl w:val="0"/>
          <w:numId w:val="3"/>
        </w:numPr>
        <w:jc w:val="both"/>
        <w:rPr>
          <w:sz w:val="22"/>
          <w:szCs w:val="22"/>
          <w:u w:val="single"/>
        </w:rPr>
      </w:pPr>
      <w:r w:rsidRPr="00AC78A1">
        <w:rPr>
          <w:sz w:val="22"/>
          <w:szCs w:val="22"/>
          <w:u w:val="single"/>
        </w:rPr>
        <w:t>A támogatás igénylése és a támogatási döntés</w:t>
      </w:r>
    </w:p>
    <w:p w14:paraId="4C7E4E3D" w14:textId="77777777" w:rsidR="00EC3044" w:rsidRPr="00AC78A1" w:rsidRDefault="00EC3044" w:rsidP="003964A8">
      <w:pPr>
        <w:jc w:val="both"/>
        <w:rPr>
          <w:sz w:val="22"/>
          <w:szCs w:val="22"/>
        </w:rPr>
      </w:pPr>
    </w:p>
    <w:p w14:paraId="248C5BB8" w14:textId="1BAABED3" w:rsidR="00EC3044" w:rsidRPr="00AC78A1" w:rsidRDefault="00EC3044" w:rsidP="003964A8">
      <w:pPr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A támogatás igénylése az NGM Vállalati Kapcsolatokért Felelős Helyettes Államtitkárság (Postafiók címe: 1369 Budapest Pf.: 481.) részére megküldött, cégszerűen aláírt támogatási kérelem postai úton történő benyújtásával történik. A támogatási kérelem formanyomtatvány az NGM honlapjáról tölthető </w:t>
      </w:r>
      <w:proofErr w:type="gramStart"/>
      <w:r w:rsidRPr="00AC78A1">
        <w:rPr>
          <w:sz w:val="22"/>
          <w:szCs w:val="22"/>
        </w:rPr>
        <w:t>le</w:t>
      </w:r>
      <w:r w:rsidR="00090F6C">
        <w:rPr>
          <w:rStyle w:val="Lbjegyzet-hivatkozs"/>
          <w:sz w:val="22"/>
          <w:szCs w:val="22"/>
        </w:rPr>
        <w:footnoteReference w:id="8"/>
      </w:r>
      <w:r w:rsidRPr="00AC78A1">
        <w:rPr>
          <w:sz w:val="22"/>
          <w:szCs w:val="22"/>
        </w:rPr>
        <w:t>.</w:t>
      </w:r>
      <w:proofErr w:type="gramEnd"/>
    </w:p>
    <w:p w14:paraId="37A7685A" w14:textId="77777777" w:rsidR="00EC3044" w:rsidRPr="00AC78A1" w:rsidRDefault="00EC3044" w:rsidP="003964A8">
      <w:pPr>
        <w:jc w:val="both"/>
        <w:rPr>
          <w:sz w:val="22"/>
          <w:szCs w:val="22"/>
        </w:rPr>
      </w:pPr>
    </w:p>
    <w:p w14:paraId="2C5B1B9D" w14:textId="77777777" w:rsidR="00EC3044" w:rsidRDefault="00EC3044" w:rsidP="003964A8">
      <w:p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A támogatási kérelem befogadásáról a támogató a kérelmezőt írásban értesíti.</w:t>
      </w:r>
    </w:p>
    <w:p w14:paraId="3E3F247C" w14:textId="77777777" w:rsidR="00AC78A1" w:rsidRDefault="00AC78A1" w:rsidP="003964A8">
      <w:pPr>
        <w:jc w:val="both"/>
        <w:rPr>
          <w:sz w:val="22"/>
          <w:szCs w:val="22"/>
        </w:rPr>
      </w:pPr>
    </w:p>
    <w:p w14:paraId="176789B5" w14:textId="77777777" w:rsidR="00DA281F" w:rsidRPr="00AC78A1" w:rsidRDefault="00DA281F" w:rsidP="003964A8">
      <w:pPr>
        <w:jc w:val="both"/>
        <w:rPr>
          <w:sz w:val="22"/>
          <w:szCs w:val="22"/>
        </w:rPr>
      </w:pPr>
      <w:r w:rsidRPr="00E854B7">
        <w:rPr>
          <w:sz w:val="22"/>
          <w:szCs w:val="22"/>
        </w:rPr>
        <w:t>A kérelem benyújtását követően helyszíni szemlére (előellenőrzésre) kerülhet sor</w:t>
      </w:r>
      <w:r w:rsidR="00AC78A1">
        <w:rPr>
          <w:sz w:val="22"/>
          <w:szCs w:val="22"/>
        </w:rPr>
        <w:t>.</w:t>
      </w:r>
    </w:p>
    <w:p w14:paraId="7A1AA45D" w14:textId="77777777" w:rsidR="00EC3044" w:rsidRPr="00AC78A1" w:rsidRDefault="00EC3044" w:rsidP="003964A8">
      <w:pPr>
        <w:jc w:val="both"/>
        <w:rPr>
          <w:sz w:val="22"/>
          <w:szCs w:val="22"/>
        </w:rPr>
      </w:pPr>
    </w:p>
    <w:p w14:paraId="6B208C27" w14:textId="20CCF5A6" w:rsidR="00EC3044" w:rsidRPr="00AC78A1" w:rsidRDefault="00EC3044" w:rsidP="003964A8">
      <w:pPr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Az előirányzat </w:t>
      </w:r>
      <w:r w:rsidR="004265F1" w:rsidRPr="00AC78A1">
        <w:rPr>
          <w:sz w:val="22"/>
          <w:szCs w:val="22"/>
        </w:rPr>
        <w:t>201</w:t>
      </w:r>
      <w:r w:rsidR="004265F1">
        <w:rPr>
          <w:sz w:val="22"/>
          <w:szCs w:val="22"/>
        </w:rPr>
        <w:t>8</w:t>
      </w:r>
      <w:r w:rsidRPr="00AC78A1">
        <w:rPr>
          <w:sz w:val="22"/>
          <w:szCs w:val="22"/>
        </w:rPr>
        <w:t xml:space="preserve">. évi kereteinek terhére támogatási szerződés megkötésére </w:t>
      </w:r>
      <w:r w:rsidR="004265F1" w:rsidRPr="00AC78A1">
        <w:rPr>
          <w:sz w:val="22"/>
          <w:szCs w:val="22"/>
        </w:rPr>
        <w:t>201</w:t>
      </w:r>
      <w:r w:rsidR="004265F1">
        <w:rPr>
          <w:sz w:val="22"/>
          <w:szCs w:val="22"/>
        </w:rPr>
        <w:t>8</w:t>
      </w:r>
      <w:r w:rsidRPr="00AC78A1">
        <w:rPr>
          <w:sz w:val="22"/>
          <w:szCs w:val="22"/>
        </w:rPr>
        <w:t xml:space="preserve">. december 31-éig van lehetőség, amely alapján támogatás kifizetésére </w:t>
      </w:r>
      <w:r w:rsidR="004265F1" w:rsidRPr="00AC78A1">
        <w:rPr>
          <w:sz w:val="22"/>
          <w:szCs w:val="22"/>
        </w:rPr>
        <w:t>201</w:t>
      </w:r>
      <w:r w:rsidR="004265F1">
        <w:rPr>
          <w:sz w:val="22"/>
          <w:szCs w:val="22"/>
        </w:rPr>
        <w:t>9</w:t>
      </w:r>
      <w:r w:rsidRPr="00AC78A1">
        <w:rPr>
          <w:sz w:val="22"/>
          <w:szCs w:val="22"/>
        </w:rPr>
        <w:t>. június 30-áig kell, hogy sor kerüljön.</w:t>
      </w:r>
      <w:r w:rsidR="0063142D">
        <w:rPr>
          <w:sz w:val="22"/>
          <w:szCs w:val="22"/>
        </w:rPr>
        <w:t xml:space="preserve"> </w:t>
      </w:r>
      <w:r w:rsidR="00453355">
        <w:rPr>
          <w:sz w:val="22"/>
          <w:szCs w:val="22"/>
        </w:rPr>
        <w:t>A 201</w:t>
      </w:r>
      <w:r w:rsidR="00E64FDA">
        <w:rPr>
          <w:sz w:val="22"/>
          <w:szCs w:val="22"/>
        </w:rPr>
        <w:t>8</w:t>
      </w:r>
      <w:r w:rsidR="00453355">
        <w:rPr>
          <w:sz w:val="22"/>
          <w:szCs w:val="22"/>
        </w:rPr>
        <w:t xml:space="preserve">. évi keret vonatkozásában támogatási kérelem benyújtására </w:t>
      </w:r>
      <w:r w:rsidR="004265F1" w:rsidRPr="00453355">
        <w:rPr>
          <w:sz w:val="22"/>
          <w:szCs w:val="22"/>
        </w:rPr>
        <w:t>201</w:t>
      </w:r>
      <w:r w:rsidR="004265F1">
        <w:rPr>
          <w:sz w:val="22"/>
          <w:szCs w:val="22"/>
        </w:rPr>
        <w:t>8</w:t>
      </w:r>
      <w:r w:rsidR="00453355" w:rsidRPr="00453355">
        <w:rPr>
          <w:sz w:val="22"/>
          <w:szCs w:val="22"/>
        </w:rPr>
        <w:t xml:space="preserve">. </w:t>
      </w:r>
      <w:r w:rsidR="002464BD">
        <w:rPr>
          <w:sz w:val="22"/>
          <w:szCs w:val="22"/>
        </w:rPr>
        <w:t>szeptember</w:t>
      </w:r>
      <w:r w:rsidR="002464BD" w:rsidRPr="00453355">
        <w:rPr>
          <w:sz w:val="22"/>
          <w:szCs w:val="22"/>
        </w:rPr>
        <w:t xml:space="preserve"> </w:t>
      </w:r>
      <w:r w:rsidR="00453355" w:rsidRPr="00453355">
        <w:rPr>
          <w:sz w:val="22"/>
          <w:szCs w:val="22"/>
        </w:rPr>
        <w:t>3</w:t>
      </w:r>
      <w:r w:rsidR="002464BD">
        <w:rPr>
          <w:sz w:val="22"/>
          <w:szCs w:val="22"/>
        </w:rPr>
        <w:t>0</w:t>
      </w:r>
      <w:r w:rsidR="00453355" w:rsidRPr="00453355">
        <w:rPr>
          <w:sz w:val="22"/>
          <w:szCs w:val="22"/>
        </w:rPr>
        <w:t>-ig van lehetőség.</w:t>
      </w:r>
    </w:p>
    <w:p w14:paraId="5AADA47C" w14:textId="77777777" w:rsidR="00EC3044" w:rsidRDefault="00EC3044" w:rsidP="003964A8">
      <w:pPr>
        <w:jc w:val="both"/>
        <w:rPr>
          <w:sz w:val="22"/>
          <w:szCs w:val="22"/>
        </w:rPr>
      </w:pPr>
    </w:p>
    <w:p w14:paraId="3474AB12" w14:textId="77777777" w:rsidR="00575909" w:rsidRPr="00AC78A1" w:rsidRDefault="00575909" w:rsidP="003964A8">
      <w:pPr>
        <w:jc w:val="both"/>
        <w:rPr>
          <w:sz w:val="22"/>
          <w:szCs w:val="22"/>
        </w:rPr>
      </w:pPr>
    </w:p>
    <w:p w14:paraId="528C0DAD" w14:textId="77777777" w:rsidR="00EC3044" w:rsidRPr="00AC78A1" w:rsidRDefault="00EC3044" w:rsidP="003964A8">
      <w:pPr>
        <w:numPr>
          <w:ilvl w:val="0"/>
          <w:numId w:val="3"/>
        </w:numPr>
        <w:jc w:val="both"/>
        <w:rPr>
          <w:sz w:val="22"/>
          <w:szCs w:val="22"/>
          <w:u w:val="single"/>
        </w:rPr>
      </w:pPr>
      <w:r w:rsidRPr="00AC78A1">
        <w:rPr>
          <w:sz w:val="22"/>
          <w:szCs w:val="22"/>
          <w:u w:val="single"/>
        </w:rPr>
        <w:t>A támogatás biztosítékai</w:t>
      </w:r>
    </w:p>
    <w:p w14:paraId="61F57D83" w14:textId="77777777" w:rsidR="00EC3044" w:rsidRPr="00AC78A1" w:rsidRDefault="00EC3044" w:rsidP="003964A8">
      <w:pPr>
        <w:jc w:val="both"/>
        <w:rPr>
          <w:sz w:val="22"/>
          <w:szCs w:val="22"/>
        </w:rPr>
      </w:pPr>
    </w:p>
    <w:p w14:paraId="21DCF85D" w14:textId="71F89873" w:rsidR="00EC3044" w:rsidRPr="00AC78A1" w:rsidRDefault="00EC3044" w:rsidP="003964A8">
      <w:pPr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A </w:t>
      </w:r>
      <w:r w:rsidR="004A401A">
        <w:rPr>
          <w:sz w:val="22"/>
          <w:szCs w:val="22"/>
        </w:rPr>
        <w:t>támogatást igénylő</w:t>
      </w:r>
      <w:r w:rsidRPr="00AC78A1">
        <w:rPr>
          <w:sz w:val="22"/>
          <w:szCs w:val="22"/>
        </w:rPr>
        <w:t xml:space="preserve"> </w:t>
      </w:r>
      <w:r w:rsidR="00555601">
        <w:rPr>
          <w:sz w:val="22"/>
          <w:szCs w:val="22"/>
        </w:rPr>
        <w:t xml:space="preserve">a </w:t>
      </w:r>
      <w:r w:rsidRPr="00AC78A1">
        <w:rPr>
          <w:sz w:val="22"/>
          <w:szCs w:val="22"/>
        </w:rPr>
        <w:t xml:space="preserve">támogatás </w:t>
      </w:r>
      <w:r w:rsidR="001C5732">
        <w:rPr>
          <w:sz w:val="22"/>
          <w:szCs w:val="22"/>
        </w:rPr>
        <w:t>100%-á</w:t>
      </w:r>
      <w:r w:rsidRPr="00AC78A1">
        <w:rPr>
          <w:sz w:val="22"/>
          <w:szCs w:val="22"/>
        </w:rPr>
        <w:t xml:space="preserve">ra vonatkozó </w:t>
      </w:r>
      <w:proofErr w:type="gramStart"/>
      <w:r w:rsidRPr="00AC78A1">
        <w:rPr>
          <w:sz w:val="22"/>
          <w:szCs w:val="22"/>
        </w:rPr>
        <w:t>biztosíték rendelkezésre</w:t>
      </w:r>
      <w:proofErr w:type="gramEnd"/>
      <w:r w:rsidRPr="00AC78A1">
        <w:rPr>
          <w:sz w:val="22"/>
          <w:szCs w:val="22"/>
        </w:rPr>
        <w:t xml:space="preserve"> bocsátására köteles.</w:t>
      </w:r>
      <w:r w:rsidR="002007CB">
        <w:rPr>
          <w:sz w:val="22"/>
          <w:szCs w:val="22"/>
        </w:rPr>
        <w:t xml:space="preserve"> A </w:t>
      </w:r>
      <w:r w:rsidR="00F2619D">
        <w:rPr>
          <w:sz w:val="22"/>
          <w:szCs w:val="22"/>
        </w:rPr>
        <w:t>beruházás megvalósítását követő üzleti évr</w:t>
      </w:r>
      <w:r w:rsidR="00FE63DF">
        <w:rPr>
          <w:sz w:val="22"/>
          <w:szCs w:val="22"/>
        </w:rPr>
        <w:t xml:space="preserve">e vonatkozó szakmai </w:t>
      </w:r>
      <w:r w:rsidR="00F2619D">
        <w:rPr>
          <w:sz w:val="22"/>
          <w:szCs w:val="22"/>
        </w:rPr>
        <w:t xml:space="preserve">beszámoló NGM által történő </w:t>
      </w:r>
      <w:r w:rsidR="00055750">
        <w:rPr>
          <w:sz w:val="22"/>
          <w:szCs w:val="22"/>
        </w:rPr>
        <w:t>elfogadását követően</w:t>
      </w:r>
      <w:r w:rsidR="00FE63DF">
        <w:rPr>
          <w:sz w:val="22"/>
          <w:szCs w:val="22"/>
        </w:rPr>
        <w:t>,</w:t>
      </w:r>
      <w:r w:rsidR="00055750">
        <w:rPr>
          <w:sz w:val="22"/>
          <w:szCs w:val="22"/>
        </w:rPr>
        <w:t xml:space="preserve"> a támogatási szerződésben foglalt kötelezettségek teljesítési kockázatainak függvényében a biztosíték mértéke a </w:t>
      </w:r>
      <w:r w:rsidR="004A401A">
        <w:rPr>
          <w:sz w:val="22"/>
          <w:szCs w:val="22"/>
        </w:rPr>
        <w:t>támogatást igénylő</w:t>
      </w:r>
      <w:r w:rsidR="00055750">
        <w:rPr>
          <w:sz w:val="22"/>
          <w:szCs w:val="22"/>
        </w:rPr>
        <w:t xml:space="preserve"> kérésére, az NGM döntése alapján csökkentésre kerülhet.</w:t>
      </w:r>
      <w:r w:rsidR="00F2619D">
        <w:rPr>
          <w:sz w:val="22"/>
          <w:szCs w:val="22"/>
        </w:rPr>
        <w:t xml:space="preserve"> A biztosítéknak a kötelező fenntartási időszakot követő 2. hónap végéig rendelkezésre kell állnia.</w:t>
      </w:r>
    </w:p>
    <w:p w14:paraId="3530BF3C" w14:textId="77777777" w:rsidR="00EC3044" w:rsidRPr="00AC78A1" w:rsidRDefault="00EC3044" w:rsidP="003964A8">
      <w:pPr>
        <w:jc w:val="both"/>
        <w:rPr>
          <w:sz w:val="22"/>
          <w:szCs w:val="22"/>
        </w:rPr>
      </w:pPr>
    </w:p>
    <w:p w14:paraId="6DE8F7AF" w14:textId="2BCC6CFD" w:rsidR="00EC3044" w:rsidRPr="00AC78A1" w:rsidRDefault="00EC3044" w:rsidP="00734FB5">
      <w:pPr>
        <w:jc w:val="both"/>
        <w:rPr>
          <w:sz w:val="22"/>
          <w:szCs w:val="22"/>
        </w:rPr>
      </w:pPr>
      <w:r w:rsidRPr="00AC78A1">
        <w:rPr>
          <w:sz w:val="22"/>
          <w:szCs w:val="22"/>
        </w:rPr>
        <w:t>Biztosíték lehet az óvadék, a bankgarancia</w:t>
      </w:r>
      <w:r w:rsidR="00461B47">
        <w:rPr>
          <w:sz w:val="22"/>
          <w:szCs w:val="22"/>
        </w:rPr>
        <w:t xml:space="preserve"> és a biztosítói garancia/készfizető kezesség</w:t>
      </w:r>
      <w:r w:rsidR="00CD6582">
        <w:rPr>
          <w:sz w:val="22"/>
          <w:szCs w:val="22"/>
        </w:rPr>
        <w:t>,</w:t>
      </w:r>
      <w:r w:rsidR="007B70ED">
        <w:rPr>
          <w:sz w:val="22"/>
          <w:szCs w:val="22"/>
        </w:rPr>
        <w:t xml:space="preserve"> </w:t>
      </w:r>
      <w:r w:rsidR="007B70ED" w:rsidRPr="007B70ED">
        <w:rPr>
          <w:sz w:val="22"/>
          <w:szCs w:val="22"/>
        </w:rPr>
        <w:t>továbbá ezeken felül a támogató előírhatja</w:t>
      </w:r>
      <w:r w:rsidR="00CD6582">
        <w:rPr>
          <w:sz w:val="22"/>
          <w:szCs w:val="22"/>
        </w:rPr>
        <w:t xml:space="preserve"> </w:t>
      </w:r>
      <w:r w:rsidR="007B70ED" w:rsidRPr="007B70ED">
        <w:rPr>
          <w:sz w:val="22"/>
          <w:szCs w:val="22"/>
        </w:rPr>
        <w:t xml:space="preserve">a támogatást igénylő beszedési megbízással terhelhető fizetési számláira </w:t>
      </w:r>
      <w:r w:rsidR="00CD6582">
        <w:rPr>
          <w:sz w:val="22"/>
          <w:szCs w:val="22"/>
        </w:rPr>
        <w:t xml:space="preserve">vonatkozó, </w:t>
      </w:r>
      <w:r w:rsidR="007B70ED" w:rsidRPr="007B70ED">
        <w:rPr>
          <w:sz w:val="22"/>
          <w:szCs w:val="22"/>
        </w:rPr>
        <w:t>a támogató javára szóló beszedési megbízás benyújtására szóló felhatalmazó nyilatkozat</w:t>
      </w:r>
      <w:r w:rsidR="007B70ED">
        <w:rPr>
          <w:sz w:val="22"/>
          <w:szCs w:val="22"/>
        </w:rPr>
        <w:t xml:space="preserve"> rendelkezésre bocsá</w:t>
      </w:r>
      <w:r w:rsidR="00CD6582">
        <w:rPr>
          <w:sz w:val="22"/>
          <w:szCs w:val="22"/>
        </w:rPr>
        <w:t>tását is.</w:t>
      </w:r>
      <w:r w:rsidRPr="00AC78A1">
        <w:rPr>
          <w:sz w:val="22"/>
          <w:szCs w:val="22"/>
        </w:rPr>
        <w:t xml:space="preserve"> E biztosítékok körét a támogató jogosult meghatározni úgy, hogy az a támogatás maradéktalan, lehető legrövidebb időn belüli visszafizetését - ideértve a jogszabály vagy a támogatási szerződés alapján járó esetleges kamatokat - eredményesen biztosítsa.</w:t>
      </w:r>
    </w:p>
    <w:p w14:paraId="1D72D6A8" w14:textId="77777777" w:rsidR="00EC3044" w:rsidRPr="00AC78A1" w:rsidRDefault="00EC3044" w:rsidP="003964A8">
      <w:pPr>
        <w:jc w:val="both"/>
        <w:rPr>
          <w:sz w:val="22"/>
          <w:szCs w:val="22"/>
        </w:rPr>
      </w:pPr>
    </w:p>
    <w:p w14:paraId="59A1BC07" w14:textId="0B186CFF" w:rsidR="00EC3044" w:rsidRPr="00AC78A1" w:rsidRDefault="00EC3044" w:rsidP="003964A8">
      <w:pPr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Ha a támogatás a megítélt összegnél alacsonyabb összegben kerül folyósításra, és a </w:t>
      </w:r>
      <w:r w:rsidR="004A401A">
        <w:rPr>
          <w:sz w:val="22"/>
          <w:szCs w:val="22"/>
        </w:rPr>
        <w:t>támogatást igénylő</w:t>
      </w:r>
      <w:r w:rsidRPr="00AC78A1">
        <w:rPr>
          <w:sz w:val="22"/>
          <w:szCs w:val="22"/>
        </w:rPr>
        <w:t xml:space="preserve"> a számára nem folyósított összeg igénybevételéről írásban lemond, a </w:t>
      </w:r>
      <w:r w:rsidR="004A401A">
        <w:rPr>
          <w:sz w:val="22"/>
          <w:szCs w:val="22"/>
        </w:rPr>
        <w:t>támogatást igénylő</w:t>
      </w:r>
      <w:r w:rsidRPr="00AC78A1">
        <w:rPr>
          <w:sz w:val="22"/>
          <w:szCs w:val="22"/>
        </w:rPr>
        <w:t xml:space="preserve"> a támogató előzetes jóváhagyásával jogosult a folyósított támogatási összeg </w:t>
      </w:r>
      <w:r w:rsidR="001C5732">
        <w:rPr>
          <w:sz w:val="22"/>
          <w:szCs w:val="22"/>
        </w:rPr>
        <w:t>100 %-ára</w:t>
      </w:r>
      <w:r w:rsidRPr="00AC78A1">
        <w:rPr>
          <w:sz w:val="22"/>
          <w:szCs w:val="22"/>
        </w:rPr>
        <w:t xml:space="preserve"> vonatkozó biztosítékkal kiváltani a támogatási szerződés hatálybalépésekor benyújtott biztosítékot.</w:t>
      </w:r>
    </w:p>
    <w:p w14:paraId="2CB73FF2" w14:textId="77777777" w:rsidR="00EC3044" w:rsidRDefault="00EC3044" w:rsidP="003964A8">
      <w:pPr>
        <w:jc w:val="both"/>
        <w:rPr>
          <w:sz w:val="22"/>
          <w:szCs w:val="22"/>
        </w:rPr>
      </w:pPr>
    </w:p>
    <w:p w14:paraId="7AD395A5" w14:textId="77777777" w:rsidR="00575909" w:rsidRPr="00AC78A1" w:rsidRDefault="00575909" w:rsidP="003964A8">
      <w:pPr>
        <w:jc w:val="both"/>
        <w:rPr>
          <w:sz w:val="22"/>
          <w:szCs w:val="22"/>
        </w:rPr>
      </w:pPr>
    </w:p>
    <w:p w14:paraId="0D1CF3DE" w14:textId="77777777" w:rsidR="00EC3044" w:rsidRPr="00AC78A1" w:rsidRDefault="00EC3044" w:rsidP="003964A8">
      <w:pPr>
        <w:numPr>
          <w:ilvl w:val="0"/>
          <w:numId w:val="3"/>
        </w:numPr>
        <w:jc w:val="both"/>
        <w:rPr>
          <w:sz w:val="22"/>
          <w:szCs w:val="22"/>
          <w:u w:val="single"/>
        </w:rPr>
      </w:pPr>
      <w:r w:rsidRPr="00AC78A1">
        <w:rPr>
          <w:sz w:val="22"/>
          <w:szCs w:val="22"/>
          <w:u w:val="single"/>
        </w:rPr>
        <w:t>A támogatás folyósítása, támogatási előleg</w:t>
      </w:r>
    </w:p>
    <w:p w14:paraId="2AC45408" w14:textId="77777777" w:rsidR="00EC3044" w:rsidRPr="00AC78A1" w:rsidRDefault="00EC3044" w:rsidP="003964A8">
      <w:pPr>
        <w:jc w:val="both"/>
        <w:rPr>
          <w:sz w:val="22"/>
          <w:szCs w:val="22"/>
        </w:rPr>
      </w:pPr>
    </w:p>
    <w:p w14:paraId="48D87C37" w14:textId="5C7DFD20" w:rsidR="00EC3044" w:rsidRPr="00AC78A1" w:rsidRDefault="00EC3044" w:rsidP="003964A8">
      <w:pPr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A támogatás folyósítása </w:t>
      </w:r>
      <w:r w:rsidR="00001EAD">
        <w:rPr>
          <w:sz w:val="22"/>
          <w:szCs w:val="22"/>
        </w:rPr>
        <w:t xml:space="preserve">– a támogatási előleg kivételével – </w:t>
      </w:r>
      <w:r w:rsidRPr="00AC78A1">
        <w:rPr>
          <w:sz w:val="22"/>
          <w:szCs w:val="22"/>
        </w:rPr>
        <w:t xml:space="preserve">a </w:t>
      </w:r>
      <w:r w:rsidR="004A401A">
        <w:rPr>
          <w:sz w:val="22"/>
          <w:szCs w:val="22"/>
        </w:rPr>
        <w:t>támogatást igénylő</w:t>
      </w:r>
      <w:r w:rsidRPr="00AC78A1">
        <w:rPr>
          <w:sz w:val="22"/>
          <w:szCs w:val="22"/>
        </w:rPr>
        <w:t xml:space="preserve"> által a támogatási szerződésben meghatározott ütemezés szerint benyújtott számlák alapján, utólag, teljesítés- és forrásarányosan történik</w:t>
      </w:r>
    </w:p>
    <w:p w14:paraId="3422247F" w14:textId="77777777" w:rsidR="00EC3044" w:rsidRPr="00AC78A1" w:rsidRDefault="00EC3044" w:rsidP="003964A8">
      <w:pPr>
        <w:jc w:val="both"/>
        <w:rPr>
          <w:sz w:val="22"/>
          <w:szCs w:val="22"/>
        </w:rPr>
      </w:pPr>
    </w:p>
    <w:p w14:paraId="1CDEDFCD" w14:textId="2E48A769" w:rsidR="00EC3044" w:rsidRDefault="00BC01C8" w:rsidP="003964A8">
      <w:pPr>
        <w:jc w:val="both"/>
        <w:rPr>
          <w:sz w:val="22"/>
          <w:szCs w:val="22"/>
        </w:rPr>
      </w:pPr>
      <w:r w:rsidRPr="00BC01C8">
        <w:rPr>
          <w:sz w:val="22"/>
          <w:szCs w:val="22"/>
        </w:rPr>
        <w:lastRenderedPageBreak/>
        <w:t>Támogatási előleg egy alkalommal igényelhető, melynek maximális mértéke a megítélt támogatási összeg legfeljebb 5</w:t>
      </w:r>
      <w:r w:rsidR="006C3E80">
        <w:rPr>
          <w:sz w:val="22"/>
          <w:szCs w:val="22"/>
        </w:rPr>
        <w:t>0</w:t>
      </w:r>
      <w:r w:rsidRPr="00BC01C8">
        <w:rPr>
          <w:sz w:val="22"/>
          <w:szCs w:val="22"/>
        </w:rPr>
        <w:t>%-</w:t>
      </w:r>
      <w:proofErr w:type="gramStart"/>
      <w:r w:rsidRPr="00BC01C8">
        <w:rPr>
          <w:sz w:val="22"/>
          <w:szCs w:val="22"/>
        </w:rPr>
        <w:t>a</w:t>
      </w:r>
      <w:proofErr w:type="gramEnd"/>
      <w:r w:rsidRPr="00BC01C8">
        <w:rPr>
          <w:sz w:val="22"/>
          <w:szCs w:val="22"/>
        </w:rPr>
        <w:t xml:space="preserve">, de maximum </w:t>
      </w:r>
      <w:r w:rsidR="00AB1356">
        <w:rPr>
          <w:sz w:val="22"/>
          <w:szCs w:val="22"/>
        </w:rPr>
        <w:t>5</w:t>
      </w:r>
      <w:r w:rsidRPr="00BC01C8">
        <w:rPr>
          <w:sz w:val="22"/>
          <w:szCs w:val="22"/>
        </w:rPr>
        <w:t>0</w:t>
      </w:r>
      <w:r w:rsidR="006C3E80">
        <w:rPr>
          <w:sz w:val="22"/>
          <w:szCs w:val="22"/>
        </w:rPr>
        <w:t>0</w:t>
      </w:r>
      <w:r w:rsidRPr="00BC01C8">
        <w:rPr>
          <w:sz w:val="22"/>
          <w:szCs w:val="22"/>
        </w:rPr>
        <w:t xml:space="preserve"> millió Ft. Felhívjuk a figyelmet, hogy a támogatási előleg folyósítás</w:t>
      </w:r>
      <w:r w:rsidR="00555601">
        <w:rPr>
          <w:sz w:val="22"/>
          <w:szCs w:val="22"/>
        </w:rPr>
        <w:t>a</w:t>
      </w:r>
      <w:r w:rsidRPr="00BC01C8">
        <w:rPr>
          <w:sz w:val="22"/>
          <w:szCs w:val="22"/>
        </w:rPr>
        <w:t xml:space="preserve"> esetén </w:t>
      </w:r>
      <w:r>
        <w:rPr>
          <w:sz w:val="22"/>
          <w:szCs w:val="22"/>
        </w:rPr>
        <w:t>a</w:t>
      </w:r>
      <w:r w:rsidRPr="00BC01C8">
        <w:rPr>
          <w:sz w:val="22"/>
          <w:szCs w:val="22"/>
        </w:rPr>
        <w:t xml:space="preserve"> kifizetésétől számított </w:t>
      </w:r>
      <w:r w:rsidR="006C3E80">
        <w:rPr>
          <w:sz w:val="22"/>
          <w:szCs w:val="22"/>
        </w:rPr>
        <w:t xml:space="preserve">legkésőbb </w:t>
      </w:r>
      <w:r w:rsidRPr="00BC01C8">
        <w:rPr>
          <w:sz w:val="22"/>
          <w:szCs w:val="22"/>
        </w:rPr>
        <w:t xml:space="preserve">tizenkét hónapon belül az előleggel elszámolni szükséges. </w:t>
      </w:r>
      <w:r w:rsidR="006C3E80">
        <w:rPr>
          <w:sz w:val="22"/>
          <w:szCs w:val="22"/>
        </w:rPr>
        <w:t>A támogatási előleggel való elszámolásig további támogatás nem kerül folyósításra.</w:t>
      </w:r>
    </w:p>
    <w:p w14:paraId="508DED78" w14:textId="77777777" w:rsidR="00555601" w:rsidRDefault="00555601" w:rsidP="003964A8">
      <w:pPr>
        <w:jc w:val="both"/>
        <w:rPr>
          <w:sz w:val="22"/>
          <w:szCs w:val="22"/>
        </w:rPr>
      </w:pPr>
    </w:p>
    <w:p w14:paraId="6FDBF6BF" w14:textId="531ADDFF" w:rsidR="00555601" w:rsidRDefault="00555601" w:rsidP="003964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támogatás (ideértve az előleget is) folyósításának feltétele a 9. pontban részletezett </w:t>
      </w:r>
      <w:proofErr w:type="gramStart"/>
      <w:r>
        <w:rPr>
          <w:sz w:val="22"/>
          <w:szCs w:val="22"/>
        </w:rPr>
        <w:t>biztosíték rendelkezésre</w:t>
      </w:r>
      <w:proofErr w:type="gramEnd"/>
      <w:r>
        <w:rPr>
          <w:sz w:val="22"/>
          <w:szCs w:val="22"/>
        </w:rPr>
        <w:t xml:space="preserve"> bocsátása.</w:t>
      </w:r>
    </w:p>
    <w:p w14:paraId="2D3C6FC6" w14:textId="77777777" w:rsidR="00537C85" w:rsidRDefault="00537C85" w:rsidP="003964A8">
      <w:pPr>
        <w:jc w:val="both"/>
        <w:rPr>
          <w:sz w:val="22"/>
          <w:szCs w:val="22"/>
        </w:rPr>
      </w:pPr>
    </w:p>
    <w:p w14:paraId="2220DF6B" w14:textId="77777777" w:rsidR="00575909" w:rsidRPr="00AC78A1" w:rsidRDefault="00575909" w:rsidP="003964A8">
      <w:pPr>
        <w:jc w:val="both"/>
        <w:rPr>
          <w:sz w:val="22"/>
          <w:szCs w:val="22"/>
        </w:rPr>
      </w:pPr>
    </w:p>
    <w:p w14:paraId="0298D088" w14:textId="77777777" w:rsidR="00EC3044" w:rsidRPr="00AC78A1" w:rsidRDefault="00EC3044" w:rsidP="003964A8">
      <w:pPr>
        <w:numPr>
          <w:ilvl w:val="0"/>
          <w:numId w:val="3"/>
        </w:numPr>
        <w:jc w:val="both"/>
        <w:rPr>
          <w:sz w:val="22"/>
          <w:szCs w:val="22"/>
          <w:u w:val="single"/>
        </w:rPr>
      </w:pPr>
      <w:r w:rsidRPr="00AC78A1">
        <w:rPr>
          <w:sz w:val="22"/>
          <w:szCs w:val="22"/>
          <w:u w:val="single"/>
        </w:rPr>
        <w:t>Beszámolás, visszakövetelés</w:t>
      </w:r>
    </w:p>
    <w:p w14:paraId="3B849D77" w14:textId="77777777" w:rsidR="00EC3044" w:rsidRPr="00AC78A1" w:rsidRDefault="00EC3044" w:rsidP="003964A8">
      <w:pPr>
        <w:jc w:val="both"/>
        <w:rPr>
          <w:sz w:val="22"/>
          <w:szCs w:val="22"/>
        </w:rPr>
      </w:pPr>
    </w:p>
    <w:p w14:paraId="6999B094" w14:textId="5ED2E595" w:rsidR="001038D3" w:rsidRPr="00AC78A1" w:rsidRDefault="00EC3044" w:rsidP="003964A8">
      <w:pPr>
        <w:jc w:val="both"/>
        <w:rPr>
          <w:sz w:val="22"/>
          <w:szCs w:val="22"/>
        </w:rPr>
      </w:pPr>
      <w:r w:rsidRPr="00AC78A1">
        <w:rPr>
          <w:sz w:val="22"/>
          <w:szCs w:val="22"/>
        </w:rPr>
        <w:t xml:space="preserve">A támogatási szerződésben </w:t>
      </w:r>
      <w:r w:rsidR="00DA281F">
        <w:rPr>
          <w:sz w:val="22"/>
          <w:szCs w:val="22"/>
        </w:rPr>
        <w:t>kerül</w:t>
      </w:r>
      <w:r w:rsidR="00040B1B">
        <w:rPr>
          <w:sz w:val="22"/>
          <w:szCs w:val="22"/>
        </w:rPr>
        <w:t>nek</w:t>
      </w:r>
      <w:r w:rsidR="00DA281F">
        <w:rPr>
          <w:sz w:val="22"/>
          <w:szCs w:val="22"/>
        </w:rPr>
        <w:t xml:space="preserve"> meghatározásra </w:t>
      </w:r>
      <w:r w:rsidRPr="00AC78A1">
        <w:rPr>
          <w:sz w:val="22"/>
          <w:szCs w:val="22"/>
        </w:rPr>
        <w:t xml:space="preserve">a </w:t>
      </w:r>
      <w:r w:rsidR="004A401A">
        <w:rPr>
          <w:sz w:val="22"/>
          <w:szCs w:val="22"/>
        </w:rPr>
        <w:t>támogatást igénylő</w:t>
      </w:r>
      <w:r w:rsidRPr="00AC78A1">
        <w:rPr>
          <w:sz w:val="22"/>
          <w:szCs w:val="22"/>
        </w:rPr>
        <w:t xml:space="preserve"> rendeltetésszerű támogatás-felhasználásról szóló beszámolási és bejelentési kötelezettsége, valamint a beszámolók benyújtásának határidői.</w:t>
      </w:r>
      <w:r w:rsidR="003E0424">
        <w:rPr>
          <w:sz w:val="22"/>
          <w:szCs w:val="22"/>
        </w:rPr>
        <w:t xml:space="preserve"> A</w:t>
      </w:r>
      <w:r w:rsidR="003E0424" w:rsidRPr="003E0424">
        <w:rPr>
          <w:sz w:val="22"/>
          <w:szCs w:val="22"/>
        </w:rPr>
        <w:t xml:space="preserve"> támogatás jogosulatlan igénybevétele, jogszabálysértő vagy nem rendeltetésszerű felhasználása esetén a </w:t>
      </w:r>
      <w:r w:rsidR="004A401A">
        <w:rPr>
          <w:sz w:val="22"/>
          <w:szCs w:val="22"/>
        </w:rPr>
        <w:t>támogatást igénylő</w:t>
      </w:r>
      <w:r w:rsidR="003E0424" w:rsidRPr="003E0424">
        <w:rPr>
          <w:sz w:val="22"/>
          <w:szCs w:val="22"/>
        </w:rPr>
        <w:t xml:space="preserve"> a jogosulatlanul igénybe vett támogatás összegét </w:t>
      </w:r>
      <w:r w:rsidR="003E0424">
        <w:rPr>
          <w:sz w:val="22"/>
          <w:szCs w:val="22"/>
        </w:rPr>
        <w:t>a támogatási szerződésben meghatározott</w:t>
      </w:r>
      <w:r w:rsidR="003E0424" w:rsidRPr="003E0424">
        <w:rPr>
          <w:sz w:val="22"/>
          <w:szCs w:val="22"/>
        </w:rPr>
        <w:t xml:space="preserve"> ügyleti </w:t>
      </w:r>
      <w:r w:rsidR="00637488">
        <w:rPr>
          <w:sz w:val="22"/>
          <w:szCs w:val="22"/>
        </w:rPr>
        <w:t xml:space="preserve">és késedelmi </w:t>
      </w:r>
      <w:r w:rsidR="003E0424" w:rsidRPr="003E0424">
        <w:rPr>
          <w:sz w:val="22"/>
          <w:szCs w:val="22"/>
        </w:rPr>
        <w:t>kamattal növelt mértékben köteles visszafizetni.</w:t>
      </w:r>
    </w:p>
    <w:sectPr w:rsidR="001038D3" w:rsidRPr="00AC78A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75E25" w14:textId="77777777" w:rsidR="004D1919" w:rsidRDefault="004D1919" w:rsidP="008531CD">
      <w:r>
        <w:separator/>
      </w:r>
    </w:p>
  </w:endnote>
  <w:endnote w:type="continuationSeparator" w:id="0">
    <w:p w14:paraId="451217AB" w14:textId="77777777" w:rsidR="004D1919" w:rsidRDefault="004D1919" w:rsidP="008531CD">
      <w:r>
        <w:continuationSeparator/>
      </w:r>
    </w:p>
  </w:endnote>
  <w:endnote w:type="continuationNotice" w:id="1">
    <w:p w14:paraId="6CFD56C9" w14:textId="77777777" w:rsidR="004D1919" w:rsidRDefault="004D19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4B94E" w14:textId="344ABF5E" w:rsidR="00EB6C02" w:rsidRPr="003964A8" w:rsidRDefault="00EB6C02" w:rsidP="003964A8">
    <w:pPr>
      <w:pStyle w:val="llb"/>
      <w:jc w:val="center"/>
      <w:rPr>
        <w:sz w:val="20"/>
        <w:szCs w:val="20"/>
      </w:rPr>
    </w:pPr>
    <w:r w:rsidRPr="003964A8">
      <w:rPr>
        <w:sz w:val="20"/>
        <w:szCs w:val="20"/>
      </w:rPr>
      <w:fldChar w:fldCharType="begin"/>
    </w:r>
    <w:r w:rsidRPr="003964A8">
      <w:rPr>
        <w:sz w:val="20"/>
        <w:szCs w:val="20"/>
      </w:rPr>
      <w:instrText>PAGE   \* MERGEFORMAT</w:instrText>
    </w:r>
    <w:r w:rsidRPr="003964A8">
      <w:rPr>
        <w:sz w:val="20"/>
        <w:szCs w:val="20"/>
      </w:rPr>
      <w:fldChar w:fldCharType="separate"/>
    </w:r>
    <w:r w:rsidR="00EE3538">
      <w:rPr>
        <w:noProof/>
        <w:sz w:val="20"/>
        <w:szCs w:val="20"/>
      </w:rPr>
      <w:t>9</w:t>
    </w:r>
    <w:r w:rsidRPr="003964A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7BF4A" w14:textId="77777777" w:rsidR="004D1919" w:rsidRDefault="004D1919" w:rsidP="008531CD">
      <w:r>
        <w:separator/>
      </w:r>
    </w:p>
  </w:footnote>
  <w:footnote w:type="continuationSeparator" w:id="0">
    <w:p w14:paraId="130BC7CC" w14:textId="77777777" w:rsidR="004D1919" w:rsidRDefault="004D1919" w:rsidP="008531CD">
      <w:r>
        <w:continuationSeparator/>
      </w:r>
    </w:p>
  </w:footnote>
  <w:footnote w:type="continuationNotice" w:id="1">
    <w:p w14:paraId="0620F236" w14:textId="77777777" w:rsidR="004D1919" w:rsidRDefault="004D1919"/>
  </w:footnote>
  <w:footnote w:id="2">
    <w:p w14:paraId="62E16C1B" w14:textId="6266807C" w:rsidR="00EE29BE" w:rsidRDefault="00EE29BE" w:rsidP="00EE29B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120254">
        <w:rPr>
          <w:sz w:val="18"/>
          <w:szCs w:val="18"/>
        </w:rPr>
        <w:t>A</w:t>
      </w:r>
      <w:proofErr w:type="gramEnd"/>
      <w:r w:rsidRPr="00120254">
        <w:rPr>
          <w:sz w:val="18"/>
          <w:szCs w:val="18"/>
        </w:rPr>
        <w:t xml:space="preserve"> </w:t>
      </w:r>
      <w:r>
        <w:rPr>
          <w:sz w:val="18"/>
          <w:szCs w:val="18"/>
        </w:rPr>
        <w:t>50</w:t>
      </w:r>
      <w:r w:rsidRPr="00120254">
        <w:rPr>
          <w:sz w:val="18"/>
          <w:szCs w:val="18"/>
        </w:rPr>
        <w:t>/20</w:t>
      </w:r>
      <w:r>
        <w:rPr>
          <w:sz w:val="18"/>
          <w:szCs w:val="18"/>
        </w:rPr>
        <w:t>17</w:t>
      </w:r>
      <w:r w:rsidRPr="00120254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120254">
        <w:rPr>
          <w:sz w:val="18"/>
          <w:szCs w:val="18"/>
        </w:rPr>
        <w:t>(</w:t>
      </w:r>
      <w:r>
        <w:rPr>
          <w:sz w:val="18"/>
          <w:szCs w:val="18"/>
        </w:rPr>
        <w:t>XII</w:t>
      </w:r>
      <w:r w:rsidRPr="00120254">
        <w:rPr>
          <w:sz w:val="18"/>
          <w:szCs w:val="18"/>
        </w:rPr>
        <w:t>.29</w:t>
      </w:r>
      <w:r>
        <w:rPr>
          <w:sz w:val="18"/>
          <w:szCs w:val="18"/>
        </w:rPr>
        <w:t>.</w:t>
      </w:r>
      <w:r w:rsidRPr="00120254">
        <w:rPr>
          <w:sz w:val="18"/>
          <w:szCs w:val="18"/>
        </w:rPr>
        <w:t>) NGM rendelet alapján a fejlesztendő tevékenység</w:t>
      </w:r>
      <w:r>
        <w:rPr>
          <w:sz w:val="18"/>
          <w:szCs w:val="18"/>
        </w:rPr>
        <w:t>n</w:t>
      </w:r>
      <w:r w:rsidRPr="00120254">
        <w:rPr>
          <w:sz w:val="18"/>
          <w:szCs w:val="18"/>
        </w:rPr>
        <w:t>e</w:t>
      </w:r>
      <w:r>
        <w:rPr>
          <w:sz w:val="18"/>
          <w:szCs w:val="18"/>
        </w:rPr>
        <w:t>k</w:t>
      </w:r>
      <w:r w:rsidRPr="00120254">
        <w:rPr>
          <w:sz w:val="18"/>
          <w:szCs w:val="18"/>
        </w:rPr>
        <w:t xml:space="preserve"> a KSH által a feldolgozóipar</w:t>
      </w:r>
      <w:r>
        <w:rPr>
          <w:sz w:val="18"/>
          <w:szCs w:val="18"/>
        </w:rPr>
        <w:t>-</w:t>
      </w:r>
      <w:r w:rsidRPr="00120254">
        <w:rPr>
          <w:sz w:val="18"/>
          <w:szCs w:val="18"/>
        </w:rPr>
        <w:t xml:space="preserve"> (TEÁOR 10-33)</w:t>
      </w:r>
      <w:r>
        <w:rPr>
          <w:sz w:val="18"/>
          <w:szCs w:val="18"/>
        </w:rPr>
        <w:t xml:space="preserve"> vagy építőipar (</w:t>
      </w:r>
      <w:r w:rsidRPr="00120254">
        <w:rPr>
          <w:sz w:val="18"/>
          <w:szCs w:val="18"/>
        </w:rPr>
        <w:t xml:space="preserve">TEÁOR </w:t>
      </w:r>
      <w:r>
        <w:rPr>
          <w:sz w:val="18"/>
          <w:szCs w:val="18"/>
        </w:rPr>
        <w:t>4</w:t>
      </w:r>
      <w:r w:rsidRPr="00120254">
        <w:rPr>
          <w:sz w:val="18"/>
          <w:szCs w:val="18"/>
        </w:rPr>
        <w:t>1-</w:t>
      </w:r>
      <w:r>
        <w:rPr>
          <w:sz w:val="18"/>
          <w:szCs w:val="18"/>
        </w:rPr>
        <w:t>4</w:t>
      </w:r>
      <w:r w:rsidRPr="00120254">
        <w:rPr>
          <w:sz w:val="18"/>
          <w:szCs w:val="18"/>
        </w:rPr>
        <w:t>3)</w:t>
      </w:r>
      <w:r>
        <w:rPr>
          <w:sz w:val="18"/>
          <w:szCs w:val="18"/>
        </w:rPr>
        <w:t xml:space="preserve"> nemzetgazdasági </w:t>
      </w:r>
      <w:r w:rsidRPr="00120254">
        <w:rPr>
          <w:sz w:val="18"/>
          <w:szCs w:val="18"/>
        </w:rPr>
        <w:t xml:space="preserve">ágak körébe sorolt ágazatok valamelyikébe </w:t>
      </w:r>
      <w:r>
        <w:rPr>
          <w:sz w:val="18"/>
          <w:szCs w:val="18"/>
        </w:rPr>
        <w:t xml:space="preserve">kell </w:t>
      </w:r>
      <w:r w:rsidRPr="00120254">
        <w:rPr>
          <w:sz w:val="18"/>
          <w:szCs w:val="18"/>
        </w:rPr>
        <w:t>es</w:t>
      </w:r>
      <w:r>
        <w:rPr>
          <w:sz w:val="18"/>
          <w:szCs w:val="18"/>
        </w:rPr>
        <w:t>n</w:t>
      </w:r>
      <w:r w:rsidRPr="00120254">
        <w:rPr>
          <w:sz w:val="18"/>
          <w:szCs w:val="18"/>
        </w:rPr>
        <w:t>i</w:t>
      </w:r>
      <w:r>
        <w:rPr>
          <w:sz w:val="18"/>
          <w:szCs w:val="18"/>
        </w:rPr>
        <w:t>e.</w:t>
      </w:r>
    </w:p>
  </w:footnote>
  <w:footnote w:id="3">
    <w:p w14:paraId="704124FD" w14:textId="77777777" w:rsidR="00EE29BE" w:rsidRPr="005578BF" w:rsidRDefault="00EE29BE" w:rsidP="00EE29BE">
      <w:pPr>
        <w:pStyle w:val="Lbjegyzetszveg"/>
        <w:jc w:val="both"/>
        <w:rPr>
          <w:sz w:val="18"/>
          <w:szCs w:val="18"/>
        </w:rPr>
      </w:pPr>
      <w:r w:rsidRPr="005578BF">
        <w:rPr>
          <w:rStyle w:val="Lbjegyzet-hivatkozs"/>
          <w:sz w:val="18"/>
          <w:szCs w:val="18"/>
        </w:rPr>
        <w:footnoteRef/>
      </w:r>
      <w:r w:rsidRPr="005578BF">
        <w:rPr>
          <w:sz w:val="18"/>
          <w:szCs w:val="18"/>
        </w:rPr>
        <w:t xml:space="preserve"> Az innovációnak nem feltétlenül kell világszínvonalú újdonságot hoznia, megvalósulása a potenciális befogadó környezetben újnak számító dolognak a helyi gyakorlatba történő bevezetésével jön létre. </w:t>
      </w:r>
      <w:r>
        <w:rPr>
          <w:sz w:val="18"/>
          <w:szCs w:val="18"/>
        </w:rPr>
        <w:t>A</w:t>
      </w:r>
      <w:r w:rsidRPr="005578BF">
        <w:rPr>
          <w:sz w:val="18"/>
          <w:szCs w:val="18"/>
        </w:rPr>
        <w:t xml:space="preserve"> máshol létrehozott fejlesztési eredmények átvétele is lehet adaptív innováció, ha a technológiai transzfer a befogadó környezetben újnak számít, s a hasznosítása e környezetben számottevő előrelépést eredményez.</w:t>
      </w:r>
    </w:p>
  </w:footnote>
  <w:footnote w:id="4">
    <w:p w14:paraId="7F7C8299" w14:textId="77777777" w:rsidR="00EE29BE" w:rsidRPr="00112337" w:rsidRDefault="00EE29BE" w:rsidP="00EE29BE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112337">
        <w:rPr>
          <w:sz w:val="18"/>
          <w:szCs w:val="18"/>
        </w:rPr>
        <w:t>Korunk új ipari technológiai trendjeinek, mindenekelőtt a gazdaság digitális átalakulásának megfelelő, intelligens (</w:t>
      </w:r>
      <w:proofErr w:type="spellStart"/>
      <w:r w:rsidRPr="00112337">
        <w:rPr>
          <w:sz w:val="18"/>
          <w:szCs w:val="18"/>
        </w:rPr>
        <w:t>smart</w:t>
      </w:r>
      <w:proofErr w:type="spellEnd"/>
      <w:r w:rsidRPr="00112337">
        <w:rPr>
          <w:sz w:val="18"/>
          <w:szCs w:val="18"/>
        </w:rPr>
        <w:t xml:space="preserve">) megoldásokat alkalmazó integrált gyártási, logisztikai technológiai un. </w:t>
      </w:r>
      <w:proofErr w:type="spellStart"/>
      <w:r w:rsidRPr="00112337">
        <w:rPr>
          <w:sz w:val="18"/>
          <w:szCs w:val="18"/>
        </w:rPr>
        <w:t>kiber-fizikai</w:t>
      </w:r>
      <w:proofErr w:type="spellEnd"/>
      <w:r w:rsidRPr="00112337">
        <w:rPr>
          <w:sz w:val="18"/>
          <w:szCs w:val="18"/>
        </w:rPr>
        <w:t xml:space="preserve"> termelési rendszerek, ill</w:t>
      </w:r>
      <w:r>
        <w:rPr>
          <w:sz w:val="18"/>
          <w:szCs w:val="18"/>
        </w:rPr>
        <w:t>etve</w:t>
      </w:r>
      <w:r w:rsidRPr="00112337">
        <w:rPr>
          <w:sz w:val="18"/>
          <w:szCs w:val="18"/>
        </w:rPr>
        <w:t xml:space="preserve"> ezek segítségével, új, a korábbiaknál kedvezőbb fizikai jellemvonásokkal rendelkező anyagokból és új technológiák felhasználásával (például nanotechnológia, lézertechnológia, ipari biotechnológia, 3D nyomtatás</w:t>
      </w:r>
      <w:r>
        <w:rPr>
          <w:sz w:val="18"/>
          <w:szCs w:val="18"/>
        </w:rPr>
        <w:t>)</w:t>
      </w:r>
      <w:r w:rsidRPr="00112337">
        <w:rPr>
          <w:sz w:val="18"/>
          <w:szCs w:val="18"/>
        </w:rPr>
        <w:t xml:space="preserve"> előállított termékek és szolgáltatások</w:t>
      </w:r>
      <w:r>
        <w:rPr>
          <w:sz w:val="18"/>
          <w:szCs w:val="18"/>
        </w:rPr>
        <w:t>.</w:t>
      </w:r>
    </w:p>
  </w:footnote>
  <w:footnote w:id="5">
    <w:p w14:paraId="51B14F6C" w14:textId="54C064AC" w:rsidR="003D4B73" w:rsidRPr="003F430F" w:rsidRDefault="003D4B73" w:rsidP="003D4B73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3F430F">
        <w:rPr>
          <w:sz w:val="18"/>
          <w:szCs w:val="18"/>
        </w:rPr>
        <w:t xml:space="preserve">Az </w:t>
      </w:r>
      <w:proofErr w:type="spellStart"/>
      <w:r w:rsidRPr="003F430F">
        <w:rPr>
          <w:sz w:val="18"/>
          <w:szCs w:val="18"/>
        </w:rPr>
        <w:t>Ácsr</w:t>
      </w:r>
      <w:proofErr w:type="spellEnd"/>
      <w:r w:rsidRPr="003F430F">
        <w:rPr>
          <w:sz w:val="18"/>
          <w:szCs w:val="18"/>
        </w:rPr>
        <w:t>. szerint induló beruházásnak minősül a tárgyi eszközökre és immateriális javakra irányuló azon beruházás, amely új létesítmény létrehozásához, meglévő létesítmény kapacitásának bővítéséhez, a létesítmény termékpalettájának a létesítményben addig nem gyártott termékekkel történő bővítéséhez vagy egy meglévő létesítmény teljes termelési folyamatának lényegi megváltoztatásához kapcsolódik.</w:t>
      </w:r>
    </w:p>
    <w:p w14:paraId="1F785A07" w14:textId="407790A6" w:rsidR="003D4B73" w:rsidRDefault="003D4B73" w:rsidP="003F430F">
      <w:pPr>
        <w:pStyle w:val="Lbjegyzetszveg"/>
        <w:jc w:val="both"/>
      </w:pPr>
    </w:p>
  </w:footnote>
  <w:footnote w:id="6">
    <w:p w14:paraId="0C5F60BB" w14:textId="5DF3C693" w:rsidR="000E72EA" w:rsidRPr="003F430F" w:rsidRDefault="000E72EA" w:rsidP="003F430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3F430F">
        <w:rPr>
          <w:sz w:val="18"/>
          <w:szCs w:val="18"/>
        </w:rPr>
        <w:t xml:space="preserve">Az </w:t>
      </w:r>
      <w:proofErr w:type="spellStart"/>
      <w:r w:rsidRPr="003F430F">
        <w:rPr>
          <w:sz w:val="18"/>
          <w:szCs w:val="18"/>
        </w:rPr>
        <w:t>Ácsr</w:t>
      </w:r>
      <w:proofErr w:type="spellEnd"/>
      <w:r w:rsidRPr="003F430F">
        <w:rPr>
          <w:sz w:val="18"/>
          <w:szCs w:val="18"/>
        </w:rPr>
        <w:t>. szerint új gazdasági tevékenység végzésére irányuló induló beruházásnak minősül a tárgyi eszközökre és immateriális javakra irányuló azon beruházás, amely új létesítmény létrehozásához vagy a létesítmény tevékenységének diverzifikálásához kapcsolódik, azzal a feltétellel, hogy az új tevékenység nem azonos a létesítményben korábban folytatott tevékenységgel, és nem is hasonlít ahhoz.</w:t>
      </w:r>
    </w:p>
  </w:footnote>
  <w:footnote w:id="7">
    <w:p w14:paraId="48D2E0BE" w14:textId="77777777" w:rsidR="00EB6C02" w:rsidRPr="00EF2822" w:rsidRDefault="00EB6C02" w:rsidP="00EF2822">
      <w:pPr>
        <w:pStyle w:val="Lbjegyzetszveg"/>
        <w:jc w:val="both"/>
        <w:rPr>
          <w:sz w:val="18"/>
          <w:szCs w:val="18"/>
        </w:rPr>
      </w:pPr>
      <w:r w:rsidRPr="00EF2822">
        <w:rPr>
          <w:rStyle w:val="Lbjegyzet-hivatkozs"/>
          <w:sz w:val="18"/>
          <w:szCs w:val="18"/>
        </w:rPr>
        <w:footnoteRef/>
      </w:r>
      <w:r w:rsidRPr="00EF2822">
        <w:rPr>
          <w:sz w:val="18"/>
          <w:szCs w:val="18"/>
        </w:rPr>
        <w:t xml:space="preserve"> Felhívjuk a figyelmet, hogy támogatási programban alkalmazható támogatási kategóriák (csekély összegű támogatás, regionális beruházási támogatás, energiahatékonysági intézkedésekhez nyújtott beruházási támogatás, megújuló energia támogatására irányuló beruházási támogatás) az </w:t>
      </w:r>
      <w:proofErr w:type="spellStart"/>
      <w:r w:rsidRPr="00EF2822">
        <w:rPr>
          <w:sz w:val="18"/>
          <w:szCs w:val="18"/>
        </w:rPr>
        <w:t>Ácsr-ben</w:t>
      </w:r>
      <w:proofErr w:type="spellEnd"/>
      <w:r w:rsidRPr="00EF2822">
        <w:rPr>
          <w:sz w:val="18"/>
          <w:szCs w:val="18"/>
        </w:rPr>
        <w:t xml:space="preserve"> és a De </w:t>
      </w:r>
      <w:proofErr w:type="spellStart"/>
      <w:r w:rsidRPr="00EF2822">
        <w:rPr>
          <w:sz w:val="18"/>
          <w:szCs w:val="18"/>
        </w:rPr>
        <w:t>minimis</w:t>
      </w:r>
      <w:proofErr w:type="spellEnd"/>
      <w:r w:rsidRPr="00EF2822">
        <w:rPr>
          <w:sz w:val="18"/>
          <w:szCs w:val="18"/>
        </w:rPr>
        <w:t xml:space="preserve"> rendeletben rögzítettek szerint külön elszámolható költségkörrel rendelkeznek.</w:t>
      </w:r>
    </w:p>
  </w:footnote>
  <w:footnote w:id="8">
    <w:p w14:paraId="006754C3" w14:textId="7A5A794E" w:rsidR="00090F6C" w:rsidRPr="005A7D74" w:rsidRDefault="00090F6C" w:rsidP="0087213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5A7D74">
        <w:rPr>
          <w:sz w:val="18"/>
          <w:szCs w:val="18"/>
        </w:rPr>
        <w:t xml:space="preserve">Javasoljuk, hogy a tervezett </w:t>
      </w:r>
      <w:r w:rsidR="00872131" w:rsidRPr="005A7D74">
        <w:rPr>
          <w:sz w:val="18"/>
          <w:szCs w:val="18"/>
        </w:rPr>
        <w:t>beruházás</w:t>
      </w:r>
      <w:r w:rsidRPr="005A7D74">
        <w:rPr>
          <w:sz w:val="18"/>
          <w:szCs w:val="18"/>
        </w:rPr>
        <w:t xml:space="preserve"> </w:t>
      </w:r>
      <w:r w:rsidR="00872131" w:rsidRPr="005A7D74">
        <w:rPr>
          <w:sz w:val="18"/>
          <w:szCs w:val="18"/>
        </w:rPr>
        <w:t xml:space="preserve">szakmai tartalmának a </w:t>
      </w:r>
      <w:r w:rsidRPr="005A7D74">
        <w:rPr>
          <w:sz w:val="18"/>
          <w:szCs w:val="18"/>
        </w:rPr>
        <w:t>támogatási program feltételrendszeréh</w:t>
      </w:r>
      <w:r w:rsidR="00872131" w:rsidRPr="005A7D74">
        <w:rPr>
          <w:sz w:val="18"/>
          <w:szCs w:val="18"/>
        </w:rPr>
        <w:t>ez való illeszkedésének előzetes vizsgálata érdekében</w:t>
      </w:r>
      <w:r w:rsidR="00780A65" w:rsidRPr="005A7D74">
        <w:rPr>
          <w:sz w:val="18"/>
          <w:szCs w:val="18"/>
        </w:rPr>
        <w:t>,</w:t>
      </w:r>
      <w:r w:rsidR="00872131" w:rsidRPr="005A7D74">
        <w:rPr>
          <w:sz w:val="18"/>
          <w:szCs w:val="18"/>
        </w:rPr>
        <w:t xml:space="preserve"> még </w:t>
      </w:r>
      <w:r w:rsidR="00780A65" w:rsidRPr="005A7D74">
        <w:rPr>
          <w:sz w:val="18"/>
          <w:szCs w:val="18"/>
        </w:rPr>
        <w:t xml:space="preserve">a </w:t>
      </w:r>
      <w:r w:rsidR="00872131" w:rsidRPr="005A7D74">
        <w:rPr>
          <w:sz w:val="18"/>
          <w:szCs w:val="18"/>
        </w:rPr>
        <w:t>támogatási kérelem benyújtása előtt vegyék fel a kapcsolatot az NGM Kiemelt Vállalati Kapcsolatok Főosztályával.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B4C99" w14:textId="77777777" w:rsidR="00BA089D" w:rsidRDefault="00BA089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79B"/>
    <w:multiLevelType w:val="hybridMultilevel"/>
    <w:tmpl w:val="9CEA6D10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194AA2"/>
    <w:multiLevelType w:val="multilevel"/>
    <w:tmpl w:val="63DA2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C9310F"/>
    <w:multiLevelType w:val="hybridMultilevel"/>
    <w:tmpl w:val="B2B2FE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437C8"/>
    <w:multiLevelType w:val="hybridMultilevel"/>
    <w:tmpl w:val="45AEB9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41FE6"/>
    <w:multiLevelType w:val="hybridMultilevel"/>
    <w:tmpl w:val="E020C800"/>
    <w:lvl w:ilvl="0" w:tplc="6AAA76E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D446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7372EF"/>
    <w:multiLevelType w:val="hybridMultilevel"/>
    <w:tmpl w:val="479EDB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F73FC"/>
    <w:multiLevelType w:val="hybridMultilevel"/>
    <w:tmpl w:val="AF0854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E42B1"/>
    <w:multiLevelType w:val="hybridMultilevel"/>
    <w:tmpl w:val="0492A30A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9">
    <w:nsid w:val="36D702BE"/>
    <w:multiLevelType w:val="hybridMultilevel"/>
    <w:tmpl w:val="9F3C5F6A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A873D3"/>
    <w:multiLevelType w:val="hybridMultilevel"/>
    <w:tmpl w:val="4E4C25B8"/>
    <w:lvl w:ilvl="0" w:tplc="C68C68F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1525A5"/>
    <w:multiLevelType w:val="hybridMultilevel"/>
    <w:tmpl w:val="DA3E0CB2"/>
    <w:lvl w:ilvl="0" w:tplc="040E001B">
      <w:start w:val="1"/>
      <w:numFmt w:val="low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A913687"/>
    <w:multiLevelType w:val="hybridMultilevel"/>
    <w:tmpl w:val="3BDAA33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9D551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D17182C"/>
    <w:multiLevelType w:val="hybridMultilevel"/>
    <w:tmpl w:val="E4CCF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D63A9"/>
    <w:multiLevelType w:val="hybridMultilevel"/>
    <w:tmpl w:val="1B0C12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4449F"/>
    <w:multiLevelType w:val="hybridMultilevel"/>
    <w:tmpl w:val="BA8E6C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5"/>
  </w:num>
  <w:num w:numId="9">
    <w:abstractNumId w:val="12"/>
  </w:num>
  <w:num w:numId="10">
    <w:abstractNumId w:val="16"/>
  </w:num>
  <w:num w:numId="11">
    <w:abstractNumId w:val="14"/>
  </w:num>
  <w:num w:numId="12">
    <w:abstractNumId w:val="11"/>
  </w:num>
  <w:num w:numId="13">
    <w:abstractNumId w:val="10"/>
  </w:num>
  <w:num w:numId="14">
    <w:abstractNumId w:val="7"/>
  </w:num>
  <w:num w:numId="15">
    <w:abstractNumId w:val="13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44"/>
    <w:rsid w:val="00001EAD"/>
    <w:rsid w:val="000105B6"/>
    <w:rsid w:val="0001706A"/>
    <w:rsid w:val="0002655B"/>
    <w:rsid w:val="00040B1B"/>
    <w:rsid w:val="00041D02"/>
    <w:rsid w:val="00041D71"/>
    <w:rsid w:val="000432EA"/>
    <w:rsid w:val="00055750"/>
    <w:rsid w:val="00065571"/>
    <w:rsid w:val="00073D82"/>
    <w:rsid w:val="00090F6C"/>
    <w:rsid w:val="000E5ABB"/>
    <w:rsid w:val="000E6BE7"/>
    <w:rsid w:val="000E72EA"/>
    <w:rsid w:val="000F1204"/>
    <w:rsid w:val="001038D3"/>
    <w:rsid w:val="00111CBE"/>
    <w:rsid w:val="00112337"/>
    <w:rsid w:val="0012135E"/>
    <w:rsid w:val="00147307"/>
    <w:rsid w:val="001530CA"/>
    <w:rsid w:val="00156DEB"/>
    <w:rsid w:val="00164C46"/>
    <w:rsid w:val="00174CB6"/>
    <w:rsid w:val="00175FCE"/>
    <w:rsid w:val="00192227"/>
    <w:rsid w:val="001B273D"/>
    <w:rsid w:val="001C5732"/>
    <w:rsid w:val="001D3BD0"/>
    <w:rsid w:val="001E0BFB"/>
    <w:rsid w:val="001F0E63"/>
    <w:rsid w:val="001F20A0"/>
    <w:rsid w:val="002007CB"/>
    <w:rsid w:val="002055DE"/>
    <w:rsid w:val="00214521"/>
    <w:rsid w:val="00215F8A"/>
    <w:rsid w:val="00230AEC"/>
    <w:rsid w:val="00232F26"/>
    <w:rsid w:val="002464BD"/>
    <w:rsid w:val="002762A1"/>
    <w:rsid w:val="002924CA"/>
    <w:rsid w:val="002B79E7"/>
    <w:rsid w:val="002D5487"/>
    <w:rsid w:val="002F1A39"/>
    <w:rsid w:val="002F5435"/>
    <w:rsid w:val="002F71A6"/>
    <w:rsid w:val="0030036D"/>
    <w:rsid w:val="00322951"/>
    <w:rsid w:val="00323FB7"/>
    <w:rsid w:val="00342F01"/>
    <w:rsid w:val="00343E8C"/>
    <w:rsid w:val="00344610"/>
    <w:rsid w:val="003648D8"/>
    <w:rsid w:val="0037258A"/>
    <w:rsid w:val="00374E98"/>
    <w:rsid w:val="00380710"/>
    <w:rsid w:val="00387391"/>
    <w:rsid w:val="003964A8"/>
    <w:rsid w:val="003A565E"/>
    <w:rsid w:val="003C4E2A"/>
    <w:rsid w:val="003C4EE9"/>
    <w:rsid w:val="003D4B73"/>
    <w:rsid w:val="003E0424"/>
    <w:rsid w:val="003E6DBB"/>
    <w:rsid w:val="003F430F"/>
    <w:rsid w:val="003F677E"/>
    <w:rsid w:val="00414BE2"/>
    <w:rsid w:val="00417A40"/>
    <w:rsid w:val="00426063"/>
    <w:rsid w:val="004265F1"/>
    <w:rsid w:val="00453355"/>
    <w:rsid w:val="00454348"/>
    <w:rsid w:val="00461B47"/>
    <w:rsid w:val="00476DE9"/>
    <w:rsid w:val="004A401A"/>
    <w:rsid w:val="004B2943"/>
    <w:rsid w:val="004B7D5B"/>
    <w:rsid w:val="004C31E2"/>
    <w:rsid w:val="004C49FC"/>
    <w:rsid w:val="004C4D2D"/>
    <w:rsid w:val="004C5C56"/>
    <w:rsid w:val="004C5E15"/>
    <w:rsid w:val="004D14A8"/>
    <w:rsid w:val="004D190F"/>
    <w:rsid w:val="004D1919"/>
    <w:rsid w:val="004D6DEA"/>
    <w:rsid w:val="0052148D"/>
    <w:rsid w:val="005258F4"/>
    <w:rsid w:val="005374C6"/>
    <w:rsid w:val="00537C85"/>
    <w:rsid w:val="00542626"/>
    <w:rsid w:val="00555601"/>
    <w:rsid w:val="00556CDC"/>
    <w:rsid w:val="005578BF"/>
    <w:rsid w:val="00561D7C"/>
    <w:rsid w:val="0057357B"/>
    <w:rsid w:val="00575909"/>
    <w:rsid w:val="00585E2A"/>
    <w:rsid w:val="0059297D"/>
    <w:rsid w:val="00597447"/>
    <w:rsid w:val="005A229C"/>
    <w:rsid w:val="005A4E45"/>
    <w:rsid w:val="005A7D74"/>
    <w:rsid w:val="005C37A2"/>
    <w:rsid w:val="005D651B"/>
    <w:rsid w:val="005D68EC"/>
    <w:rsid w:val="00610D5E"/>
    <w:rsid w:val="0063142D"/>
    <w:rsid w:val="00637488"/>
    <w:rsid w:val="00642A58"/>
    <w:rsid w:val="006454CD"/>
    <w:rsid w:val="00652323"/>
    <w:rsid w:val="00677428"/>
    <w:rsid w:val="00686125"/>
    <w:rsid w:val="006A7A7C"/>
    <w:rsid w:val="006B62F0"/>
    <w:rsid w:val="006C2AC7"/>
    <w:rsid w:val="006C3E80"/>
    <w:rsid w:val="006C488B"/>
    <w:rsid w:val="006C63A1"/>
    <w:rsid w:val="006C6ADB"/>
    <w:rsid w:val="006F4A15"/>
    <w:rsid w:val="00701CEE"/>
    <w:rsid w:val="00701D8D"/>
    <w:rsid w:val="00712ED1"/>
    <w:rsid w:val="0071503B"/>
    <w:rsid w:val="00734FB5"/>
    <w:rsid w:val="00751E3D"/>
    <w:rsid w:val="00771F1B"/>
    <w:rsid w:val="00772378"/>
    <w:rsid w:val="00780A65"/>
    <w:rsid w:val="00785DBF"/>
    <w:rsid w:val="007860DC"/>
    <w:rsid w:val="007B338E"/>
    <w:rsid w:val="007B63D9"/>
    <w:rsid w:val="007B70ED"/>
    <w:rsid w:val="007C78F8"/>
    <w:rsid w:val="007D0522"/>
    <w:rsid w:val="007D505E"/>
    <w:rsid w:val="00824D2E"/>
    <w:rsid w:val="008308AF"/>
    <w:rsid w:val="0083349F"/>
    <w:rsid w:val="008476A4"/>
    <w:rsid w:val="008531CD"/>
    <w:rsid w:val="00860F9A"/>
    <w:rsid w:val="00867DF8"/>
    <w:rsid w:val="00872131"/>
    <w:rsid w:val="008752E4"/>
    <w:rsid w:val="00890B54"/>
    <w:rsid w:val="008D0C41"/>
    <w:rsid w:val="008D70D7"/>
    <w:rsid w:val="0090786A"/>
    <w:rsid w:val="00933E55"/>
    <w:rsid w:val="00972053"/>
    <w:rsid w:val="00975FD8"/>
    <w:rsid w:val="00990DCC"/>
    <w:rsid w:val="009A62A8"/>
    <w:rsid w:val="009A69FC"/>
    <w:rsid w:val="009C686A"/>
    <w:rsid w:val="009D7392"/>
    <w:rsid w:val="009E2BE9"/>
    <w:rsid w:val="009E40BA"/>
    <w:rsid w:val="00A0536F"/>
    <w:rsid w:val="00A1039A"/>
    <w:rsid w:val="00A21BF7"/>
    <w:rsid w:val="00A235BD"/>
    <w:rsid w:val="00A5123B"/>
    <w:rsid w:val="00A92191"/>
    <w:rsid w:val="00A97064"/>
    <w:rsid w:val="00AA10A5"/>
    <w:rsid w:val="00AA1713"/>
    <w:rsid w:val="00AB1356"/>
    <w:rsid w:val="00AB22C2"/>
    <w:rsid w:val="00AC345B"/>
    <w:rsid w:val="00AC78A1"/>
    <w:rsid w:val="00AC7BE0"/>
    <w:rsid w:val="00AD5448"/>
    <w:rsid w:val="00AD5A56"/>
    <w:rsid w:val="00AF0DBE"/>
    <w:rsid w:val="00B004B9"/>
    <w:rsid w:val="00B01AB9"/>
    <w:rsid w:val="00B144E2"/>
    <w:rsid w:val="00B27D25"/>
    <w:rsid w:val="00B438D8"/>
    <w:rsid w:val="00B54089"/>
    <w:rsid w:val="00B64009"/>
    <w:rsid w:val="00B76C6B"/>
    <w:rsid w:val="00BA089D"/>
    <w:rsid w:val="00BA56CC"/>
    <w:rsid w:val="00BC01C8"/>
    <w:rsid w:val="00BC7141"/>
    <w:rsid w:val="00BE0D5D"/>
    <w:rsid w:val="00BF5BBD"/>
    <w:rsid w:val="00C17200"/>
    <w:rsid w:val="00C21324"/>
    <w:rsid w:val="00C22354"/>
    <w:rsid w:val="00C22735"/>
    <w:rsid w:val="00C46B72"/>
    <w:rsid w:val="00C476C7"/>
    <w:rsid w:val="00C70245"/>
    <w:rsid w:val="00C75B39"/>
    <w:rsid w:val="00C959D4"/>
    <w:rsid w:val="00C96F82"/>
    <w:rsid w:val="00CB20CA"/>
    <w:rsid w:val="00CC0257"/>
    <w:rsid w:val="00CC176B"/>
    <w:rsid w:val="00CC4801"/>
    <w:rsid w:val="00CD02B6"/>
    <w:rsid w:val="00CD43EB"/>
    <w:rsid w:val="00CD6582"/>
    <w:rsid w:val="00CD6F12"/>
    <w:rsid w:val="00CE307A"/>
    <w:rsid w:val="00CF0DB8"/>
    <w:rsid w:val="00CF3653"/>
    <w:rsid w:val="00D2050F"/>
    <w:rsid w:val="00D42620"/>
    <w:rsid w:val="00D434D3"/>
    <w:rsid w:val="00D511BB"/>
    <w:rsid w:val="00D52ADB"/>
    <w:rsid w:val="00D56578"/>
    <w:rsid w:val="00D60984"/>
    <w:rsid w:val="00D77714"/>
    <w:rsid w:val="00D83C42"/>
    <w:rsid w:val="00D85A65"/>
    <w:rsid w:val="00DA281F"/>
    <w:rsid w:val="00DD26DA"/>
    <w:rsid w:val="00E0607D"/>
    <w:rsid w:val="00E22276"/>
    <w:rsid w:val="00E30C70"/>
    <w:rsid w:val="00E47D56"/>
    <w:rsid w:val="00E5073C"/>
    <w:rsid w:val="00E64FDA"/>
    <w:rsid w:val="00E80433"/>
    <w:rsid w:val="00E83000"/>
    <w:rsid w:val="00E872BD"/>
    <w:rsid w:val="00E87803"/>
    <w:rsid w:val="00E91816"/>
    <w:rsid w:val="00E96696"/>
    <w:rsid w:val="00EB0B53"/>
    <w:rsid w:val="00EB5E8D"/>
    <w:rsid w:val="00EB6C02"/>
    <w:rsid w:val="00EC0E5E"/>
    <w:rsid w:val="00EC3044"/>
    <w:rsid w:val="00ED0C27"/>
    <w:rsid w:val="00EE29BE"/>
    <w:rsid w:val="00EE3538"/>
    <w:rsid w:val="00EE65B2"/>
    <w:rsid w:val="00EF2822"/>
    <w:rsid w:val="00EF5D20"/>
    <w:rsid w:val="00EF62B5"/>
    <w:rsid w:val="00F035E5"/>
    <w:rsid w:val="00F214BC"/>
    <w:rsid w:val="00F2619D"/>
    <w:rsid w:val="00F26C20"/>
    <w:rsid w:val="00F30D46"/>
    <w:rsid w:val="00F56D36"/>
    <w:rsid w:val="00FA1751"/>
    <w:rsid w:val="00FC1CA0"/>
    <w:rsid w:val="00FD4FA1"/>
    <w:rsid w:val="00FE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3044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aliases w:val="List Paragraph à moi,Dot pt,No Spacing1,List Paragraph Char Char Char,Indicator Text,Numbered Para 1,Welt L Char,Welt L,Bullet List,FooterText,numbered,Paragraphe de liste1,Bulletr List Paragraph,列出段落,列出段落1,Listeafsnit1"/>
    <w:basedOn w:val="Norml"/>
    <w:link w:val="ListaszerbekezdsChar"/>
    <w:uiPriority w:val="34"/>
    <w:qFormat/>
    <w:rsid w:val="00EC3044"/>
    <w:pPr>
      <w:ind w:left="708"/>
    </w:p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Welt L Char Char,Welt L Char1,Bullet List Char,FooterText Char,numbered Char,列出段落 Char,列出段落1 Char"/>
    <w:link w:val="Listaszerbekezds1"/>
    <w:uiPriority w:val="34"/>
    <w:locked/>
    <w:rsid w:val="00EC304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EC30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C304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EC304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304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C304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30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C3044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531C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531C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531C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531C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0E6BE7"/>
    <w:rPr>
      <w:rFonts w:ascii="Times New Roman" w:eastAsia="Times New Roman" w:hAnsi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E6BE7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0E6BE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0E6BE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A089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3044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aliases w:val="List Paragraph à moi,Dot pt,No Spacing1,List Paragraph Char Char Char,Indicator Text,Numbered Para 1,Welt L Char,Welt L,Bullet List,FooterText,numbered,Paragraphe de liste1,Bulletr List Paragraph,列出段落,列出段落1,Listeafsnit1"/>
    <w:basedOn w:val="Norml"/>
    <w:link w:val="ListaszerbekezdsChar"/>
    <w:uiPriority w:val="34"/>
    <w:qFormat/>
    <w:rsid w:val="00EC3044"/>
    <w:pPr>
      <w:ind w:left="708"/>
    </w:p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Welt L Char Char,Welt L Char1,Bullet List Char,FooterText Char,numbered Char,列出段落 Char,列出段落1 Char"/>
    <w:link w:val="Listaszerbekezds1"/>
    <w:uiPriority w:val="34"/>
    <w:locked/>
    <w:rsid w:val="00EC304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EC30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C304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EC304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304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C304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30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C3044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531C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531C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531C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531C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0E6BE7"/>
    <w:rPr>
      <w:rFonts w:ascii="Times New Roman" w:eastAsia="Times New Roman" w:hAnsi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E6BE7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0E6BE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0E6BE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A089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E0F94-5183-4D7D-963A-8929F11AE6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2E470B-310D-4CD3-B7D2-3D11D5B9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3176</Words>
  <Characters>21918</Characters>
  <Application>Microsoft Office Word</Application>
  <DocSecurity>0</DocSecurity>
  <Lines>182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NGM</dc:creator>
  <cp:lastModifiedBy>NGM</cp:lastModifiedBy>
  <cp:revision>3</cp:revision>
  <cp:lastPrinted>2016-03-25T09:49:00Z</cp:lastPrinted>
  <dcterms:created xsi:type="dcterms:W3CDTF">2018-02-01T10:20:00Z</dcterms:created>
  <dcterms:modified xsi:type="dcterms:W3CDTF">2018-02-20T15:26:00Z</dcterms:modified>
</cp:coreProperties>
</file>