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264F0" w14:textId="7D48ABC7" w:rsidR="00922285" w:rsidRPr="00E52A1C" w:rsidRDefault="00DE025A" w:rsidP="0026673A">
      <w:pPr>
        <w:spacing w:after="0" w:line="240" w:lineRule="auto"/>
        <w:jc w:val="center"/>
        <w:rPr>
          <w:rFonts w:ascii="Times New Roman" w:hAnsi="Times New Roman" w:cs="Times New Roman"/>
          <w:b/>
          <w:bCs/>
          <w:i/>
          <w:iCs/>
          <w:sz w:val="24"/>
          <w:szCs w:val="24"/>
          <w:lang w:val="en-US"/>
        </w:rPr>
      </w:pPr>
      <w:r w:rsidRPr="00E52A1C">
        <w:rPr>
          <w:rFonts w:ascii="Times New Roman" w:hAnsi="Times New Roman" w:cs="Times New Roman"/>
          <w:b/>
          <w:bCs/>
          <w:i/>
          <w:iCs/>
          <w:sz w:val="24"/>
          <w:szCs w:val="24"/>
          <w:lang w:val="en-US"/>
        </w:rPr>
        <w:t xml:space="preserve">Subjective circus photo series of the Capital Circus of </w:t>
      </w:r>
      <w:r w:rsidR="0036160C" w:rsidRPr="00E52A1C">
        <w:rPr>
          <w:rFonts w:ascii="Times New Roman" w:hAnsi="Times New Roman" w:cs="Times New Roman"/>
          <w:b/>
          <w:bCs/>
          <w:i/>
          <w:iCs/>
          <w:sz w:val="24"/>
          <w:szCs w:val="24"/>
          <w:lang w:val="en-US"/>
        </w:rPr>
        <w:t>Budapest</w:t>
      </w:r>
    </w:p>
    <w:p w14:paraId="34017695" w14:textId="690F030B" w:rsidR="00AA5AB9" w:rsidRPr="00E52A1C" w:rsidRDefault="00AA5AB9" w:rsidP="0026673A">
      <w:pPr>
        <w:spacing w:after="0" w:line="240" w:lineRule="auto"/>
        <w:jc w:val="center"/>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Photo </w:t>
      </w:r>
      <w:r w:rsidR="00BA0B77" w:rsidRPr="00E52A1C">
        <w:rPr>
          <w:rFonts w:ascii="Times New Roman" w:hAnsi="Times New Roman" w:cs="Times New Roman"/>
          <w:sz w:val="24"/>
          <w:szCs w:val="24"/>
          <w:lang w:val="en-US"/>
        </w:rPr>
        <w:t xml:space="preserve">tender </w:t>
      </w:r>
      <w:r w:rsidRPr="00E52A1C">
        <w:rPr>
          <w:rFonts w:ascii="Times New Roman" w:hAnsi="Times New Roman" w:cs="Times New Roman"/>
          <w:sz w:val="24"/>
          <w:szCs w:val="24"/>
          <w:lang w:val="en-US"/>
        </w:rPr>
        <w:t>of the National Circus Arts Centre Nonprofit Ltd.</w:t>
      </w:r>
    </w:p>
    <w:p w14:paraId="5C4A4E73" w14:textId="77777777" w:rsidR="00366BD3" w:rsidRPr="00E52A1C" w:rsidRDefault="00366BD3" w:rsidP="00851D6A">
      <w:pPr>
        <w:jc w:val="both"/>
        <w:rPr>
          <w:rFonts w:ascii="Times New Roman" w:hAnsi="Times New Roman" w:cs="Times New Roman"/>
          <w:b/>
          <w:bCs/>
          <w:sz w:val="24"/>
          <w:szCs w:val="24"/>
          <w:lang w:val="en-US"/>
        </w:rPr>
      </w:pPr>
    </w:p>
    <w:p w14:paraId="7554CB95" w14:textId="4461EE25" w:rsidR="00AA5AB9" w:rsidRPr="00E52A1C" w:rsidRDefault="0036160C" w:rsidP="0036160C">
      <w:pPr>
        <w:jc w:val="center"/>
        <w:rPr>
          <w:rFonts w:ascii="Times New Roman" w:hAnsi="Times New Roman" w:cs="Times New Roman"/>
          <w:b/>
          <w:bCs/>
          <w:sz w:val="24"/>
          <w:szCs w:val="24"/>
          <w:lang w:val="en-US"/>
        </w:rPr>
      </w:pPr>
      <w:r w:rsidRPr="00E52A1C">
        <w:rPr>
          <w:rFonts w:ascii="Times New Roman" w:hAnsi="Times New Roman" w:cs="Times New Roman"/>
          <w:b/>
          <w:bCs/>
          <w:sz w:val="24"/>
          <w:szCs w:val="24"/>
          <w:lang w:val="en-US"/>
        </w:rPr>
        <w:t>INVITATION TO</w:t>
      </w:r>
      <w:r w:rsidR="00AA5AB9" w:rsidRPr="00E52A1C">
        <w:rPr>
          <w:rFonts w:ascii="Times New Roman" w:hAnsi="Times New Roman" w:cs="Times New Roman"/>
          <w:b/>
          <w:bCs/>
          <w:sz w:val="24"/>
          <w:szCs w:val="24"/>
          <w:lang w:val="en-US"/>
        </w:rPr>
        <w:t xml:space="preserve"> TENDER</w:t>
      </w:r>
    </w:p>
    <w:p w14:paraId="08E67424" w14:textId="2A5F50DC" w:rsidR="009A4206" w:rsidRDefault="00366BD3" w:rsidP="00851D6A">
      <w:pPr>
        <w:spacing w:after="0"/>
        <w:jc w:val="both"/>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The National Circus Arts Center Nonprofit Ltd. </w:t>
      </w:r>
      <w:r w:rsidR="0036160C" w:rsidRPr="00E52A1C">
        <w:rPr>
          <w:rFonts w:ascii="Times New Roman" w:hAnsi="Times New Roman" w:cs="Times New Roman"/>
          <w:sz w:val="24"/>
          <w:szCs w:val="24"/>
          <w:lang w:val="en-US"/>
        </w:rPr>
        <w:t>invites</w:t>
      </w:r>
      <w:r w:rsidR="00D90C61" w:rsidRPr="00E52A1C">
        <w:rPr>
          <w:rFonts w:ascii="Times New Roman" w:hAnsi="Times New Roman" w:cs="Times New Roman"/>
          <w:sz w:val="24"/>
          <w:szCs w:val="24"/>
          <w:lang w:val="en-US"/>
        </w:rPr>
        <w:t xml:space="preserve"> a photo </w:t>
      </w:r>
      <w:r w:rsidR="0036160C" w:rsidRPr="00E52A1C">
        <w:rPr>
          <w:rFonts w:ascii="Times New Roman" w:hAnsi="Times New Roman" w:cs="Times New Roman"/>
          <w:sz w:val="24"/>
          <w:szCs w:val="24"/>
          <w:lang w:val="en-US"/>
        </w:rPr>
        <w:t>tender</w:t>
      </w:r>
      <w:r w:rsidR="00D90C61" w:rsidRPr="00E52A1C">
        <w:rPr>
          <w:rFonts w:ascii="Times New Roman" w:hAnsi="Times New Roman" w:cs="Times New Roman"/>
          <w:sz w:val="24"/>
          <w:szCs w:val="24"/>
          <w:lang w:val="en-US"/>
        </w:rPr>
        <w:t xml:space="preserve"> for photographers. </w:t>
      </w:r>
      <w:r w:rsidR="00864781" w:rsidRPr="00E52A1C">
        <w:rPr>
          <w:rFonts w:ascii="Times New Roman" w:hAnsi="Times New Roman" w:cs="Times New Roman"/>
          <w:sz w:val="24"/>
          <w:szCs w:val="24"/>
          <w:lang w:val="en-US"/>
        </w:rPr>
        <w:t xml:space="preserve">The purpose of the </w:t>
      </w:r>
      <w:r w:rsidR="00BA0B77" w:rsidRPr="00E52A1C">
        <w:rPr>
          <w:rFonts w:ascii="Times New Roman" w:hAnsi="Times New Roman" w:cs="Times New Roman"/>
          <w:sz w:val="24"/>
          <w:szCs w:val="24"/>
          <w:lang w:val="en-US"/>
        </w:rPr>
        <w:t xml:space="preserve">tender </w:t>
      </w:r>
      <w:r w:rsidR="00864781" w:rsidRPr="00E52A1C">
        <w:rPr>
          <w:rFonts w:ascii="Times New Roman" w:hAnsi="Times New Roman" w:cs="Times New Roman"/>
          <w:sz w:val="24"/>
          <w:szCs w:val="24"/>
          <w:lang w:val="en-US"/>
        </w:rPr>
        <w:t>is to select photographers, who</w:t>
      </w:r>
      <w:r w:rsidR="0036160C" w:rsidRPr="00E52A1C">
        <w:rPr>
          <w:rFonts w:ascii="Times New Roman" w:hAnsi="Times New Roman" w:cs="Times New Roman"/>
          <w:sz w:val="24"/>
          <w:szCs w:val="24"/>
          <w:lang w:val="en-US"/>
        </w:rPr>
        <w:t xml:space="preserve"> present the circus acts in the circus ring and the world behind the scenes of the Capital Circus of Budapest, including the work in the </w:t>
      </w:r>
      <w:proofErr w:type="spellStart"/>
      <w:r w:rsidR="0036160C" w:rsidRPr="00E52A1C">
        <w:rPr>
          <w:rFonts w:ascii="Times New Roman" w:hAnsi="Times New Roman" w:cs="Times New Roman"/>
          <w:sz w:val="24"/>
          <w:szCs w:val="24"/>
          <w:lang w:val="en-US"/>
        </w:rPr>
        <w:t>Baross</w:t>
      </w:r>
      <w:proofErr w:type="spellEnd"/>
      <w:r w:rsidR="0036160C" w:rsidRPr="00E52A1C">
        <w:rPr>
          <w:rFonts w:ascii="Times New Roman" w:hAnsi="Times New Roman" w:cs="Times New Roman"/>
          <w:sz w:val="24"/>
          <w:szCs w:val="24"/>
          <w:lang w:val="en-US"/>
        </w:rPr>
        <w:t xml:space="preserve"> </w:t>
      </w:r>
      <w:proofErr w:type="spellStart"/>
      <w:r w:rsidR="0036160C" w:rsidRPr="00E52A1C">
        <w:rPr>
          <w:rFonts w:ascii="Times New Roman" w:hAnsi="Times New Roman" w:cs="Times New Roman"/>
          <w:sz w:val="24"/>
          <w:szCs w:val="24"/>
          <w:lang w:val="en-US"/>
        </w:rPr>
        <w:t>Imre</w:t>
      </w:r>
      <w:proofErr w:type="spellEnd"/>
      <w:r w:rsidR="0036160C" w:rsidRPr="00E52A1C">
        <w:rPr>
          <w:rFonts w:ascii="Times New Roman" w:hAnsi="Times New Roman" w:cs="Times New Roman"/>
          <w:sz w:val="24"/>
          <w:szCs w:val="24"/>
          <w:lang w:val="en-US"/>
        </w:rPr>
        <w:t xml:space="preserve"> Artist School and at the rehearsal space of the Capital Circus, from an unusual perspective and with the help of various different approaches</w:t>
      </w:r>
      <w:r w:rsidR="00864781" w:rsidRPr="00E52A1C">
        <w:rPr>
          <w:rFonts w:ascii="Times New Roman" w:hAnsi="Times New Roman" w:cs="Times New Roman"/>
          <w:sz w:val="24"/>
          <w:szCs w:val="24"/>
          <w:lang w:val="en-US"/>
        </w:rPr>
        <w:t xml:space="preserve"> </w:t>
      </w:r>
      <w:r w:rsidR="0036160C" w:rsidRPr="00E52A1C">
        <w:rPr>
          <w:rFonts w:ascii="Times New Roman" w:hAnsi="Times New Roman" w:cs="Times New Roman"/>
          <w:sz w:val="24"/>
          <w:szCs w:val="24"/>
          <w:lang w:val="en-US"/>
        </w:rPr>
        <w:t xml:space="preserve">to the audience. </w:t>
      </w:r>
    </w:p>
    <w:p w14:paraId="25ADD6E6" w14:textId="77777777" w:rsidR="002321BE" w:rsidRPr="00E52A1C" w:rsidRDefault="002321BE" w:rsidP="00851D6A">
      <w:pPr>
        <w:spacing w:after="0"/>
        <w:jc w:val="both"/>
        <w:rPr>
          <w:rFonts w:ascii="Times New Roman" w:hAnsi="Times New Roman" w:cs="Times New Roman"/>
          <w:sz w:val="24"/>
          <w:szCs w:val="24"/>
          <w:lang w:val="en-US"/>
        </w:rPr>
      </w:pPr>
    </w:p>
    <w:p w14:paraId="1304CF0C" w14:textId="45FB6249" w:rsidR="00AA5AB9" w:rsidRPr="00E52A1C" w:rsidRDefault="008A37DB" w:rsidP="00851D6A">
      <w:pPr>
        <w:jc w:val="both"/>
        <w:rPr>
          <w:rFonts w:ascii="Times New Roman" w:hAnsi="Times New Roman" w:cs="Times New Roman"/>
          <w:b/>
          <w:bCs/>
          <w:sz w:val="24"/>
          <w:szCs w:val="24"/>
          <w:lang w:val="en-US"/>
        </w:rPr>
      </w:pPr>
      <w:r w:rsidRPr="00E52A1C">
        <w:rPr>
          <w:rFonts w:ascii="Times New Roman" w:hAnsi="Times New Roman" w:cs="Times New Roman"/>
          <w:b/>
          <w:bCs/>
          <w:sz w:val="24"/>
          <w:szCs w:val="24"/>
          <w:lang w:val="en-US"/>
        </w:rPr>
        <w:t>Terms and Conditions</w:t>
      </w:r>
      <w:r w:rsidR="00483F8E" w:rsidRPr="00E52A1C">
        <w:rPr>
          <w:rFonts w:ascii="Times New Roman" w:hAnsi="Times New Roman" w:cs="Times New Roman"/>
          <w:b/>
          <w:bCs/>
          <w:sz w:val="24"/>
          <w:szCs w:val="24"/>
          <w:lang w:val="en-US"/>
        </w:rPr>
        <w:t>:</w:t>
      </w:r>
    </w:p>
    <w:p w14:paraId="10DCA2A9" w14:textId="7240EC30" w:rsidR="00EB4854" w:rsidRPr="00E52A1C" w:rsidRDefault="00483F8E" w:rsidP="00851D6A">
      <w:pPr>
        <w:jc w:val="both"/>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The </w:t>
      </w:r>
      <w:r w:rsidR="00932696" w:rsidRPr="00E52A1C">
        <w:rPr>
          <w:rFonts w:ascii="Times New Roman" w:hAnsi="Times New Roman" w:cs="Times New Roman"/>
          <w:sz w:val="24"/>
          <w:szCs w:val="24"/>
          <w:lang w:val="en-US"/>
        </w:rPr>
        <w:t>E</w:t>
      </w:r>
      <w:r w:rsidR="009A4206" w:rsidRPr="00E52A1C">
        <w:rPr>
          <w:rFonts w:ascii="Times New Roman" w:hAnsi="Times New Roman" w:cs="Times New Roman"/>
          <w:sz w:val="24"/>
          <w:szCs w:val="24"/>
          <w:lang w:val="en-US"/>
        </w:rPr>
        <w:t>xecutive</w:t>
      </w:r>
      <w:r w:rsidRPr="00E52A1C">
        <w:rPr>
          <w:rFonts w:ascii="Times New Roman" w:hAnsi="Times New Roman" w:cs="Times New Roman"/>
          <w:sz w:val="24"/>
          <w:szCs w:val="24"/>
          <w:lang w:val="en-US"/>
        </w:rPr>
        <w:t xml:space="preserve"> and </w:t>
      </w:r>
      <w:r w:rsidR="00932696" w:rsidRPr="00E52A1C">
        <w:rPr>
          <w:rFonts w:ascii="Times New Roman" w:hAnsi="Times New Roman" w:cs="Times New Roman"/>
          <w:sz w:val="24"/>
          <w:szCs w:val="24"/>
          <w:lang w:val="en-US"/>
        </w:rPr>
        <w:t>O</w:t>
      </w:r>
      <w:r w:rsidRPr="00E52A1C">
        <w:rPr>
          <w:rFonts w:ascii="Times New Roman" w:hAnsi="Times New Roman" w:cs="Times New Roman"/>
          <w:sz w:val="24"/>
          <w:szCs w:val="24"/>
          <w:lang w:val="en-US"/>
        </w:rPr>
        <w:t>rganizer of the tender s</w:t>
      </w:r>
      <w:r w:rsidR="00932696" w:rsidRPr="00E52A1C">
        <w:rPr>
          <w:rFonts w:ascii="Times New Roman" w:hAnsi="Times New Roman" w:cs="Times New Roman"/>
          <w:sz w:val="24"/>
          <w:szCs w:val="24"/>
          <w:lang w:val="en-US"/>
        </w:rPr>
        <w:t>hall be</w:t>
      </w:r>
      <w:r w:rsidRPr="00E52A1C">
        <w:rPr>
          <w:rFonts w:ascii="Times New Roman" w:hAnsi="Times New Roman" w:cs="Times New Roman"/>
          <w:sz w:val="24"/>
          <w:szCs w:val="24"/>
          <w:lang w:val="en-US"/>
        </w:rPr>
        <w:t xml:space="preserve"> the National Circus Arts Center Nonprofit Ltd. (</w:t>
      </w:r>
      <w:r w:rsidR="00EB4854" w:rsidRPr="00E52A1C">
        <w:rPr>
          <w:rFonts w:ascii="Times New Roman" w:hAnsi="Times New Roman" w:cs="Times New Roman"/>
          <w:sz w:val="24"/>
          <w:szCs w:val="24"/>
          <w:lang w:val="en-US"/>
        </w:rPr>
        <w:t>headquarters</w:t>
      </w:r>
      <w:r w:rsidRPr="00E52A1C">
        <w:rPr>
          <w:rFonts w:ascii="Times New Roman" w:hAnsi="Times New Roman" w:cs="Times New Roman"/>
          <w:sz w:val="24"/>
          <w:szCs w:val="24"/>
          <w:lang w:val="en-US"/>
        </w:rPr>
        <w:t xml:space="preserve">: 1146 Budapest, </w:t>
      </w:r>
      <w:proofErr w:type="spellStart"/>
      <w:r w:rsidRPr="00E52A1C">
        <w:rPr>
          <w:rFonts w:ascii="Times New Roman" w:hAnsi="Times New Roman" w:cs="Times New Roman"/>
          <w:sz w:val="24"/>
          <w:szCs w:val="24"/>
          <w:lang w:val="en-US"/>
        </w:rPr>
        <w:t>Állatkert</w:t>
      </w:r>
      <w:r w:rsidR="00EB4854" w:rsidRPr="00E52A1C">
        <w:rPr>
          <w:rFonts w:ascii="Times New Roman" w:hAnsi="Times New Roman" w:cs="Times New Roman"/>
          <w:sz w:val="24"/>
          <w:szCs w:val="24"/>
          <w:lang w:val="en-US"/>
        </w:rPr>
        <w:t>i</w:t>
      </w:r>
      <w:proofErr w:type="spellEnd"/>
      <w:r w:rsidRPr="00E52A1C">
        <w:rPr>
          <w:rFonts w:ascii="Times New Roman" w:hAnsi="Times New Roman" w:cs="Times New Roman"/>
          <w:sz w:val="24"/>
          <w:szCs w:val="24"/>
          <w:lang w:val="en-US"/>
        </w:rPr>
        <w:t xml:space="preserve"> </w:t>
      </w:r>
      <w:proofErr w:type="spellStart"/>
      <w:r w:rsidRPr="00E52A1C">
        <w:rPr>
          <w:rFonts w:ascii="Times New Roman" w:hAnsi="Times New Roman" w:cs="Times New Roman"/>
          <w:sz w:val="24"/>
          <w:szCs w:val="24"/>
          <w:lang w:val="en-US"/>
        </w:rPr>
        <w:t>krt</w:t>
      </w:r>
      <w:proofErr w:type="spellEnd"/>
      <w:r w:rsidRPr="00E52A1C">
        <w:rPr>
          <w:rFonts w:ascii="Times New Roman" w:hAnsi="Times New Roman" w:cs="Times New Roman"/>
          <w:sz w:val="24"/>
          <w:szCs w:val="24"/>
          <w:lang w:val="en-US"/>
        </w:rPr>
        <w:t xml:space="preserve"> 12 /</w:t>
      </w:r>
      <w:r w:rsidR="00932696" w:rsidRPr="00E52A1C">
        <w:rPr>
          <w:rFonts w:ascii="Times New Roman" w:hAnsi="Times New Roman" w:cs="Times New Roman"/>
          <w:sz w:val="24"/>
          <w:szCs w:val="24"/>
          <w:lang w:val="en-US"/>
        </w:rPr>
        <w:t>A</w:t>
      </w:r>
      <w:r w:rsidRPr="00E52A1C">
        <w:rPr>
          <w:rFonts w:ascii="Times New Roman" w:hAnsi="Times New Roman" w:cs="Times New Roman"/>
          <w:sz w:val="24"/>
          <w:szCs w:val="24"/>
          <w:lang w:val="en-US"/>
        </w:rPr>
        <w:t xml:space="preserve">, tax number: 20671675-2-43: hereinafter: </w:t>
      </w:r>
      <w:r w:rsidR="00864781" w:rsidRPr="00E52A1C">
        <w:rPr>
          <w:rFonts w:ascii="Times New Roman" w:hAnsi="Times New Roman" w:cs="Times New Roman"/>
          <w:sz w:val="24"/>
          <w:szCs w:val="24"/>
          <w:lang w:val="en-US"/>
        </w:rPr>
        <w:t>Executive</w:t>
      </w:r>
      <w:r w:rsidRPr="00E52A1C">
        <w:rPr>
          <w:rFonts w:ascii="Times New Roman" w:hAnsi="Times New Roman" w:cs="Times New Roman"/>
          <w:sz w:val="24"/>
          <w:szCs w:val="24"/>
          <w:lang w:val="en-US"/>
        </w:rPr>
        <w:t>)</w:t>
      </w:r>
    </w:p>
    <w:p w14:paraId="1D8947BC" w14:textId="0D71864D" w:rsidR="00EB4854" w:rsidRPr="00E52A1C" w:rsidRDefault="00851B10" w:rsidP="00851D6A">
      <w:pPr>
        <w:jc w:val="both"/>
        <w:rPr>
          <w:rFonts w:ascii="Times New Roman" w:hAnsi="Times New Roman" w:cs="Times New Roman"/>
          <w:b/>
          <w:bCs/>
          <w:sz w:val="24"/>
          <w:szCs w:val="24"/>
          <w:lang w:val="en-US"/>
        </w:rPr>
      </w:pPr>
      <w:r w:rsidRPr="00E52A1C">
        <w:rPr>
          <w:rFonts w:ascii="Times New Roman" w:hAnsi="Times New Roman" w:cs="Times New Roman"/>
          <w:b/>
          <w:bCs/>
          <w:sz w:val="24"/>
          <w:szCs w:val="24"/>
          <w:lang w:val="en-US"/>
        </w:rPr>
        <w:t>Applicants:</w:t>
      </w:r>
    </w:p>
    <w:p w14:paraId="3727EBEA" w14:textId="567D23A9" w:rsidR="000D2173" w:rsidRPr="00E52A1C" w:rsidRDefault="000D2173" w:rsidP="00851D6A">
      <w:pPr>
        <w:pStyle w:val="Listaszerbekezds"/>
        <w:numPr>
          <w:ilvl w:val="0"/>
          <w:numId w:val="1"/>
        </w:numPr>
        <w:jc w:val="both"/>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All </w:t>
      </w:r>
      <w:r w:rsidR="00750B43" w:rsidRPr="00E52A1C">
        <w:rPr>
          <w:rFonts w:ascii="Times New Roman" w:hAnsi="Times New Roman" w:cs="Times New Roman"/>
          <w:sz w:val="24"/>
          <w:szCs w:val="24"/>
          <w:lang w:val="en-US"/>
        </w:rPr>
        <w:t>photographers</w:t>
      </w:r>
      <w:r w:rsidRPr="00E52A1C">
        <w:rPr>
          <w:rFonts w:ascii="Times New Roman" w:hAnsi="Times New Roman" w:cs="Times New Roman"/>
          <w:sz w:val="24"/>
          <w:szCs w:val="24"/>
          <w:lang w:val="en-US"/>
        </w:rPr>
        <w:t xml:space="preserve"> over the age of 18 can apply.</w:t>
      </w:r>
    </w:p>
    <w:p w14:paraId="1600C812" w14:textId="7641E58A" w:rsidR="00483F8E" w:rsidRPr="00E52A1C" w:rsidRDefault="000C54FC" w:rsidP="00851D6A">
      <w:pPr>
        <w:pStyle w:val="Listaszerbekezds"/>
        <w:numPr>
          <w:ilvl w:val="0"/>
          <w:numId w:val="1"/>
        </w:numPr>
        <w:jc w:val="both"/>
        <w:rPr>
          <w:rFonts w:ascii="Times New Roman" w:hAnsi="Times New Roman" w:cs="Times New Roman"/>
          <w:sz w:val="24"/>
          <w:szCs w:val="24"/>
          <w:lang w:val="en-US"/>
        </w:rPr>
      </w:pPr>
      <w:r w:rsidRPr="00E52A1C">
        <w:rPr>
          <w:rFonts w:ascii="Times New Roman" w:hAnsi="Times New Roman" w:cs="Times New Roman"/>
          <w:sz w:val="24"/>
          <w:szCs w:val="24"/>
          <w:lang w:val="en-US"/>
        </w:rPr>
        <w:t>You can o</w:t>
      </w:r>
      <w:r w:rsidR="000D2173" w:rsidRPr="00E52A1C">
        <w:rPr>
          <w:rFonts w:ascii="Times New Roman" w:hAnsi="Times New Roman" w:cs="Times New Roman"/>
          <w:sz w:val="24"/>
          <w:szCs w:val="24"/>
          <w:lang w:val="en-US"/>
        </w:rPr>
        <w:t>nly</w:t>
      </w:r>
      <w:r w:rsidRPr="00E52A1C">
        <w:rPr>
          <w:rFonts w:ascii="Times New Roman" w:hAnsi="Times New Roman" w:cs="Times New Roman"/>
          <w:sz w:val="24"/>
          <w:szCs w:val="24"/>
          <w:lang w:val="en-US"/>
        </w:rPr>
        <w:t xml:space="preserve"> apply for </w:t>
      </w:r>
      <w:r w:rsidR="00750B43" w:rsidRPr="00E52A1C">
        <w:rPr>
          <w:rFonts w:ascii="Times New Roman" w:hAnsi="Times New Roman" w:cs="Times New Roman"/>
          <w:sz w:val="24"/>
          <w:szCs w:val="24"/>
          <w:lang w:val="en-US"/>
        </w:rPr>
        <w:t>creating</w:t>
      </w:r>
      <w:r w:rsidR="000D2173" w:rsidRPr="00E52A1C">
        <w:rPr>
          <w:rFonts w:ascii="Times New Roman" w:hAnsi="Times New Roman" w:cs="Times New Roman"/>
          <w:sz w:val="24"/>
          <w:szCs w:val="24"/>
          <w:lang w:val="en-US"/>
        </w:rPr>
        <w:t xml:space="preserve"> a new </w:t>
      </w:r>
      <w:r w:rsidRPr="00E52A1C">
        <w:rPr>
          <w:rFonts w:ascii="Times New Roman" w:hAnsi="Times New Roman" w:cs="Times New Roman"/>
          <w:sz w:val="24"/>
          <w:szCs w:val="24"/>
          <w:lang w:val="en-US"/>
        </w:rPr>
        <w:t>photo series</w:t>
      </w:r>
      <w:r w:rsidR="000D2173" w:rsidRPr="00E52A1C">
        <w:rPr>
          <w:rFonts w:ascii="Times New Roman" w:hAnsi="Times New Roman" w:cs="Times New Roman"/>
          <w:sz w:val="24"/>
          <w:szCs w:val="24"/>
          <w:lang w:val="en-US"/>
        </w:rPr>
        <w:t xml:space="preserve">: a digital series of photographs </w:t>
      </w:r>
      <w:r w:rsidRPr="00E52A1C">
        <w:rPr>
          <w:rFonts w:ascii="Times New Roman" w:hAnsi="Times New Roman" w:cs="Times New Roman"/>
          <w:sz w:val="24"/>
          <w:szCs w:val="24"/>
          <w:lang w:val="en-US"/>
        </w:rPr>
        <w:t>w</w:t>
      </w:r>
      <w:r w:rsidR="00750B43" w:rsidRPr="00E52A1C">
        <w:rPr>
          <w:rFonts w:ascii="Times New Roman" w:hAnsi="Times New Roman" w:cs="Times New Roman"/>
          <w:sz w:val="24"/>
          <w:szCs w:val="24"/>
          <w:lang w:val="en-US"/>
        </w:rPr>
        <w:t>ith a</w:t>
      </w:r>
      <w:r w:rsidRPr="00E52A1C">
        <w:rPr>
          <w:rFonts w:ascii="Times New Roman" w:hAnsi="Times New Roman" w:cs="Times New Roman"/>
          <w:sz w:val="24"/>
          <w:szCs w:val="24"/>
          <w:lang w:val="en-US"/>
        </w:rPr>
        <w:t xml:space="preserve"> </w:t>
      </w:r>
      <w:r w:rsidR="000D2173" w:rsidRPr="00E52A1C">
        <w:rPr>
          <w:rFonts w:ascii="Times New Roman" w:hAnsi="Times New Roman" w:cs="Times New Roman"/>
          <w:sz w:val="24"/>
          <w:szCs w:val="24"/>
          <w:lang w:val="en-US"/>
        </w:rPr>
        <w:t xml:space="preserve">minimum </w:t>
      </w:r>
      <w:r w:rsidR="00750B43" w:rsidRPr="00E52A1C">
        <w:rPr>
          <w:rFonts w:ascii="Times New Roman" w:hAnsi="Times New Roman" w:cs="Times New Roman"/>
          <w:sz w:val="24"/>
          <w:szCs w:val="24"/>
          <w:lang w:val="en-US"/>
        </w:rPr>
        <w:t>of ten</w:t>
      </w:r>
      <w:r w:rsidR="000D2173" w:rsidRPr="00E52A1C">
        <w:rPr>
          <w:rFonts w:ascii="Times New Roman" w:hAnsi="Times New Roman" w:cs="Times New Roman"/>
          <w:sz w:val="24"/>
          <w:szCs w:val="24"/>
          <w:lang w:val="en-US"/>
        </w:rPr>
        <w:t xml:space="preserve"> and</w:t>
      </w:r>
      <w:r w:rsidRPr="00E52A1C">
        <w:rPr>
          <w:rFonts w:ascii="Times New Roman" w:hAnsi="Times New Roman" w:cs="Times New Roman"/>
          <w:sz w:val="24"/>
          <w:szCs w:val="24"/>
          <w:lang w:val="en-US"/>
        </w:rPr>
        <w:t xml:space="preserve"> </w:t>
      </w:r>
      <w:r w:rsidR="00750B43" w:rsidRPr="00E52A1C">
        <w:rPr>
          <w:rFonts w:ascii="Times New Roman" w:hAnsi="Times New Roman" w:cs="Times New Roman"/>
          <w:sz w:val="24"/>
          <w:szCs w:val="24"/>
          <w:lang w:val="en-US"/>
        </w:rPr>
        <w:t xml:space="preserve">a </w:t>
      </w:r>
      <w:r w:rsidR="000D2173" w:rsidRPr="00E52A1C">
        <w:rPr>
          <w:rFonts w:ascii="Times New Roman" w:hAnsi="Times New Roman" w:cs="Times New Roman"/>
          <w:sz w:val="24"/>
          <w:szCs w:val="24"/>
          <w:lang w:val="en-US"/>
        </w:rPr>
        <w:t xml:space="preserve">maximum </w:t>
      </w:r>
      <w:r w:rsidR="00750B43" w:rsidRPr="00E52A1C">
        <w:rPr>
          <w:rFonts w:ascii="Times New Roman" w:hAnsi="Times New Roman" w:cs="Times New Roman"/>
          <w:sz w:val="24"/>
          <w:szCs w:val="24"/>
          <w:lang w:val="en-US"/>
        </w:rPr>
        <w:t>of twenty photographs</w:t>
      </w:r>
      <w:r w:rsidR="000D2173" w:rsidRPr="00E52A1C">
        <w:rPr>
          <w:rFonts w:ascii="Times New Roman" w:hAnsi="Times New Roman" w:cs="Times New Roman"/>
          <w:sz w:val="24"/>
          <w:szCs w:val="24"/>
          <w:lang w:val="en-US"/>
        </w:rPr>
        <w:t>, which can be used freely and in many ways by the Capital Circus of Budapest.</w:t>
      </w:r>
    </w:p>
    <w:p w14:paraId="12A1780D" w14:textId="4AFB78D4" w:rsidR="000D2173" w:rsidRPr="00E52A1C" w:rsidRDefault="0029528C" w:rsidP="00851D6A">
      <w:pPr>
        <w:pStyle w:val="Listaszerbekezds"/>
        <w:numPr>
          <w:ilvl w:val="0"/>
          <w:numId w:val="1"/>
        </w:numPr>
        <w:jc w:val="both"/>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The National Circus Arts Center Nonprofit Ltd. provides the following support for the winner's new </w:t>
      </w:r>
      <w:r w:rsidR="005C128A" w:rsidRPr="00E52A1C">
        <w:rPr>
          <w:rFonts w:ascii="Times New Roman" w:hAnsi="Times New Roman" w:cs="Times New Roman"/>
          <w:sz w:val="24"/>
          <w:szCs w:val="24"/>
          <w:lang w:val="en-US"/>
        </w:rPr>
        <w:t>photo series</w:t>
      </w:r>
      <w:r w:rsidRPr="00E52A1C">
        <w:rPr>
          <w:rFonts w:ascii="Times New Roman" w:hAnsi="Times New Roman" w:cs="Times New Roman"/>
          <w:sz w:val="24"/>
          <w:szCs w:val="24"/>
          <w:lang w:val="en-US"/>
        </w:rPr>
        <w:t xml:space="preserve">: reimbursement of travel expenses, provision of accommodation for two weeks in an apartment, </w:t>
      </w:r>
      <w:r w:rsidR="00750B43" w:rsidRPr="00E52A1C">
        <w:rPr>
          <w:rFonts w:ascii="Times New Roman" w:hAnsi="Times New Roman" w:cs="Times New Roman"/>
          <w:sz w:val="24"/>
          <w:szCs w:val="24"/>
          <w:lang w:val="en-US"/>
        </w:rPr>
        <w:t>board</w:t>
      </w:r>
      <w:r w:rsidRPr="00E52A1C">
        <w:rPr>
          <w:rFonts w:ascii="Times New Roman" w:hAnsi="Times New Roman" w:cs="Times New Roman"/>
          <w:sz w:val="24"/>
          <w:szCs w:val="24"/>
          <w:lang w:val="en-US"/>
        </w:rPr>
        <w:t xml:space="preserve"> in the circus buffet, free </w:t>
      </w:r>
      <w:r w:rsidR="00750B43" w:rsidRPr="00E52A1C">
        <w:rPr>
          <w:rFonts w:ascii="Times New Roman" w:hAnsi="Times New Roman" w:cs="Times New Roman"/>
          <w:sz w:val="24"/>
          <w:szCs w:val="24"/>
          <w:lang w:val="en-US"/>
        </w:rPr>
        <w:t>admission</w:t>
      </w:r>
      <w:r w:rsidRPr="00E52A1C">
        <w:rPr>
          <w:rFonts w:ascii="Times New Roman" w:hAnsi="Times New Roman" w:cs="Times New Roman"/>
          <w:sz w:val="24"/>
          <w:szCs w:val="24"/>
          <w:lang w:val="en-US"/>
        </w:rPr>
        <w:t xml:space="preserve"> to the circus, professional coaching with the participation of Ádám </w:t>
      </w:r>
      <w:proofErr w:type="spellStart"/>
      <w:r w:rsidRPr="00E52A1C">
        <w:rPr>
          <w:rFonts w:ascii="Times New Roman" w:hAnsi="Times New Roman" w:cs="Times New Roman"/>
          <w:sz w:val="24"/>
          <w:szCs w:val="24"/>
          <w:lang w:val="en-US"/>
        </w:rPr>
        <w:t>Urbán</w:t>
      </w:r>
      <w:proofErr w:type="spellEnd"/>
      <w:r w:rsidRPr="00E52A1C">
        <w:rPr>
          <w:rFonts w:ascii="Times New Roman" w:hAnsi="Times New Roman" w:cs="Times New Roman"/>
          <w:sz w:val="24"/>
          <w:szCs w:val="24"/>
          <w:lang w:val="en-US"/>
        </w:rPr>
        <w:t xml:space="preserve"> Balogh Rudolf Prize-winning photographer.</w:t>
      </w:r>
    </w:p>
    <w:p w14:paraId="0CD38C15" w14:textId="58BD7D16" w:rsidR="0029528C" w:rsidRPr="00E52A1C" w:rsidRDefault="0029528C" w:rsidP="00851D6A">
      <w:pPr>
        <w:pStyle w:val="Listaszerbekezds"/>
        <w:numPr>
          <w:ilvl w:val="0"/>
          <w:numId w:val="1"/>
        </w:numPr>
        <w:jc w:val="both"/>
        <w:rPr>
          <w:rFonts w:ascii="Times New Roman" w:hAnsi="Times New Roman" w:cs="Times New Roman"/>
          <w:sz w:val="24"/>
          <w:szCs w:val="24"/>
          <w:lang w:val="en-US"/>
        </w:rPr>
      </w:pPr>
      <w:r w:rsidRPr="00E52A1C">
        <w:rPr>
          <w:rFonts w:ascii="Times New Roman" w:hAnsi="Times New Roman" w:cs="Times New Roman"/>
          <w:sz w:val="24"/>
          <w:szCs w:val="24"/>
          <w:lang w:val="en-US"/>
        </w:rPr>
        <w:t>The application, together with the professional CV, ideas related to</w:t>
      </w:r>
      <w:r w:rsidR="00B1076E" w:rsidRPr="00E52A1C">
        <w:rPr>
          <w:rFonts w:ascii="Times New Roman" w:hAnsi="Times New Roman" w:cs="Times New Roman"/>
          <w:sz w:val="24"/>
          <w:szCs w:val="24"/>
          <w:lang w:val="en-US"/>
        </w:rPr>
        <w:t xml:space="preserve"> the </w:t>
      </w:r>
      <w:r w:rsidRPr="00E52A1C">
        <w:rPr>
          <w:rFonts w:ascii="Times New Roman" w:hAnsi="Times New Roman" w:cs="Times New Roman"/>
          <w:sz w:val="24"/>
          <w:szCs w:val="24"/>
          <w:lang w:val="en-US"/>
        </w:rPr>
        <w:t>wor</w:t>
      </w:r>
      <w:r w:rsidR="00B1076E" w:rsidRPr="00E52A1C">
        <w:rPr>
          <w:rFonts w:ascii="Times New Roman" w:hAnsi="Times New Roman" w:cs="Times New Roman"/>
          <w:sz w:val="24"/>
          <w:szCs w:val="24"/>
          <w:lang w:val="en-US"/>
        </w:rPr>
        <w:t>k of the circus</w:t>
      </w:r>
      <w:r w:rsidRPr="00E52A1C">
        <w:rPr>
          <w:rFonts w:ascii="Times New Roman" w:hAnsi="Times New Roman" w:cs="Times New Roman"/>
          <w:sz w:val="24"/>
          <w:szCs w:val="24"/>
          <w:lang w:val="en-US"/>
        </w:rPr>
        <w:t xml:space="preserve"> and the portfolio can be submitted electronically to the e-mail address</w:t>
      </w:r>
      <w:r w:rsidR="00B1076E" w:rsidRPr="00E52A1C">
        <w:rPr>
          <w:rFonts w:ascii="Times New Roman" w:hAnsi="Times New Roman" w:cs="Times New Roman"/>
          <w:sz w:val="24"/>
          <w:szCs w:val="24"/>
          <w:lang w:val="en-US"/>
        </w:rPr>
        <w:t>:</w:t>
      </w:r>
      <w:r w:rsidRPr="00E52A1C">
        <w:rPr>
          <w:rFonts w:ascii="Times New Roman" w:hAnsi="Times New Roman" w:cs="Times New Roman"/>
          <w:sz w:val="24"/>
          <w:szCs w:val="24"/>
          <w:lang w:val="en-US"/>
        </w:rPr>
        <w:t xml:space="preserve"> </w:t>
      </w:r>
      <w:hyperlink r:id="rId7" w:history="1">
        <w:r w:rsidRPr="00E52A1C">
          <w:rPr>
            <w:rStyle w:val="Hiperhivatkozs"/>
            <w:rFonts w:ascii="Times New Roman" w:hAnsi="Times New Roman" w:cs="Times New Roman"/>
            <w:sz w:val="24"/>
            <w:szCs w:val="24"/>
            <w:lang w:val="en-US"/>
          </w:rPr>
          <w:t>foto@circus.hu</w:t>
        </w:r>
      </w:hyperlink>
      <w:r w:rsidRPr="00E52A1C">
        <w:rPr>
          <w:rFonts w:ascii="Times New Roman" w:hAnsi="Times New Roman" w:cs="Times New Roman"/>
          <w:sz w:val="24"/>
          <w:szCs w:val="24"/>
          <w:lang w:val="en-US"/>
        </w:rPr>
        <w:t>.</w:t>
      </w:r>
    </w:p>
    <w:p w14:paraId="32458464" w14:textId="0DC0A7D8" w:rsidR="0029528C" w:rsidRPr="00E52A1C" w:rsidRDefault="0029528C" w:rsidP="00851D6A">
      <w:pPr>
        <w:pStyle w:val="Listaszerbekezds"/>
        <w:numPr>
          <w:ilvl w:val="0"/>
          <w:numId w:val="1"/>
        </w:numPr>
        <w:jc w:val="both"/>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Period </w:t>
      </w:r>
      <w:r w:rsidR="00AF3A65" w:rsidRPr="00E52A1C">
        <w:rPr>
          <w:rFonts w:ascii="Times New Roman" w:hAnsi="Times New Roman" w:cs="Times New Roman"/>
          <w:sz w:val="24"/>
          <w:szCs w:val="24"/>
          <w:lang w:val="en-US"/>
        </w:rPr>
        <w:t xml:space="preserve">of </w:t>
      </w:r>
      <w:r w:rsidR="00A6525C" w:rsidRPr="00E52A1C">
        <w:rPr>
          <w:rFonts w:ascii="Times New Roman" w:hAnsi="Times New Roman" w:cs="Times New Roman"/>
          <w:sz w:val="24"/>
          <w:szCs w:val="24"/>
          <w:lang w:val="en-US"/>
        </w:rPr>
        <w:t>the tender</w:t>
      </w:r>
      <w:r w:rsidRPr="00E52A1C">
        <w:rPr>
          <w:rFonts w:ascii="Times New Roman" w:hAnsi="Times New Roman" w:cs="Times New Roman"/>
          <w:sz w:val="24"/>
          <w:szCs w:val="24"/>
          <w:lang w:val="en-US"/>
        </w:rPr>
        <w:t>:</w:t>
      </w:r>
      <w:r w:rsidR="00AF3A65" w:rsidRPr="00E52A1C">
        <w:rPr>
          <w:rFonts w:ascii="Times New Roman" w:hAnsi="Times New Roman" w:cs="Times New Roman"/>
          <w:sz w:val="24"/>
          <w:szCs w:val="24"/>
          <w:lang w:val="en-US"/>
        </w:rPr>
        <w:t xml:space="preserve"> any </w:t>
      </w:r>
      <w:r w:rsidR="00A6525C" w:rsidRPr="00E52A1C">
        <w:rPr>
          <w:rFonts w:ascii="Times New Roman" w:hAnsi="Times New Roman" w:cs="Times New Roman"/>
          <w:sz w:val="24"/>
          <w:szCs w:val="24"/>
          <w:lang w:val="en-US"/>
        </w:rPr>
        <w:t>two-week</w:t>
      </w:r>
      <w:r w:rsidR="00AF3A65" w:rsidRPr="00E52A1C">
        <w:rPr>
          <w:rFonts w:ascii="Times New Roman" w:hAnsi="Times New Roman" w:cs="Times New Roman"/>
          <w:sz w:val="24"/>
          <w:szCs w:val="24"/>
          <w:lang w:val="en-US"/>
        </w:rPr>
        <w:t xml:space="preserve"> period between </w:t>
      </w:r>
      <w:r w:rsidRPr="00E52A1C">
        <w:rPr>
          <w:rFonts w:ascii="Times New Roman" w:hAnsi="Times New Roman" w:cs="Times New Roman"/>
          <w:sz w:val="24"/>
          <w:szCs w:val="24"/>
          <w:lang w:val="en-US"/>
        </w:rPr>
        <w:t xml:space="preserve">16 January 2021 </w:t>
      </w:r>
      <w:r w:rsidR="00AF3A65" w:rsidRPr="00E52A1C">
        <w:rPr>
          <w:rFonts w:ascii="Times New Roman" w:hAnsi="Times New Roman" w:cs="Times New Roman"/>
          <w:sz w:val="24"/>
          <w:szCs w:val="24"/>
          <w:lang w:val="en-US"/>
        </w:rPr>
        <w:t>and</w:t>
      </w:r>
      <w:r w:rsidRPr="00E52A1C">
        <w:rPr>
          <w:rFonts w:ascii="Times New Roman" w:hAnsi="Times New Roman" w:cs="Times New Roman"/>
          <w:sz w:val="24"/>
          <w:szCs w:val="24"/>
          <w:lang w:val="en-US"/>
        </w:rPr>
        <w:t xml:space="preserve"> 14 March 2021</w:t>
      </w:r>
      <w:r w:rsidR="00AF3A65" w:rsidRPr="00E52A1C">
        <w:rPr>
          <w:rFonts w:ascii="Times New Roman" w:hAnsi="Times New Roman" w:cs="Times New Roman"/>
          <w:sz w:val="24"/>
          <w:szCs w:val="24"/>
          <w:lang w:val="en-US"/>
        </w:rPr>
        <w:t>.</w:t>
      </w:r>
    </w:p>
    <w:p w14:paraId="41C2D03B" w14:textId="49B03817" w:rsidR="0029528C" w:rsidRPr="00E52A1C" w:rsidRDefault="000305C1" w:rsidP="00851D6A">
      <w:pPr>
        <w:jc w:val="both"/>
        <w:rPr>
          <w:rFonts w:ascii="Times New Roman" w:hAnsi="Times New Roman" w:cs="Times New Roman"/>
          <w:b/>
          <w:bCs/>
          <w:sz w:val="24"/>
          <w:szCs w:val="24"/>
          <w:lang w:val="en-US"/>
        </w:rPr>
      </w:pPr>
      <w:r w:rsidRPr="00E52A1C">
        <w:rPr>
          <w:rFonts w:ascii="Times New Roman" w:hAnsi="Times New Roman" w:cs="Times New Roman"/>
          <w:b/>
          <w:bCs/>
          <w:sz w:val="24"/>
          <w:szCs w:val="24"/>
          <w:lang w:val="en-US"/>
        </w:rPr>
        <w:t xml:space="preserve">Documents to be submitted in </w:t>
      </w:r>
      <w:r w:rsidR="00A6525C" w:rsidRPr="00E52A1C">
        <w:rPr>
          <w:rFonts w:ascii="Times New Roman" w:hAnsi="Times New Roman" w:cs="Times New Roman"/>
          <w:b/>
          <w:bCs/>
          <w:sz w:val="24"/>
          <w:szCs w:val="24"/>
          <w:lang w:val="en-US"/>
        </w:rPr>
        <w:t>the form of</w:t>
      </w:r>
      <w:r w:rsidRPr="00E52A1C">
        <w:rPr>
          <w:rFonts w:ascii="Times New Roman" w:hAnsi="Times New Roman" w:cs="Times New Roman"/>
          <w:b/>
          <w:bCs/>
          <w:sz w:val="24"/>
          <w:szCs w:val="24"/>
          <w:lang w:val="en-US"/>
        </w:rPr>
        <w:t xml:space="preserve"> digital file</w:t>
      </w:r>
      <w:r w:rsidR="00A6525C" w:rsidRPr="00E52A1C">
        <w:rPr>
          <w:rFonts w:ascii="Times New Roman" w:hAnsi="Times New Roman" w:cs="Times New Roman"/>
          <w:b/>
          <w:bCs/>
          <w:sz w:val="24"/>
          <w:szCs w:val="24"/>
          <w:lang w:val="en-US"/>
        </w:rPr>
        <w:t>s</w:t>
      </w:r>
      <w:r w:rsidRPr="00E52A1C">
        <w:rPr>
          <w:rFonts w:ascii="Times New Roman" w:hAnsi="Times New Roman" w:cs="Times New Roman"/>
          <w:b/>
          <w:bCs/>
          <w:sz w:val="24"/>
          <w:szCs w:val="24"/>
          <w:lang w:val="en-US"/>
        </w:rPr>
        <w:t xml:space="preserve"> for the electronic submission of the application:</w:t>
      </w:r>
    </w:p>
    <w:p w14:paraId="0A515BFB" w14:textId="3A329D2A" w:rsidR="000305C1" w:rsidRPr="00E52A1C" w:rsidRDefault="000305C1" w:rsidP="00851D6A">
      <w:pPr>
        <w:pStyle w:val="Listaszerbekezds"/>
        <w:numPr>
          <w:ilvl w:val="0"/>
          <w:numId w:val="2"/>
        </w:numPr>
        <w:jc w:val="both"/>
        <w:rPr>
          <w:rFonts w:ascii="Times New Roman" w:hAnsi="Times New Roman" w:cs="Times New Roman"/>
          <w:sz w:val="24"/>
          <w:szCs w:val="24"/>
          <w:lang w:val="en-US"/>
        </w:rPr>
      </w:pPr>
      <w:r w:rsidRPr="00E52A1C">
        <w:rPr>
          <w:rFonts w:ascii="Times New Roman" w:hAnsi="Times New Roman" w:cs="Times New Roman"/>
          <w:sz w:val="24"/>
          <w:szCs w:val="24"/>
          <w:lang w:val="en-US"/>
        </w:rPr>
        <w:t>Professional portfolio (photos)</w:t>
      </w:r>
    </w:p>
    <w:p w14:paraId="42C435F7" w14:textId="5F0EADFF" w:rsidR="001962C4" w:rsidRPr="00E52A1C" w:rsidRDefault="001962C4" w:rsidP="00851D6A">
      <w:pPr>
        <w:pStyle w:val="Listaszerbekezds"/>
        <w:numPr>
          <w:ilvl w:val="0"/>
          <w:numId w:val="2"/>
        </w:numPr>
        <w:jc w:val="both"/>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Professional CV, short career </w:t>
      </w:r>
      <w:r w:rsidR="00A6525C" w:rsidRPr="00E52A1C">
        <w:rPr>
          <w:rFonts w:ascii="Times New Roman" w:hAnsi="Times New Roman" w:cs="Times New Roman"/>
          <w:sz w:val="24"/>
          <w:szCs w:val="24"/>
          <w:lang w:val="en-US"/>
        </w:rPr>
        <w:t>description</w:t>
      </w:r>
      <w:r w:rsidRPr="00E52A1C">
        <w:rPr>
          <w:rFonts w:ascii="Times New Roman" w:hAnsi="Times New Roman" w:cs="Times New Roman"/>
          <w:sz w:val="24"/>
          <w:szCs w:val="24"/>
          <w:lang w:val="en-US"/>
        </w:rPr>
        <w:t xml:space="preserve">, professional development, ideas </w:t>
      </w:r>
      <w:r w:rsidR="00A6525C" w:rsidRPr="00E52A1C">
        <w:rPr>
          <w:rFonts w:ascii="Times New Roman" w:hAnsi="Times New Roman" w:cs="Times New Roman"/>
          <w:sz w:val="24"/>
          <w:szCs w:val="24"/>
          <w:lang w:val="en-US"/>
        </w:rPr>
        <w:t>regarding</w:t>
      </w:r>
      <w:r w:rsidRPr="00E52A1C">
        <w:rPr>
          <w:rFonts w:ascii="Times New Roman" w:hAnsi="Times New Roman" w:cs="Times New Roman"/>
          <w:sz w:val="24"/>
          <w:szCs w:val="24"/>
          <w:lang w:val="en-US"/>
        </w:rPr>
        <w:t xml:space="preserve"> </w:t>
      </w:r>
      <w:r w:rsidR="00A6525C" w:rsidRPr="00E52A1C">
        <w:rPr>
          <w:rFonts w:ascii="Times New Roman" w:hAnsi="Times New Roman" w:cs="Times New Roman"/>
          <w:sz w:val="24"/>
          <w:szCs w:val="24"/>
          <w:lang w:val="en-US"/>
        </w:rPr>
        <w:t>the</w:t>
      </w:r>
      <w:r w:rsidRPr="00E52A1C">
        <w:rPr>
          <w:rFonts w:ascii="Times New Roman" w:hAnsi="Times New Roman" w:cs="Times New Roman"/>
          <w:sz w:val="24"/>
          <w:szCs w:val="24"/>
          <w:lang w:val="en-US"/>
        </w:rPr>
        <w:t xml:space="preserve"> </w:t>
      </w:r>
      <w:r w:rsidR="00A6525C" w:rsidRPr="00E52A1C">
        <w:rPr>
          <w:rFonts w:ascii="Times New Roman" w:hAnsi="Times New Roman" w:cs="Times New Roman"/>
          <w:sz w:val="24"/>
          <w:szCs w:val="24"/>
          <w:lang w:val="en-US"/>
        </w:rPr>
        <w:t>two-</w:t>
      </w:r>
      <w:r w:rsidRPr="00E52A1C">
        <w:rPr>
          <w:rFonts w:ascii="Times New Roman" w:hAnsi="Times New Roman" w:cs="Times New Roman"/>
          <w:sz w:val="24"/>
          <w:szCs w:val="24"/>
          <w:lang w:val="en-US"/>
        </w:rPr>
        <w:t>week</w:t>
      </w:r>
      <w:r w:rsidR="00A6525C" w:rsidRPr="00E52A1C">
        <w:rPr>
          <w:rFonts w:ascii="Times New Roman" w:hAnsi="Times New Roman" w:cs="Times New Roman"/>
          <w:sz w:val="24"/>
          <w:szCs w:val="24"/>
          <w:lang w:val="en-US"/>
        </w:rPr>
        <w:t xml:space="preserve"> period</w:t>
      </w:r>
      <w:r w:rsidRPr="00E52A1C">
        <w:rPr>
          <w:rFonts w:ascii="Times New Roman" w:hAnsi="Times New Roman" w:cs="Times New Roman"/>
          <w:sz w:val="24"/>
          <w:szCs w:val="24"/>
          <w:lang w:val="en-US"/>
        </w:rPr>
        <w:t xml:space="preserve"> of work </w:t>
      </w:r>
      <w:r w:rsidR="00A6525C" w:rsidRPr="00E52A1C">
        <w:rPr>
          <w:rFonts w:ascii="Times New Roman" w:hAnsi="Times New Roman" w:cs="Times New Roman"/>
          <w:sz w:val="24"/>
          <w:szCs w:val="24"/>
          <w:lang w:val="en-US"/>
        </w:rPr>
        <w:t xml:space="preserve">spent </w:t>
      </w:r>
      <w:r w:rsidRPr="00E52A1C">
        <w:rPr>
          <w:rFonts w:ascii="Times New Roman" w:hAnsi="Times New Roman" w:cs="Times New Roman"/>
          <w:sz w:val="24"/>
          <w:szCs w:val="24"/>
          <w:lang w:val="en-US"/>
        </w:rPr>
        <w:t>in the circus.</w:t>
      </w:r>
    </w:p>
    <w:p w14:paraId="778E0920" w14:textId="0C9A2372" w:rsidR="001962C4" w:rsidRPr="00E52A1C" w:rsidRDefault="008B2D4C" w:rsidP="00851D6A">
      <w:pPr>
        <w:jc w:val="both"/>
        <w:rPr>
          <w:rFonts w:ascii="Times New Roman" w:hAnsi="Times New Roman" w:cs="Times New Roman"/>
          <w:b/>
          <w:bCs/>
          <w:sz w:val="24"/>
          <w:szCs w:val="24"/>
          <w:lang w:val="en-US"/>
        </w:rPr>
      </w:pPr>
      <w:r w:rsidRPr="00E52A1C">
        <w:rPr>
          <w:rFonts w:ascii="Times New Roman" w:hAnsi="Times New Roman" w:cs="Times New Roman"/>
          <w:b/>
          <w:bCs/>
          <w:sz w:val="24"/>
          <w:szCs w:val="24"/>
          <w:lang w:val="en-US"/>
        </w:rPr>
        <w:t xml:space="preserve">Additional technical details and requirements for the application </w:t>
      </w:r>
    </w:p>
    <w:p w14:paraId="149E8F74" w14:textId="09986D61" w:rsidR="00267F16" w:rsidRPr="00E52A1C" w:rsidRDefault="00022B9A" w:rsidP="00851D6A">
      <w:pPr>
        <w:spacing w:after="0" w:line="240" w:lineRule="auto"/>
        <w:jc w:val="both"/>
        <w:rPr>
          <w:rFonts w:ascii="Times New Roman" w:hAnsi="Times New Roman" w:cs="Times New Roman"/>
          <w:sz w:val="24"/>
          <w:szCs w:val="24"/>
          <w:lang w:val="en-US"/>
        </w:rPr>
      </w:pPr>
      <w:r w:rsidRPr="00E52A1C">
        <w:rPr>
          <w:rFonts w:ascii="Times New Roman" w:hAnsi="Times New Roman" w:cs="Times New Roman"/>
          <w:sz w:val="24"/>
          <w:szCs w:val="24"/>
          <w:lang w:val="en-US"/>
        </w:rPr>
        <w:t>The application can only be submitted electronically to the e-mail address</w:t>
      </w:r>
      <w:r w:rsidR="000B7F0A" w:rsidRPr="00E52A1C">
        <w:rPr>
          <w:rFonts w:ascii="Times New Roman" w:hAnsi="Times New Roman" w:cs="Times New Roman"/>
          <w:sz w:val="24"/>
          <w:szCs w:val="24"/>
          <w:lang w:val="en-US"/>
        </w:rPr>
        <w:t xml:space="preserve">: </w:t>
      </w:r>
      <w:hyperlink r:id="rId8" w:history="1">
        <w:r w:rsidR="00622C1C" w:rsidRPr="00E52A1C">
          <w:rPr>
            <w:rStyle w:val="Hiperhivatkozs"/>
            <w:rFonts w:ascii="Times New Roman" w:hAnsi="Times New Roman" w:cs="Times New Roman"/>
            <w:sz w:val="24"/>
            <w:szCs w:val="24"/>
            <w:lang w:val="en-US"/>
          </w:rPr>
          <w:t>foto@circus.hu</w:t>
        </w:r>
      </w:hyperlink>
      <w:r w:rsidRPr="00E52A1C">
        <w:rPr>
          <w:rFonts w:ascii="Times New Roman" w:hAnsi="Times New Roman" w:cs="Times New Roman"/>
          <w:sz w:val="24"/>
          <w:szCs w:val="24"/>
          <w:lang w:val="en-US"/>
        </w:rPr>
        <w:t>.</w:t>
      </w:r>
    </w:p>
    <w:p w14:paraId="724AD860" w14:textId="0993CD3D" w:rsidR="00022B9A" w:rsidRPr="00E52A1C" w:rsidRDefault="00366BD3" w:rsidP="00851D6A">
      <w:pPr>
        <w:spacing w:after="0" w:line="240" w:lineRule="auto"/>
        <w:jc w:val="both"/>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Resolution of the photos </w:t>
      </w:r>
      <w:r w:rsidR="008B2D4C" w:rsidRPr="00E52A1C">
        <w:rPr>
          <w:rFonts w:ascii="Times New Roman" w:hAnsi="Times New Roman" w:cs="Times New Roman"/>
          <w:sz w:val="24"/>
          <w:szCs w:val="24"/>
          <w:lang w:val="en-US"/>
        </w:rPr>
        <w:t>in</w:t>
      </w:r>
      <w:r w:rsidRPr="00E52A1C">
        <w:rPr>
          <w:rFonts w:ascii="Times New Roman" w:hAnsi="Times New Roman" w:cs="Times New Roman"/>
          <w:sz w:val="24"/>
          <w:szCs w:val="24"/>
          <w:lang w:val="en-US"/>
        </w:rPr>
        <w:t xml:space="preserve"> the</w:t>
      </w:r>
      <w:r w:rsidR="008B2D4C" w:rsidRPr="00E52A1C">
        <w:rPr>
          <w:rFonts w:ascii="Times New Roman" w:hAnsi="Times New Roman" w:cs="Times New Roman"/>
          <w:sz w:val="24"/>
          <w:szCs w:val="24"/>
          <w:lang w:val="en-US"/>
        </w:rPr>
        <w:t xml:space="preserve"> submitted</w:t>
      </w:r>
      <w:r w:rsidRPr="00E52A1C">
        <w:rPr>
          <w:rFonts w:ascii="Times New Roman" w:hAnsi="Times New Roman" w:cs="Times New Roman"/>
          <w:sz w:val="24"/>
          <w:szCs w:val="24"/>
          <w:lang w:val="en-US"/>
        </w:rPr>
        <w:t xml:space="preserve"> portfolio: ~ 1500 × 1000 pixels, 300dpi.</w:t>
      </w:r>
    </w:p>
    <w:p w14:paraId="38C1659D" w14:textId="6E4B3460" w:rsidR="00366BD3" w:rsidRPr="00E52A1C" w:rsidRDefault="00366BD3" w:rsidP="00851D6A">
      <w:pPr>
        <w:spacing w:after="0" w:line="240" w:lineRule="auto"/>
        <w:jc w:val="both"/>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The name of the photos </w:t>
      </w:r>
      <w:r w:rsidR="008B2D4C" w:rsidRPr="00E52A1C">
        <w:rPr>
          <w:rFonts w:ascii="Times New Roman" w:hAnsi="Times New Roman" w:cs="Times New Roman"/>
          <w:sz w:val="24"/>
          <w:szCs w:val="24"/>
          <w:lang w:val="en-US"/>
        </w:rPr>
        <w:t>in the submitted portfolio</w:t>
      </w:r>
      <w:r w:rsidRPr="00E52A1C">
        <w:rPr>
          <w:rFonts w:ascii="Times New Roman" w:hAnsi="Times New Roman" w:cs="Times New Roman"/>
          <w:sz w:val="24"/>
          <w:szCs w:val="24"/>
          <w:lang w:val="en-US"/>
        </w:rPr>
        <w:t xml:space="preserve">: </w:t>
      </w:r>
      <w:proofErr w:type="spellStart"/>
      <w:r w:rsidRPr="00E52A1C">
        <w:rPr>
          <w:rFonts w:ascii="Times New Roman" w:hAnsi="Times New Roman" w:cs="Times New Roman"/>
          <w:sz w:val="24"/>
          <w:szCs w:val="24"/>
          <w:lang w:val="en-US"/>
        </w:rPr>
        <w:t>name_</w:t>
      </w:r>
      <w:r w:rsidR="008B2D4C" w:rsidRPr="00E52A1C">
        <w:rPr>
          <w:rFonts w:ascii="Times New Roman" w:hAnsi="Times New Roman" w:cs="Times New Roman"/>
          <w:sz w:val="24"/>
          <w:szCs w:val="24"/>
          <w:lang w:val="en-US"/>
        </w:rPr>
        <w:t>title</w:t>
      </w:r>
      <w:proofErr w:type="spellEnd"/>
      <w:r w:rsidR="008B2D4C" w:rsidRPr="00E52A1C">
        <w:rPr>
          <w:rFonts w:ascii="Times New Roman" w:hAnsi="Times New Roman" w:cs="Times New Roman"/>
          <w:sz w:val="24"/>
          <w:szCs w:val="24"/>
          <w:lang w:val="en-US"/>
        </w:rPr>
        <w:t xml:space="preserve"> of the </w:t>
      </w:r>
      <w:proofErr w:type="spellStart"/>
      <w:r w:rsidR="008B2D4C" w:rsidRPr="00E52A1C">
        <w:rPr>
          <w:rFonts w:ascii="Times New Roman" w:hAnsi="Times New Roman" w:cs="Times New Roman"/>
          <w:sz w:val="24"/>
          <w:szCs w:val="24"/>
          <w:lang w:val="en-US"/>
        </w:rPr>
        <w:t>series_</w:t>
      </w:r>
      <w:r w:rsidRPr="00E52A1C">
        <w:rPr>
          <w:rFonts w:ascii="Times New Roman" w:hAnsi="Times New Roman" w:cs="Times New Roman"/>
          <w:sz w:val="24"/>
          <w:szCs w:val="24"/>
          <w:lang w:val="en-US"/>
        </w:rPr>
        <w:t>photo</w:t>
      </w:r>
      <w:proofErr w:type="spellEnd"/>
      <w:r w:rsidRPr="00E52A1C">
        <w:rPr>
          <w:rFonts w:ascii="Times New Roman" w:hAnsi="Times New Roman" w:cs="Times New Roman"/>
          <w:sz w:val="24"/>
          <w:szCs w:val="24"/>
          <w:lang w:val="en-US"/>
        </w:rPr>
        <w:t xml:space="preserve"> serial number.</w:t>
      </w:r>
    </w:p>
    <w:p w14:paraId="6A37CE62" w14:textId="63A1508F" w:rsidR="00366BD3" w:rsidRPr="00E52A1C" w:rsidRDefault="00366BD3" w:rsidP="00851D6A">
      <w:pPr>
        <w:spacing w:after="0" w:line="240" w:lineRule="auto"/>
        <w:jc w:val="both"/>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The format of the photos </w:t>
      </w:r>
      <w:r w:rsidR="009709EB" w:rsidRPr="00E52A1C">
        <w:rPr>
          <w:rFonts w:ascii="Times New Roman" w:hAnsi="Times New Roman" w:cs="Times New Roman"/>
          <w:sz w:val="24"/>
          <w:szCs w:val="24"/>
          <w:lang w:val="en-US"/>
        </w:rPr>
        <w:t>in the submitted portfolio</w:t>
      </w:r>
      <w:r w:rsidRPr="00E52A1C">
        <w:rPr>
          <w:rFonts w:ascii="Times New Roman" w:hAnsi="Times New Roman" w:cs="Times New Roman"/>
          <w:sz w:val="24"/>
          <w:szCs w:val="24"/>
          <w:lang w:val="en-US"/>
        </w:rPr>
        <w:t>: jpg - only</w:t>
      </w:r>
      <w:r w:rsidR="009709EB" w:rsidRPr="00E52A1C">
        <w:rPr>
          <w:rFonts w:ascii="Times New Roman" w:hAnsi="Times New Roman" w:cs="Times New Roman"/>
          <w:sz w:val="24"/>
          <w:szCs w:val="24"/>
          <w:lang w:val="en-US"/>
        </w:rPr>
        <w:t xml:space="preserve"> submitted</w:t>
      </w:r>
      <w:r w:rsidRPr="00E52A1C">
        <w:rPr>
          <w:rFonts w:ascii="Times New Roman" w:hAnsi="Times New Roman" w:cs="Times New Roman"/>
          <w:sz w:val="24"/>
          <w:szCs w:val="24"/>
          <w:lang w:val="en-US"/>
        </w:rPr>
        <w:t xml:space="preserve"> photos are requested, links and compressed submissions will not be evaluated.</w:t>
      </w:r>
    </w:p>
    <w:p w14:paraId="25653A99" w14:textId="7E666A02" w:rsidR="00366BD3" w:rsidRPr="00E52A1C" w:rsidRDefault="00366BD3" w:rsidP="00851D6A">
      <w:pPr>
        <w:spacing w:after="0" w:line="240" w:lineRule="auto"/>
        <w:jc w:val="both"/>
        <w:rPr>
          <w:rFonts w:ascii="Times New Roman" w:hAnsi="Times New Roman" w:cs="Times New Roman"/>
          <w:sz w:val="24"/>
          <w:szCs w:val="24"/>
          <w:lang w:val="en-US"/>
        </w:rPr>
      </w:pPr>
      <w:r w:rsidRPr="00E52A1C">
        <w:rPr>
          <w:rFonts w:ascii="Times New Roman" w:hAnsi="Times New Roman" w:cs="Times New Roman"/>
          <w:sz w:val="24"/>
          <w:szCs w:val="24"/>
          <w:lang w:val="en-US"/>
        </w:rPr>
        <w:lastRenderedPageBreak/>
        <w:t>Photo submission deadline: 10th of December 2020.</w:t>
      </w:r>
    </w:p>
    <w:p w14:paraId="1FC5BA32" w14:textId="5E2E7119" w:rsidR="00366BD3" w:rsidRPr="00E52A1C" w:rsidRDefault="00366BD3" w:rsidP="00851D6A">
      <w:pPr>
        <w:spacing w:after="0" w:line="240" w:lineRule="auto"/>
        <w:jc w:val="both"/>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The </w:t>
      </w:r>
      <w:r w:rsidR="00844BC5" w:rsidRPr="00E52A1C">
        <w:rPr>
          <w:rFonts w:ascii="Times New Roman" w:hAnsi="Times New Roman" w:cs="Times New Roman"/>
          <w:sz w:val="24"/>
          <w:szCs w:val="24"/>
          <w:lang w:val="en-US"/>
        </w:rPr>
        <w:t>A</w:t>
      </w:r>
      <w:r w:rsidRPr="00E52A1C">
        <w:rPr>
          <w:rFonts w:ascii="Times New Roman" w:hAnsi="Times New Roman" w:cs="Times New Roman"/>
          <w:sz w:val="24"/>
          <w:szCs w:val="24"/>
          <w:lang w:val="en-US"/>
        </w:rPr>
        <w:t>pplicant will receive a</w:t>
      </w:r>
      <w:r w:rsidR="00844BC5" w:rsidRPr="00E52A1C">
        <w:rPr>
          <w:rFonts w:ascii="Times New Roman" w:hAnsi="Times New Roman" w:cs="Times New Roman"/>
          <w:sz w:val="24"/>
          <w:szCs w:val="24"/>
          <w:lang w:val="en-US"/>
        </w:rPr>
        <w:t xml:space="preserve"> confirmation</w:t>
      </w:r>
      <w:r w:rsidRPr="00E52A1C">
        <w:rPr>
          <w:rFonts w:ascii="Times New Roman" w:hAnsi="Times New Roman" w:cs="Times New Roman"/>
          <w:sz w:val="24"/>
          <w:szCs w:val="24"/>
          <w:lang w:val="en-US"/>
        </w:rPr>
        <w:t xml:space="preserve"> e-mail </w:t>
      </w:r>
      <w:r w:rsidR="00844BC5" w:rsidRPr="00E52A1C">
        <w:rPr>
          <w:rFonts w:ascii="Times New Roman" w:hAnsi="Times New Roman" w:cs="Times New Roman"/>
          <w:sz w:val="24"/>
          <w:szCs w:val="24"/>
          <w:lang w:val="en-US"/>
        </w:rPr>
        <w:t>after receiving the submission</w:t>
      </w:r>
      <w:r w:rsidRPr="00E52A1C">
        <w:rPr>
          <w:rFonts w:ascii="Times New Roman" w:hAnsi="Times New Roman" w:cs="Times New Roman"/>
          <w:sz w:val="24"/>
          <w:szCs w:val="24"/>
          <w:lang w:val="en-US"/>
        </w:rPr>
        <w:t xml:space="preserve"> </w:t>
      </w:r>
      <w:r w:rsidR="00844BC5" w:rsidRPr="00E52A1C">
        <w:rPr>
          <w:rFonts w:ascii="Times New Roman" w:hAnsi="Times New Roman" w:cs="Times New Roman"/>
          <w:sz w:val="24"/>
          <w:szCs w:val="24"/>
          <w:lang w:val="en-US"/>
        </w:rPr>
        <w:t xml:space="preserve">about the </w:t>
      </w:r>
      <w:r w:rsidRPr="00E52A1C">
        <w:rPr>
          <w:rFonts w:ascii="Times New Roman" w:hAnsi="Times New Roman" w:cs="Times New Roman"/>
          <w:sz w:val="24"/>
          <w:szCs w:val="24"/>
          <w:lang w:val="en-US"/>
        </w:rPr>
        <w:t>validity of the application.</w:t>
      </w:r>
    </w:p>
    <w:p w14:paraId="70B72374" w14:textId="36DA303C" w:rsidR="00366BD3" w:rsidRPr="00E52A1C" w:rsidRDefault="00366BD3" w:rsidP="00851D6A">
      <w:pPr>
        <w:spacing w:after="0" w:line="240" w:lineRule="auto"/>
        <w:jc w:val="both"/>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The deadline for the evaluation of the </w:t>
      </w:r>
      <w:r w:rsidR="00844BC5" w:rsidRPr="00E52A1C">
        <w:rPr>
          <w:rFonts w:ascii="Times New Roman" w:hAnsi="Times New Roman" w:cs="Times New Roman"/>
          <w:sz w:val="24"/>
          <w:szCs w:val="24"/>
          <w:lang w:val="en-US"/>
        </w:rPr>
        <w:t>tender</w:t>
      </w:r>
      <w:r w:rsidRPr="00E52A1C">
        <w:rPr>
          <w:rFonts w:ascii="Times New Roman" w:hAnsi="Times New Roman" w:cs="Times New Roman"/>
          <w:sz w:val="24"/>
          <w:szCs w:val="24"/>
          <w:lang w:val="en-US"/>
        </w:rPr>
        <w:t xml:space="preserve"> and the announcement of the result</w:t>
      </w:r>
      <w:r w:rsidR="00844BC5" w:rsidRPr="00E52A1C">
        <w:rPr>
          <w:rFonts w:ascii="Times New Roman" w:hAnsi="Times New Roman" w:cs="Times New Roman"/>
          <w:sz w:val="24"/>
          <w:szCs w:val="24"/>
          <w:lang w:val="en-US"/>
        </w:rPr>
        <w:t>:</w:t>
      </w:r>
      <w:r w:rsidRPr="00E52A1C">
        <w:rPr>
          <w:rFonts w:ascii="Times New Roman" w:hAnsi="Times New Roman" w:cs="Times New Roman"/>
          <w:sz w:val="24"/>
          <w:szCs w:val="24"/>
          <w:lang w:val="en-US"/>
        </w:rPr>
        <w:t xml:space="preserve"> 15 December 2021.</w:t>
      </w:r>
    </w:p>
    <w:p w14:paraId="73F074A6" w14:textId="6AB80780" w:rsidR="00366BD3" w:rsidRPr="00E52A1C" w:rsidRDefault="00366BD3" w:rsidP="00851D6A">
      <w:pPr>
        <w:spacing w:after="0" w:line="240" w:lineRule="auto"/>
        <w:jc w:val="both"/>
        <w:rPr>
          <w:rFonts w:ascii="Times New Roman" w:hAnsi="Times New Roman" w:cs="Times New Roman"/>
          <w:sz w:val="24"/>
          <w:szCs w:val="24"/>
          <w:lang w:val="en-US"/>
        </w:rPr>
      </w:pPr>
    </w:p>
    <w:p w14:paraId="3104BBCD" w14:textId="77E63158" w:rsidR="00366BD3" w:rsidRPr="00E52A1C" w:rsidRDefault="00366BD3" w:rsidP="00851D6A">
      <w:pPr>
        <w:spacing w:after="0" w:line="240" w:lineRule="auto"/>
        <w:jc w:val="both"/>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In case of a positive evaluation, the </w:t>
      </w:r>
      <w:r w:rsidR="0059447E" w:rsidRPr="00E52A1C">
        <w:rPr>
          <w:rFonts w:ascii="Times New Roman" w:hAnsi="Times New Roman" w:cs="Times New Roman"/>
          <w:sz w:val="24"/>
          <w:szCs w:val="24"/>
          <w:lang w:val="en-US"/>
        </w:rPr>
        <w:t>A</w:t>
      </w:r>
      <w:r w:rsidRPr="00E52A1C">
        <w:rPr>
          <w:rFonts w:ascii="Times New Roman" w:hAnsi="Times New Roman" w:cs="Times New Roman"/>
          <w:sz w:val="24"/>
          <w:szCs w:val="24"/>
          <w:lang w:val="en-US"/>
        </w:rPr>
        <w:t>pplicant</w:t>
      </w:r>
      <w:r w:rsidR="0059447E" w:rsidRPr="00E52A1C">
        <w:rPr>
          <w:rFonts w:ascii="Times New Roman" w:hAnsi="Times New Roman" w:cs="Times New Roman"/>
          <w:sz w:val="24"/>
          <w:szCs w:val="24"/>
          <w:lang w:val="en-US"/>
        </w:rPr>
        <w:t xml:space="preserve"> shall be entitled to</w:t>
      </w:r>
      <w:r w:rsidRPr="00E52A1C">
        <w:rPr>
          <w:rFonts w:ascii="Times New Roman" w:hAnsi="Times New Roman" w:cs="Times New Roman"/>
          <w:sz w:val="24"/>
          <w:szCs w:val="24"/>
          <w:lang w:val="en-US"/>
        </w:rPr>
        <w:t xml:space="preserve"> the support of the National Circus Arts Centre Nonprofit Ltd.</w:t>
      </w:r>
      <w:r w:rsidR="0059447E" w:rsidRPr="00E52A1C">
        <w:rPr>
          <w:rFonts w:ascii="Times New Roman" w:hAnsi="Times New Roman" w:cs="Times New Roman"/>
          <w:sz w:val="24"/>
          <w:szCs w:val="24"/>
          <w:lang w:val="en-US"/>
        </w:rPr>
        <w:t xml:space="preserve"> </w:t>
      </w:r>
      <w:r w:rsidRPr="00E52A1C">
        <w:rPr>
          <w:rFonts w:ascii="Times New Roman" w:hAnsi="Times New Roman" w:cs="Times New Roman"/>
          <w:sz w:val="24"/>
          <w:szCs w:val="24"/>
          <w:lang w:val="en-US"/>
        </w:rPr>
        <w:t>de</w:t>
      </w:r>
      <w:r w:rsidR="0059447E" w:rsidRPr="00E52A1C">
        <w:rPr>
          <w:rFonts w:ascii="Times New Roman" w:hAnsi="Times New Roman" w:cs="Times New Roman"/>
          <w:sz w:val="24"/>
          <w:szCs w:val="24"/>
          <w:lang w:val="en-US"/>
        </w:rPr>
        <w:t>fined</w:t>
      </w:r>
      <w:r w:rsidRPr="00E52A1C">
        <w:rPr>
          <w:rFonts w:ascii="Times New Roman" w:hAnsi="Times New Roman" w:cs="Times New Roman"/>
          <w:sz w:val="24"/>
          <w:szCs w:val="24"/>
          <w:lang w:val="en-US"/>
        </w:rPr>
        <w:t xml:space="preserve"> in the conditions</w:t>
      </w:r>
      <w:r w:rsidR="0059447E" w:rsidRPr="00E52A1C">
        <w:rPr>
          <w:rFonts w:ascii="Times New Roman" w:hAnsi="Times New Roman" w:cs="Times New Roman"/>
          <w:sz w:val="24"/>
          <w:szCs w:val="24"/>
          <w:lang w:val="en-US"/>
        </w:rPr>
        <w:t xml:space="preserve"> of the application</w:t>
      </w:r>
      <w:r w:rsidRPr="00E52A1C">
        <w:rPr>
          <w:rFonts w:ascii="Times New Roman" w:hAnsi="Times New Roman" w:cs="Times New Roman"/>
          <w:sz w:val="24"/>
          <w:szCs w:val="24"/>
          <w:lang w:val="en-US"/>
        </w:rPr>
        <w:t xml:space="preserve"> </w:t>
      </w:r>
      <w:r w:rsidR="0059447E" w:rsidRPr="00E52A1C">
        <w:rPr>
          <w:rFonts w:ascii="Times New Roman" w:hAnsi="Times New Roman" w:cs="Times New Roman"/>
          <w:sz w:val="24"/>
          <w:szCs w:val="24"/>
          <w:lang w:val="en-US"/>
        </w:rPr>
        <w:t>based on the Applicant’s new series of photographs</w:t>
      </w:r>
      <w:r w:rsidRPr="00E52A1C">
        <w:rPr>
          <w:rFonts w:ascii="Times New Roman" w:hAnsi="Times New Roman" w:cs="Times New Roman"/>
          <w:sz w:val="24"/>
          <w:szCs w:val="24"/>
          <w:lang w:val="en-US"/>
        </w:rPr>
        <w:t>.</w:t>
      </w:r>
    </w:p>
    <w:p w14:paraId="6F3641E8" w14:textId="77777777" w:rsidR="004B61FB" w:rsidRDefault="004B61FB" w:rsidP="00851D6A">
      <w:pPr>
        <w:jc w:val="both"/>
        <w:rPr>
          <w:rFonts w:ascii="Times New Roman" w:hAnsi="Times New Roman" w:cs="Times New Roman"/>
          <w:b/>
          <w:bCs/>
          <w:sz w:val="24"/>
          <w:szCs w:val="24"/>
          <w:lang w:val="en-US"/>
        </w:rPr>
      </w:pPr>
    </w:p>
    <w:p w14:paraId="17FF7C76" w14:textId="38A6B9E4" w:rsidR="00D90C61" w:rsidRPr="00E52A1C" w:rsidRDefault="00D90C61" w:rsidP="00851D6A">
      <w:pPr>
        <w:jc w:val="both"/>
        <w:rPr>
          <w:rFonts w:ascii="Times New Roman" w:hAnsi="Times New Roman" w:cs="Times New Roman"/>
          <w:b/>
          <w:bCs/>
          <w:sz w:val="24"/>
          <w:szCs w:val="24"/>
          <w:lang w:val="en-US"/>
        </w:rPr>
      </w:pPr>
      <w:r w:rsidRPr="00E52A1C">
        <w:rPr>
          <w:rFonts w:ascii="Times New Roman" w:hAnsi="Times New Roman" w:cs="Times New Roman"/>
          <w:b/>
          <w:bCs/>
          <w:sz w:val="24"/>
          <w:szCs w:val="24"/>
          <w:lang w:val="en-US"/>
        </w:rPr>
        <w:t>LEGAL INFORMATION</w:t>
      </w:r>
    </w:p>
    <w:p w14:paraId="5DE459FC" w14:textId="77777777" w:rsidR="00D90C61" w:rsidRPr="00E52A1C" w:rsidRDefault="00D90C61" w:rsidP="00851D6A">
      <w:pPr>
        <w:jc w:val="both"/>
        <w:rPr>
          <w:rFonts w:ascii="Times New Roman" w:hAnsi="Times New Roman" w:cs="Times New Roman"/>
          <w:sz w:val="24"/>
          <w:szCs w:val="24"/>
          <w:lang w:val="en-US"/>
        </w:rPr>
      </w:pPr>
      <w:r w:rsidRPr="00E52A1C">
        <w:rPr>
          <w:rFonts w:ascii="Times New Roman" w:hAnsi="Times New Roman" w:cs="Times New Roman"/>
          <w:sz w:val="24"/>
          <w:szCs w:val="24"/>
          <w:lang w:val="en-US"/>
        </w:rPr>
        <w:t>By submitting the application, the applicant accepts the conditions included in this tender and acknowledges that they are binding on him / her.</w:t>
      </w:r>
    </w:p>
    <w:p w14:paraId="70CE60BF" w14:textId="386276D3" w:rsidR="00D90C61" w:rsidRPr="00E52A1C" w:rsidRDefault="00D90C61" w:rsidP="00BF0EE6">
      <w:pPr>
        <w:spacing w:after="100"/>
        <w:jc w:val="both"/>
        <w:rPr>
          <w:rFonts w:ascii="Times New Roman" w:hAnsi="Times New Roman" w:cs="Times New Roman"/>
          <w:b/>
          <w:bCs/>
          <w:sz w:val="24"/>
          <w:szCs w:val="24"/>
          <w:lang w:val="en-US"/>
        </w:rPr>
      </w:pPr>
      <w:r w:rsidRPr="00E52A1C">
        <w:rPr>
          <w:rFonts w:ascii="Times New Roman" w:hAnsi="Times New Roman" w:cs="Times New Roman"/>
          <w:b/>
          <w:bCs/>
          <w:sz w:val="24"/>
          <w:szCs w:val="24"/>
          <w:lang w:val="en-US"/>
        </w:rPr>
        <w:t>Own intellectual product</w:t>
      </w:r>
    </w:p>
    <w:p w14:paraId="52EEA46D" w14:textId="41A5D32F" w:rsidR="00D90C61" w:rsidRPr="00E52A1C" w:rsidRDefault="00D90C61" w:rsidP="00851D6A">
      <w:pPr>
        <w:spacing w:after="0" w:line="240" w:lineRule="auto"/>
        <w:jc w:val="both"/>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By submitting the application, the Applicant declares and warrants that the submitted application work, neither all of it, nor some of its elements infringes the rights of third parties, and no third party has any right that would prevent or in any way restrict the </w:t>
      </w:r>
      <w:r w:rsidR="00622C1C" w:rsidRPr="00E52A1C">
        <w:rPr>
          <w:rFonts w:ascii="Times New Roman" w:hAnsi="Times New Roman" w:cs="Times New Roman"/>
          <w:sz w:val="24"/>
          <w:szCs w:val="24"/>
          <w:lang w:val="en-US"/>
        </w:rPr>
        <w:t>Executive</w:t>
      </w:r>
      <w:r w:rsidRPr="00E52A1C">
        <w:rPr>
          <w:rFonts w:ascii="Times New Roman" w:hAnsi="Times New Roman" w:cs="Times New Roman"/>
          <w:sz w:val="24"/>
          <w:szCs w:val="24"/>
          <w:lang w:val="en-US"/>
        </w:rPr>
        <w:t xml:space="preserve">'s acquisition of rights to application works. Only the applicant shall be fully liable for damages resulting from a breach of this obligation. The applicant only can apply with his / her own, </w:t>
      </w:r>
      <w:r w:rsidR="00196B53" w:rsidRPr="00E52A1C">
        <w:rPr>
          <w:rFonts w:ascii="Times New Roman" w:hAnsi="Times New Roman" w:cs="Times New Roman"/>
          <w:sz w:val="24"/>
          <w:szCs w:val="24"/>
          <w:lang w:val="en-US"/>
        </w:rPr>
        <w:t>original,</w:t>
      </w:r>
      <w:r w:rsidRPr="00E52A1C">
        <w:rPr>
          <w:rFonts w:ascii="Times New Roman" w:hAnsi="Times New Roman" w:cs="Times New Roman"/>
          <w:sz w:val="24"/>
          <w:szCs w:val="24"/>
          <w:lang w:val="en-US"/>
        </w:rPr>
        <w:t xml:space="preserve"> and individual intellectual creation. In the absence of this condition, the application will become invalid and the Applicant </w:t>
      </w:r>
      <w:r w:rsidR="00196B53" w:rsidRPr="00E52A1C">
        <w:rPr>
          <w:rFonts w:ascii="Times New Roman" w:hAnsi="Times New Roman" w:cs="Times New Roman"/>
          <w:sz w:val="24"/>
          <w:szCs w:val="24"/>
          <w:lang w:val="en-US"/>
        </w:rPr>
        <w:t>cannot</w:t>
      </w:r>
      <w:r w:rsidRPr="00E52A1C">
        <w:rPr>
          <w:rFonts w:ascii="Times New Roman" w:hAnsi="Times New Roman" w:cs="Times New Roman"/>
          <w:sz w:val="24"/>
          <w:szCs w:val="24"/>
          <w:lang w:val="en-US"/>
        </w:rPr>
        <w:t xml:space="preserve"> receive an award, or if this circumstance turns out after the awarding, the Applicant must return the award, furthermore the Applicant have to stand up for any claim - infringement of copyright or other title – by a third party against the </w:t>
      </w:r>
      <w:r w:rsidR="00196B53" w:rsidRPr="00E52A1C">
        <w:rPr>
          <w:rFonts w:ascii="Times New Roman" w:hAnsi="Times New Roman" w:cs="Times New Roman"/>
          <w:sz w:val="24"/>
          <w:szCs w:val="24"/>
          <w:lang w:val="en-US"/>
        </w:rPr>
        <w:t>Executive</w:t>
      </w:r>
      <w:r w:rsidRPr="00E52A1C">
        <w:rPr>
          <w:rFonts w:ascii="Times New Roman" w:hAnsi="Times New Roman" w:cs="Times New Roman"/>
          <w:sz w:val="24"/>
          <w:szCs w:val="24"/>
          <w:lang w:val="en-US"/>
        </w:rPr>
        <w:t>.</w:t>
      </w:r>
    </w:p>
    <w:p w14:paraId="11A38F23" w14:textId="77777777" w:rsidR="00BF0EE6" w:rsidRPr="00E52A1C" w:rsidRDefault="00BF0EE6" w:rsidP="00851D6A">
      <w:pPr>
        <w:spacing w:after="0" w:line="240" w:lineRule="auto"/>
        <w:jc w:val="both"/>
        <w:rPr>
          <w:rFonts w:ascii="Times New Roman" w:hAnsi="Times New Roman" w:cs="Times New Roman"/>
          <w:sz w:val="24"/>
          <w:szCs w:val="24"/>
          <w:lang w:val="en-US"/>
        </w:rPr>
      </w:pPr>
    </w:p>
    <w:p w14:paraId="6CDA7A1D" w14:textId="00185F62" w:rsidR="00BF0EE6" w:rsidRPr="00E52A1C" w:rsidRDefault="00BF0EE6" w:rsidP="00BF0EE6">
      <w:pPr>
        <w:spacing w:after="100"/>
        <w:rPr>
          <w:rFonts w:ascii="Times New Roman" w:hAnsi="Times New Roman" w:cs="Times New Roman"/>
          <w:b/>
          <w:bCs/>
          <w:sz w:val="24"/>
          <w:szCs w:val="24"/>
          <w:lang w:val="en-US"/>
        </w:rPr>
      </w:pPr>
      <w:r w:rsidRPr="00E52A1C">
        <w:rPr>
          <w:rFonts w:ascii="Times New Roman" w:hAnsi="Times New Roman" w:cs="Times New Roman"/>
          <w:b/>
          <w:bCs/>
          <w:sz w:val="24"/>
          <w:szCs w:val="24"/>
          <w:lang w:val="en-US"/>
        </w:rPr>
        <w:t>Copyright and right of user</w:t>
      </w:r>
    </w:p>
    <w:p w14:paraId="148B9683" w14:textId="77777777" w:rsidR="00BF0EE6" w:rsidRPr="00E52A1C" w:rsidRDefault="00BF0EE6" w:rsidP="00BF0EE6">
      <w:pPr>
        <w:spacing w:after="100"/>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By submitting the application, the Applicant takes note that the copyrights of the intellectual property of the assessed tenders will be exclusively acquired, without spatial or temporal confinements of any kind, including the right of any method of use, including the right of adaptation by the Executive. Based on the copyright and respecting the personal rights of the Applicant,  Executive is not exclusively entitled to particularly adapt the work, have the work adapted by a third party or to arbitrary multiply the work (which includes the storage of the work and the copying of the work with the help of a computer or onto any other electrical data medium and/or the transfer of the rights of multiplication, included in the rights mentioned above, to any other third party) to communicate the work to the public, to use the work for commercial reasons, to initiate a trade-mark registration process with any stock list as the exclusive holder of the trade mark, furthermore, to hand over the work for usage to a third party without any liability to pay. The Applicant shall be entitled to add his/her work to his/her portfolio, to utilize his/her work indicating that the photographs were taken in the buildings of the Capital Circus of Budapest. </w:t>
      </w:r>
      <w:proofErr w:type="gramStart"/>
      <w:r w:rsidRPr="00E52A1C">
        <w:rPr>
          <w:rFonts w:ascii="Times New Roman" w:hAnsi="Times New Roman" w:cs="Times New Roman"/>
          <w:sz w:val="24"/>
          <w:szCs w:val="24"/>
          <w:lang w:val="en-US"/>
        </w:rPr>
        <w:t>In the course of</w:t>
      </w:r>
      <w:proofErr w:type="gramEnd"/>
      <w:r w:rsidRPr="00E52A1C">
        <w:rPr>
          <w:rFonts w:ascii="Times New Roman" w:hAnsi="Times New Roman" w:cs="Times New Roman"/>
          <w:sz w:val="24"/>
          <w:szCs w:val="24"/>
          <w:lang w:val="en-US"/>
        </w:rPr>
        <w:t xml:space="preserve"> personal use, the photographs shall not be used in any context damaging the reputation of the Capital Circus of Budapest of the Executive. </w:t>
      </w:r>
    </w:p>
    <w:p w14:paraId="4A19C953" w14:textId="77777777" w:rsidR="00BF0EE6" w:rsidRPr="00E52A1C" w:rsidRDefault="00BF0EE6" w:rsidP="00BF0EE6">
      <w:pPr>
        <w:spacing w:after="0"/>
        <w:rPr>
          <w:rFonts w:ascii="Times New Roman" w:hAnsi="Times New Roman" w:cs="Times New Roman"/>
          <w:b/>
          <w:bCs/>
          <w:sz w:val="24"/>
          <w:szCs w:val="24"/>
          <w:lang w:val="en-US"/>
        </w:rPr>
      </w:pPr>
    </w:p>
    <w:p w14:paraId="5A4D55A9" w14:textId="77777777" w:rsidR="00BF0EE6" w:rsidRPr="00E52A1C" w:rsidRDefault="00BF0EE6" w:rsidP="00BF0EE6">
      <w:pPr>
        <w:spacing w:after="100"/>
        <w:rPr>
          <w:rFonts w:ascii="Times New Roman" w:hAnsi="Times New Roman" w:cs="Times New Roman"/>
          <w:b/>
          <w:bCs/>
          <w:sz w:val="24"/>
          <w:szCs w:val="24"/>
          <w:lang w:val="en-US"/>
        </w:rPr>
      </w:pPr>
      <w:r w:rsidRPr="00E52A1C">
        <w:rPr>
          <w:rFonts w:ascii="Times New Roman" w:hAnsi="Times New Roman" w:cs="Times New Roman"/>
          <w:b/>
          <w:bCs/>
          <w:sz w:val="24"/>
          <w:szCs w:val="24"/>
          <w:lang w:val="en-US"/>
        </w:rPr>
        <w:lastRenderedPageBreak/>
        <w:t>Data management, data protection</w:t>
      </w:r>
    </w:p>
    <w:p w14:paraId="63DC0C6F" w14:textId="77777777" w:rsidR="00BF0EE6" w:rsidRPr="00E52A1C" w:rsidRDefault="00BF0EE6" w:rsidP="00BF0EE6">
      <w:pPr>
        <w:spacing w:after="100"/>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By submitting the application, the Applicant gives his/her consent to the management of the data, submitted with the application of the invited tender, by the Executive, as data manager, according to the legislation in force of the Executive’s data management and data protection regulation and especially according to the General Data Protection Regulation 2016/769 of the European Parliament and Council, furthermore according to the Act CXII of  2011 on information self-determination and freedom of information. </w:t>
      </w:r>
    </w:p>
    <w:p w14:paraId="0BD5E893" w14:textId="77777777" w:rsidR="00BF0EE6" w:rsidRPr="00E52A1C" w:rsidRDefault="00BF0EE6" w:rsidP="00BF0EE6">
      <w:pPr>
        <w:spacing w:after="0"/>
        <w:rPr>
          <w:rFonts w:ascii="Times New Roman" w:hAnsi="Times New Roman" w:cs="Times New Roman"/>
          <w:sz w:val="24"/>
          <w:szCs w:val="24"/>
          <w:lang w:val="en-US"/>
        </w:rPr>
      </w:pPr>
    </w:p>
    <w:p w14:paraId="2848189C" w14:textId="77777777" w:rsidR="00BF0EE6" w:rsidRPr="00E52A1C" w:rsidRDefault="00BF0EE6" w:rsidP="00BF0EE6">
      <w:pPr>
        <w:spacing w:after="100"/>
        <w:rPr>
          <w:rFonts w:ascii="Times New Roman" w:hAnsi="Times New Roman" w:cs="Times New Roman"/>
          <w:b/>
          <w:bCs/>
          <w:sz w:val="24"/>
          <w:szCs w:val="24"/>
          <w:lang w:val="en-US"/>
        </w:rPr>
      </w:pPr>
      <w:r w:rsidRPr="00E52A1C">
        <w:rPr>
          <w:rFonts w:ascii="Times New Roman" w:hAnsi="Times New Roman" w:cs="Times New Roman"/>
          <w:b/>
          <w:bCs/>
          <w:sz w:val="24"/>
          <w:szCs w:val="24"/>
          <w:lang w:val="en-US"/>
        </w:rPr>
        <w:t>Submitted data affected by data management</w:t>
      </w:r>
    </w:p>
    <w:p w14:paraId="70E4DDE7" w14:textId="77777777" w:rsidR="00BF0EE6" w:rsidRPr="00E52A1C" w:rsidRDefault="00BF0EE6" w:rsidP="00BF0EE6">
      <w:pPr>
        <w:spacing w:after="0"/>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The submitted personal data of the Applicant: first name, last name, address, phone number, e-mail address. </w:t>
      </w:r>
    </w:p>
    <w:p w14:paraId="1721E0D4" w14:textId="77777777" w:rsidR="00BF0EE6" w:rsidRPr="00E52A1C" w:rsidRDefault="00BF0EE6" w:rsidP="00BF0EE6">
      <w:pPr>
        <w:spacing w:after="0"/>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The data allocated by the Applicants shall be used in order to realize the tenders, to examine the participation legitimacy, to execute the evaluation, to appoint the winner(s), to announce and notify the winner(s), to realize the entire communication regarding the invited tender, furthermore in order to get in touch with the Applicants regarding the contract and to announce the submitted works. The data manager stores the data in his own computer system. </w:t>
      </w:r>
    </w:p>
    <w:p w14:paraId="09BAECE0" w14:textId="77777777" w:rsidR="00BF0EE6" w:rsidRPr="00E52A1C" w:rsidRDefault="00BF0EE6" w:rsidP="00BF0EE6">
      <w:pPr>
        <w:spacing w:after="0"/>
        <w:rPr>
          <w:rFonts w:ascii="Times New Roman" w:hAnsi="Times New Roman" w:cs="Times New Roman"/>
          <w:sz w:val="24"/>
          <w:szCs w:val="24"/>
          <w:lang w:val="en-US"/>
        </w:rPr>
      </w:pPr>
    </w:p>
    <w:p w14:paraId="631E0844" w14:textId="77777777" w:rsidR="00BF0EE6" w:rsidRPr="00E52A1C" w:rsidRDefault="00BF0EE6" w:rsidP="00BF0EE6">
      <w:pPr>
        <w:spacing w:after="0"/>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The Applicants take note of the fact that the consent of data registry and the use of data, according the above-mentioned, is voluntary, meaning the consent of the Applicants poses as legal basis of the data management (according to the GDPR 6.(1)a) and c)). </w:t>
      </w:r>
    </w:p>
    <w:p w14:paraId="12301011" w14:textId="77777777" w:rsidR="00BF0EE6" w:rsidRPr="00E52A1C" w:rsidRDefault="00BF0EE6" w:rsidP="00BF0EE6">
      <w:pPr>
        <w:spacing w:after="0"/>
        <w:rPr>
          <w:rFonts w:ascii="Times New Roman" w:hAnsi="Times New Roman" w:cs="Times New Roman"/>
          <w:sz w:val="24"/>
          <w:szCs w:val="24"/>
          <w:lang w:val="en-US"/>
        </w:rPr>
      </w:pPr>
    </w:p>
    <w:p w14:paraId="58E51D36" w14:textId="77777777" w:rsidR="00BF0EE6" w:rsidRPr="00E52A1C" w:rsidRDefault="00BF0EE6" w:rsidP="00BF0EE6">
      <w:pPr>
        <w:spacing w:after="100"/>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The Executive sees to the security of the submitted personal data of the Applicant and ensures to prohibit any unauthorized access, public disclosure, erasure, breach, annihilation or change of data. The Executive ensures the Applicant of not using the submitted data for any other reason, expect for indicating the Applicants name, when using the work of said Applicant. The Executive grants the Applicant the right to receive information about the data management of the submitted data at any times, furthermore, the right to correct the previously submitted personal data and the erasure of said data. In case of information request, correction, distraint or erasure, the Applicant shall send a request to the following e-mail address: </w:t>
      </w:r>
      <w:hyperlink r:id="rId9" w:history="1">
        <w:r w:rsidRPr="00E52A1C">
          <w:rPr>
            <w:rStyle w:val="Hiperhivatkozs"/>
            <w:rFonts w:ascii="Times New Roman" w:hAnsi="Times New Roman" w:cs="Times New Roman"/>
            <w:sz w:val="24"/>
            <w:szCs w:val="24"/>
            <w:lang w:val="en-US"/>
          </w:rPr>
          <w:t>info@bpva.hu</w:t>
        </w:r>
      </w:hyperlink>
      <w:r w:rsidRPr="00E52A1C">
        <w:rPr>
          <w:rFonts w:ascii="Times New Roman" w:hAnsi="Times New Roman" w:cs="Times New Roman"/>
          <w:sz w:val="24"/>
          <w:szCs w:val="24"/>
          <w:lang w:val="en-US"/>
        </w:rPr>
        <w:t xml:space="preserve">. </w:t>
      </w:r>
    </w:p>
    <w:p w14:paraId="689E93EE" w14:textId="77777777" w:rsidR="00BF0EE6" w:rsidRPr="00E52A1C" w:rsidRDefault="00BF0EE6" w:rsidP="00BF0EE6">
      <w:pPr>
        <w:spacing w:after="0"/>
        <w:rPr>
          <w:rFonts w:ascii="Times New Roman" w:hAnsi="Times New Roman" w:cs="Times New Roman"/>
          <w:sz w:val="24"/>
          <w:szCs w:val="24"/>
          <w:lang w:val="en-US"/>
        </w:rPr>
      </w:pPr>
    </w:p>
    <w:p w14:paraId="269E0035" w14:textId="77777777" w:rsidR="00BF0EE6" w:rsidRPr="00E52A1C" w:rsidRDefault="00BF0EE6" w:rsidP="00BF0EE6">
      <w:pPr>
        <w:spacing w:after="100"/>
        <w:rPr>
          <w:rFonts w:ascii="Times New Roman" w:hAnsi="Times New Roman" w:cs="Times New Roman"/>
          <w:b/>
          <w:bCs/>
          <w:sz w:val="24"/>
          <w:szCs w:val="24"/>
          <w:lang w:val="en-US"/>
        </w:rPr>
      </w:pPr>
      <w:r w:rsidRPr="00E52A1C">
        <w:rPr>
          <w:rFonts w:ascii="Times New Roman" w:hAnsi="Times New Roman" w:cs="Times New Roman"/>
          <w:b/>
          <w:bCs/>
          <w:sz w:val="24"/>
          <w:szCs w:val="24"/>
          <w:lang w:val="en-US"/>
        </w:rPr>
        <w:t xml:space="preserve">Miscellaneous </w:t>
      </w:r>
    </w:p>
    <w:p w14:paraId="167AB691" w14:textId="77777777" w:rsidR="00BF0EE6" w:rsidRPr="00E52A1C" w:rsidRDefault="00BF0EE6" w:rsidP="00BF0EE6">
      <w:pPr>
        <w:spacing w:after="0"/>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The Executive reserves the right of modifying and/or amending the tender unilaterally without any obligations of providing justification and the right to back out of the tender without any reimbursement obligations. In case the Executive backs out of the invited tender after valid applications have been submitted, the Executive shall be obligated to instantly inform the Applicants of the modification and/or addition via e-mail. The Applicants then have seven days upon receiving the email to correct, modify and/ or complement the application, if necessary, according to the modified tender. In case, the Applicant no longer wishes to participate in the tender upon its modification, the Applicant shall be allowed to withdraw his/her application with a unilateral statement within the set timeframe. In this case the Executive shall not be entitled to use the previously submitted application. The </w:t>
      </w:r>
      <w:proofErr w:type="gramStart"/>
      <w:r w:rsidRPr="00E52A1C">
        <w:rPr>
          <w:rFonts w:ascii="Times New Roman" w:hAnsi="Times New Roman" w:cs="Times New Roman"/>
          <w:sz w:val="24"/>
          <w:szCs w:val="24"/>
          <w:lang w:val="en-US"/>
        </w:rPr>
        <w:t>Executive</w:t>
      </w:r>
      <w:proofErr w:type="gramEnd"/>
      <w:r w:rsidRPr="00E52A1C">
        <w:rPr>
          <w:rFonts w:ascii="Times New Roman" w:hAnsi="Times New Roman" w:cs="Times New Roman"/>
          <w:sz w:val="24"/>
          <w:szCs w:val="24"/>
          <w:lang w:val="en-US"/>
        </w:rPr>
        <w:t xml:space="preserve"> </w:t>
      </w:r>
      <w:r w:rsidRPr="00E52A1C">
        <w:rPr>
          <w:rFonts w:ascii="Times New Roman" w:hAnsi="Times New Roman" w:cs="Times New Roman"/>
          <w:sz w:val="24"/>
          <w:szCs w:val="24"/>
          <w:lang w:val="en-US"/>
        </w:rPr>
        <w:lastRenderedPageBreak/>
        <w:t>furthermore, reserves the right to call the tender invalid without any winner(s), if the submitted applications are invalid according to the jury and/or the Executive. The Applicant is exclusively entitled to withdraw his/her application before the announcement of the results, by sending a unilateral statement to the submission e-mail address.</w:t>
      </w:r>
    </w:p>
    <w:p w14:paraId="7CBA8CD3" w14:textId="77777777" w:rsidR="00BF0EE6" w:rsidRPr="00E52A1C" w:rsidRDefault="00BF0EE6" w:rsidP="00BF0EE6">
      <w:pPr>
        <w:spacing w:after="0"/>
        <w:rPr>
          <w:rFonts w:ascii="Times New Roman" w:hAnsi="Times New Roman" w:cs="Times New Roman"/>
          <w:sz w:val="24"/>
          <w:szCs w:val="24"/>
          <w:lang w:val="en-US"/>
        </w:rPr>
      </w:pPr>
    </w:p>
    <w:p w14:paraId="1BB964AE" w14:textId="77777777" w:rsidR="00BF0EE6" w:rsidRPr="00E52A1C" w:rsidRDefault="00BF0EE6" w:rsidP="00BF0EE6">
      <w:pPr>
        <w:spacing w:after="0"/>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For more information contact: </w:t>
      </w:r>
    </w:p>
    <w:p w14:paraId="32581B96" w14:textId="77777777" w:rsidR="00BF0EE6" w:rsidRPr="00E52A1C" w:rsidRDefault="00BF0EE6" w:rsidP="00BF0EE6">
      <w:pPr>
        <w:spacing w:after="0"/>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National Circus Arts Ltd. </w:t>
      </w:r>
    </w:p>
    <w:p w14:paraId="7927220E" w14:textId="77777777" w:rsidR="00BF0EE6" w:rsidRPr="00E52A1C" w:rsidRDefault="00BF0EE6" w:rsidP="00BF0EE6">
      <w:pPr>
        <w:spacing w:after="0"/>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E-mail address: </w:t>
      </w:r>
      <w:hyperlink r:id="rId10" w:history="1">
        <w:r w:rsidRPr="00E52A1C">
          <w:rPr>
            <w:rStyle w:val="Hiperhivatkozs"/>
            <w:rFonts w:ascii="Times New Roman" w:hAnsi="Times New Roman" w:cs="Times New Roman"/>
            <w:sz w:val="24"/>
            <w:szCs w:val="24"/>
            <w:lang w:val="en-US"/>
          </w:rPr>
          <w:t>foto@circus.hu</w:t>
        </w:r>
      </w:hyperlink>
      <w:r w:rsidRPr="00E52A1C">
        <w:rPr>
          <w:rFonts w:ascii="Times New Roman" w:hAnsi="Times New Roman" w:cs="Times New Roman"/>
          <w:sz w:val="24"/>
          <w:szCs w:val="24"/>
          <w:lang w:val="en-US"/>
        </w:rPr>
        <w:t xml:space="preserve"> </w:t>
      </w:r>
    </w:p>
    <w:p w14:paraId="6D5267BF" w14:textId="77777777" w:rsidR="00BF0EE6" w:rsidRPr="00E52A1C" w:rsidRDefault="00BF0EE6" w:rsidP="00BF0EE6">
      <w:pPr>
        <w:spacing w:after="0"/>
        <w:rPr>
          <w:rFonts w:ascii="Times New Roman" w:hAnsi="Times New Roman" w:cs="Times New Roman"/>
          <w:sz w:val="24"/>
          <w:szCs w:val="24"/>
          <w:lang w:val="en-US"/>
        </w:rPr>
      </w:pPr>
      <w:r w:rsidRPr="00E52A1C">
        <w:rPr>
          <w:rFonts w:ascii="Times New Roman" w:hAnsi="Times New Roman" w:cs="Times New Roman"/>
          <w:sz w:val="24"/>
          <w:szCs w:val="24"/>
          <w:lang w:val="en-US"/>
        </w:rPr>
        <w:t xml:space="preserve"> </w:t>
      </w:r>
    </w:p>
    <w:p w14:paraId="3147511C" w14:textId="77777777" w:rsidR="00D90C61" w:rsidRPr="00E52A1C" w:rsidRDefault="00D90C61" w:rsidP="00851D6A">
      <w:pPr>
        <w:jc w:val="both"/>
        <w:rPr>
          <w:rFonts w:ascii="Times New Roman" w:hAnsi="Times New Roman" w:cs="Times New Roman"/>
          <w:sz w:val="24"/>
          <w:szCs w:val="24"/>
          <w:lang w:val="en-US"/>
        </w:rPr>
      </w:pPr>
    </w:p>
    <w:sectPr w:rsidR="00D90C61" w:rsidRPr="00E52A1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03B2A" w14:textId="77777777" w:rsidR="004765B9" w:rsidRDefault="004765B9" w:rsidP="00E52A1C">
      <w:pPr>
        <w:spacing w:after="0" w:line="240" w:lineRule="auto"/>
      </w:pPr>
      <w:r>
        <w:separator/>
      </w:r>
    </w:p>
  </w:endnote>
  <w:endnote w:type="continuationSeparator" w:id="0">
    <w:p w14:paraId="4BC55DF4" w14:textId="77777777" w:rsidR="004765B9" w:rsidRDefault="004765B9" w:rsidP="00E5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DF1DC" w14:textId="77777777" w:rsidR="004765B9" w:rsidRDefault="004765B9" w:rsidP="00E52A1C">
      <w:pPr>
        <w:spacing w:after="0" w:line="240" w:lineRule="auto"/>
      </w:pPr>
      <w:r>
        <w:separator/>
      </w:r>
    </w:p>
  </w:footnote>
  <w:footnote w:type="continuationSeparator" w:id="0">
    <w:p w14:paraId="27E17C27" w14:textId="77777777" w:rsidR="004765B9" w:rsidRDefault="004765B9" w:rsidP="00E52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5D10" w14:textId="33FB3569" w:rsidR="00E52A1C" w:rsidRDefault="00E52A1C">
    <w:pPr>
      <w:pStyle w:val="lfej"/>
    </w:pPr>
    <w:r>
      <w:rPr>
        <w:rFonts w:ascii="Times New Roman" w:eastAsia="Times New Roman" w:hAnsi="Times New Roman" w:cs="Times New Roman"/>
        <w:noProof/>
        <w:sz w:val="24"/>
        <w:szCs w:val="24"/>
      </w:rPr>
      <w:drawing>
        <wp:anchor distT="152400" distB="152400" distL="152400" distR="152400" simplePos="0" relativeHeight="251659264" behindDoc="0" locked="0" layoutInCell="1" allowOverlap="1" wp14:anchorId="473CDC27" wp14:editId="3820D1D9">
          <wp:simplePos x="0" y="0"/>
          <wp:positionH relativeFrom="margin">
            <wp:posOffset>-57150</wp:posOffset>
          </wp:positionH>
          <wp:positionV relativeFrom="page">
            <wp:posOffset>220345</wp:posOffset>
          </wp:positionV>
          <wp:extent cx="5972810" cy="852227"/>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rtmarket_fejlec.jpg"/>
                  <pic:cNvPicPr>
                    <a:picLocks noChangeAspect="1"/>
                  </pic:cNvPicPr>
                </pic:nvPicPr>
                <pic:blipFill>
                  <a:blip r:embed="rId1"/>
                  <a:stretch>
                    <a:fillRect/>
                  </a:stretch>
                </pic:blipFill>
                <pic:spPr>
                  <a:xfrm>
                    <a:off x="0" y="0"/>
                    <a:ext cx="5972810" cy="85222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70CDB"/>
    <w:multiLevelType w:val="hybridMultilevel"/>
    <w:tmpl w:val="9A8C60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E410456"/>
    <w:multiLevelType w:val="hybridMultilevel"/>
    <w:tmpl w:val="1D2C76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5A"/>
    <w:rsid w:val="00022B9A"/>
    <w:rsid w:val="000305C1"/>
    <w:rsid w:val="000B7F0A"/>
    <w:rsid w:val="000C54FC"/>
    <w:rsid w:val="000D2173"/>
    <w:rsid w:val="000D55B0"/>
    <w:rsid w:val="001962C4"/>
    <w:rsid w:val="00196B53"/>
    <w:rsid w:val="002321BE"/>
    <w:rsid w:val="0026673A"/>
    <w:rsid w:val="00267F16"/>
    <w:rsid w:val="0029528C"/>
    <w:rsid w:val="0036160C"/>
    <w:rsid w:val="00366BD3"/>
    <w:rsid w:val="00431FB5"/>
    <w:rsid w:val="004765B9"/>
    <w:rsid w:val="00483F8E"/>
    <w:rsid w:val="004B61FB"/>
    <w:rsid w:val="0059447E"/>
    <w:rsid w:val="005A5332"/>
    <w:rsid w:val="005C128A"/>
    <w:rsid w:val="005D7192"/>
    <w:rsid w:val="00622C1C"/>
    <w:rsid w:val="0067609E"/>
    <w:rsid w:val="00750B43"/>
    <w:rsid w:val="007C039E"/>
    <w:rsid w:val="00844BC5"/>
    <w:rsid w:val="00851B10"/>
    <w:rsid w:val="00851D6A"/>
    <w:rsid w:val="00864781"/>
    <w:rsid w:val="008A37DB"/>
    <w:rsid w:val="008B2D4C"/>
    <w:rsid w:val="00922285"/>
    <w:rsid w:val="00932696"/>
    <w:rsid w:val="009709EB"/>
    <w:rsid w:val="009A4206"/>
    <w:rsid w:val="009B51C2"/>
    <w:rsid w:val="00A6525C"/>
    <w:rsid w:val="00A84545"/>
    <w:rsid w:val="00AA5AB9"/>
    <w:rsid w:val="00AC7860"/>
    <w:rsid w:val="00AF3A65"/>
    <w:rsid w:val="00B1076E"/>
    <w:rsid w:val="00BA0B77"/>
    <w:rsid w:val="00BF0EE6"/>
    <w:rsid w:val="00C23D34"/>
    <w:rsid w:val="00D90C61"/>
    <w:rsid w:val="00DE025A"/>
    <w:rsid w:val="00E52A1C"/>
    <w:rsid w:val="00EB4854"/>
    <w:rsid w:val="00F059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70AE"/>
  <w15:chartTrackingRefBased/>
  <w15:docId w15:val="{AA76AC79-1564-492C-B0F6-8D17D9AC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51B10"/>
    <w:pPr>
      <w:ind w:left="720"/>
      <w:contextualSpacing/>
    </w:pPr>
  </w:style>
  <w:style w:type="character" w:styleId="Hiperhivatkozs">
    <w:name w:val="Hyperlink"/>
    <w:basedOn w:val="Bekezdsalapbettpusa"/>
    <w:uiPriority w:val="99"/>
    <w:unhideWhenUsed/>
    <w:rsid w:val="0029528C"/>
    <w:rPr>
      <w:color w:val="0563C1" w:themeColor="hyperlink"/>
      <w:u w:val="single"/>
    </w:rPr>
  </w:style>
  <w:style w:type="character" w:styleId="Feloldatlanmegemlts">
    <w:name w:val="Unresolved Mention"/>
    <w:basedOn w:val="Bekezdsalapbettpusa"/>
    <w:uiPriority w:val="99"/>
    <w:semiHidden/>
    <w:unhideWhenUsed/>
    <w:rsid w:val="0029528C"/>
    <w:rPr>
      <w:color w:val="605E5C"/>
      <w:shd w:val="clear" w:color="auto" w:fill="E1DFDD"/>
    </w:rPr>
  </w:style>
  <w:style w:type="paragraph" w:styleId="lfej">
    <w:name w:val="header"/>
    <w:basedOn w:val="Norml"/>
    <w:link w:val="lfejChar"/>
    <w:uiPriority w:val="99"/>
    <w:unhideWhenUsed/>
    <w:rsid w:val="00E52A1C"/>
    <w:pPr>
      <w:tabs>
        <w:tab w:val="center" w:pos="4536"/>
        <w:tab w:val="right" w:pos="9072"/>
      </w:tabs>
      <w:spacing w:after="0" w:line="240" w:lineRule="auto"/>
    </w:pPr>
  </w:style>
  <w:style w:type="character" w:customStyle="1" w:styleId="lfejChar">
    <w:name w:val="Élőfej Char"/>
    <w:basedOn w:val="Bekezdsalapbettpusa"/>
    <w:link w:val="lfej"/>
    <w:uiPriority w:val="99"/>
    <w:rsid w:val="00E52A1C"/>
  </w:style>
  <w:style w:type="paragraph" w:styleId="llb">
    <w:name w:val="footer"/>
    <w:basedOn w:val="Norml"/>
    <w:link w:val="llbChar"/>
    <w:uiPriority w:val="99"/>
    <w:unhideWhenUsed/>
    <w:rsid w:val="00E52A1C"/>
    <w:pPr>
      <w:tabs>
        <w:tab w:val="center" w:pos="4536"/>
        <w:tab w:val="right" w:pos="9072"/>
      </w:tabs>
      <w:spacing w:after="0" w:line="240" w:lineRule="auto"/>
    </w:pPr>
  </w:style>
  <w:style w:type="character" w:customStyle="1" w:styleId="llbChar">
    <w:name w:val="Élőláb Char"/>
    <w:basedOn w:val="Bekezdsalapbettpusa"/>
    <w:link w:val="llb"/>
    <w:uiPriority w:val="99"/>
    <w:rsid w:val="00E52A1C"/>
  </w:style>
  <w:style w:type="paragraph" w:styleId="Buborkszveg">
    <w:name w:val="Balloon Text"/>
    <w:basedOn w:val="Norml"/>
    <w:link w:val="BuborkszvegChar"/>
    <w:uiPriority w:val="99"/>
    <w:semiHidden/>
    <w:unhideWhenUsed/>
    <w:rsid w:val="000D55B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5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to@circu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to@circu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oto@circus.hu" TargetMode="External"/><Relationship Id="rId4" Type="http://schemas.openxmlformats.org/officeDocument/2006/relationships/webSettings" Target="webSettings.xml"/><Relationship Id="rId9" Type="http://schemas.openxmlformats.org/officeDocument/2006/relationships/hyperlink" Target="mailto:info@bpva.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1163</Words>
  <Characters>8029</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cp:lastPrinted>2020-10-21T11:36:00Z</cp:lastPrinted>
  <dcterms:created xsi:type="dcterms:W3CDTF">2020-10-21T11:11:00Z</dcterms:created>
  <dcterms:modified xsi:type="dcterms:W3CDTF">2020-10-21T12:02:00Z</dcterms:modified>
</cp:coreProperties>
</file>