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4F7DE" w14:textId="19AC6CFB" w:rsidR="00B823AA" w:rsidRPr="00B823AA" w:rsidRDefault="00B823AA" w:rsidP="00B823AA">
      <w:pPr>
        <w:pStyle w:val="a5"/>
        <w:jc w:val="center"/>
        <w:rPr>
          <w:sz w:val="36"/>
          <w:lang w:val="en-US"/>
        </w:rPr>
      </w:pPr>
      <w:r w:rsidRPr="00B823AA">
        <w:rPr>
          <w:sz w:val="36"/>
          <w:lang w:val="en-US"/>
        </w:rPr>
        <w:t>Ⅵ</w:t>
      </w:r>
      <w:r w:rsidRPr="00B823AA">
        <w:rPr>
          <w:rFonts w:hint="eastAsia"/>
          <w:sz w:val="36"/>
          <w:lang w:val="en-US"/>
        </w:rPr>
        <w:t xml:space="preserve">. </w:t>
      </w:r>
      <w:r>
        <w:rPr>
          <w:rFonts w:hint="eastAsia"/>
          <w:sz w:val="36"/>
          <w:lang w:val="en-US"/>
        </w:rPr>
        <w:t>G</w:t>
      </w:r>
      <w:r>
        <w:rPr>
          <w:rFonts w:hint="eastAsia"/>
          <w:sz w:val="36"/>
          <w:lang w:val="en-US"/>
        </w:rPr>
        <w:t>uidelines</w:t>
      </w:r>
      <w:r>
        <w:rPr>
          <w:rFonts w:hint="eastAsia"/>
          <w:sz w:val="36"/>
          <w:lang w:val="en-US"/>
        </w:rPr>
        <w:t xml:space="preserve"> for</w:t>
      </w:r>
      <w:bookmarkStart w:id="0" w:name="_GoBack"/>
      <w:bookmarkEnd w:id="0"/>
      <w:r>
        <w:rPr>
          <w:rFonts w:hint="eastAsia"/>
          <w:sz w:val="36"/>
          <w:lang w:val="en-US"/>
        </w:rPr>
        <w:t xml:space="preserve"> Supervision Service</w:t>
      </w:r>
    </w:p>
    <w:p w14:paraId="597EAE30" w14:textId="77777777" w:rsidR="00B823AA" w:rsidRDefault="00B823AA" w:rsidP="009769EA">
      <w:pPr>
        <w:rPr>
          <w:rFonts w:hint="eastAsia"/>
          <w:b/>
          <w:sz w:val="28"/>
          <w:lang w:val="en-US"/>
        </w:rPr>
      </w:pPr>
    </w:p>
    <w:p w14:paraId="5290E8DD" w14:textId="6E3FD5E6" w:rsidR="00A144EF" w:rsidRPr="00122A4C" w:rsidRDefault="00F06377" w:rsidP="009769EA">
      <w:pPr>
        <w:pStyle w:val="a5"/>
        <w:numPr>
          <w:ilvl w:val="0"/>
          <w:numId w:val="3"/>
        </w:numPr>
        <w:rPr>
          <w:b/>
          <w:sz w:val="28"/>
          <w:lang w:val="en-US"/>
        </w:rPr>
      </w:pPr>
      <w:r w:rsidRPr="00122A4C">
        <w:rPr>
          <w:rFonts w:hint="eastAsia"/>
          <w:b/>
          <w:sz w:val="28"/>
          <w:lang w:val="en-US"/>
        </w:rPr>
        <w:t xml:space="preserve"> Scope of Supervision</w:t>
      </w:r>
    </w:p>
    <w:p w14:paraId="74FA3967" w14:textId="6DF56850" w:rsidR="00F06377" w:rsidRDefault="00F06377" w:rsidP="00F06377">
      <w:pPr>
        <w:pStyle w:val="a5"/>
        <w:rPr>
          <w:lang w:val="en-US"/>
        </w:rPr>
      </w:pPr>
    </w:p>
    <w:p w14:paraId="2BF3BD7B" w14:textId="62AE5CBF" w:rsidR="00F06377" w:rsidRPr="00F06377" w:rsidRDefault="00E42C26" w:rsidP="009769EA">
      <w:pPr>
        <w:pStyle w:val="a5"/>
        <w:numPr>
          <w:ilvl w:val="1"/>
          <w:numId w:val="3"/>
        </w:numPr>
        <w:rPr>
          <w:lang w:val="en-US"/>
        </w:rPr>
      </w:pPr>
      <w:r>
        <w:rPr>
          <w:rFonts w:hint="eastAsia"/>
          <w:lang w:val="en-US"/>
        </w:rPr>
        <w:t xml:space="preserve">Resposible managers must perform responsible tasks stipulated in relevant laws and regulations. </w:t>
      </w:r>
    </w:p>
    <w:p w14:paraId="3E792359" w14:textId="77777777" w:rsidR="00F06377" w:rsidRPr="00F06377" w:rsidRDefault="00F06377" w:rsidP="00F06377">
      <w:pPr>
        <w:pStyle w:val="a5"/>
        <w:rPr>
          <w:lang w:val="en-US"/>
        </w:rPr>
      </w:pPr>
    </w:p>
    <w:p w14:paraId="258FDC19" w14:textId="6CAE6540" w:rsidR="00FE01AC" w:rsidRDefault="00F06377" w:rsidP="009769EA">
      <w:pPr>
        <w:pStyle w:val="a5"/>
        <w:numPr>
          <w:ilvl w:val="6"/>
          <w:numId w:val="3"/>
        </w:numPr>
        <w:rPr>
          <w:lang w:val="en-US"/>
        </w:rPr>
      </w:pPr>
      <w:r>
        <w:rPr>
          <w:lang w:val="en-US"/>
        </w:rPr>
        <w:t>Design review</w:t>
      </w:r>
    </w:p>
    <w:p w14:paraId="20644836" w14:textId="3C9116AA" w:rsidR="00FE01AC" w:rsidRDefault="00B3089C" w:rsidP="009769EA">
      <w:pPr>
        <w:pStyle w:val="a5"/>
        <w:numPr>
          <w:ilvl w:val="0"/>
          <w:numId w:val="41"/>
        </w:numPr>
        <w:rPr>
          <w:lang w:val="en-US"/>
        </w:rPr>
      </w:pPr>
      <w:r w:rsidRPr="00FE01AC">
        <w:rPr>
          <w:lang w:val="en-US"/>
        </w:rPr>
        <w:t>Review of conformity with relevant laws and regu</w:t>
      </w:r>
      <w:r w:rsidR="00A144EF" w:rsidRPr="00FE01AC">
        <w:rPr>
          <w:lang w:val="en-US"/>
        </w:rPr>
        <w:t xml:space="preserve">lations for construction works, </w:t>
      </w:r>
      <w:r w:rsidRPr="00FE01AC">
        <w:rPr>
          <w:lang w:val="en-US"/>
        </w:rPr>
        <w:t>design standards for construction works and construction standards for construction works</w:t>
      </w:r>
    </w:p>
    <w:p w14:paraId="1BC1395C" w14:textId="77777777" w:rsidR="00FE01AC" w:rsidRDefault="00B3089C" w:rsidP="009769EA">
      <w:pPr>
        <w:pStyle w:val="a5"/>
        <w:numPr>
          <w:ilvl w:val="0"/>
          <w:numId w:val="41"/>
        </w:numPr>
        <w:rPr>
          <w:lang w:val="en-US"/>
        </w:rPr>
      </w:pPr>
      <w:r w:rsidRPr="00FE01AC">
        <w:rPr>
          <w:lang w:val="en-US"/>
        </w:rPr>
        <w:t>Review the appropriateness of the structure installation type and construction method selection</w:t>
      </w:r>
    </w:p>
    <w:p w14:paraId="2CD9ADB1" w14:textId="77777777" w:rsidR="00FE01AC" w:rsidRDefault="00B3089C" w:rsidP="009769EA">
      <w:pPr>
        <w:pStyle w:val="a5"/>
        <w:numPr>
          <w:ilvl w:val="0"/>
          <w:numId w:val="41"/>
        </w:numPr>
        <w:rPr>
          <w:lang w:val="en-US"/>
        </w:rPr>
      </w:pPr>
      <w:r w:rsidRPr="00FE01AC">
        <w:rPr>
          <w:lang w:val="en-US"/>
        </w:rPr>
        <w:t>Review of adequacy of material selection</w:t>
      </w:r>
    </w:p>
    <w:p w14:paraId="5E3E0919" w14:textId="77777777" w:rsidR="00FE01AC" w:rsidRDefault="00B3089C" w:rsidP="009769EA">
      <w:pPr>
        <w:pStyle w:val="a5"/>
        <w:numPr>
          <w:ilvl w:val="0"/>
          <w:numId w:val="41"/>
        </w:numPr>
        <w:rPr>
          <w:lang w:val="en-US"/>
        </w:rPr>
      </w:pPr>
      <w:r w:rsidRPr="00FE01AC">
        <w:rPr>
          <w:lang w:val="en-US"/>
        </w:rPr>
        <w:t>Preliminary review of construction feasibility of design details</w:t>
      </w:r>
    </w:p>
    <w:p w14:paraId="0DD6609C" w14:textId="77777777" w:rsidR="00FE01AC" w:rsidRDefault="00B3089C" w:rsidP="009769EA">
      <w:pPr>
        <w:pStyle w:val="a5"/>
        <w:numPr>
          <w:ilvl w:val="0"/>
          <w:numId w:val="41"/>
        </w:numPr>
        <w:rPr>
          <w:lang w:val="en-US"/>
        </w:rPr>
      </w:pPr>
      <w:r w:rsidRPr="00FE01AC">
        <w:rPr>
          <w:lang w:val="en-US"/>
        </w:rPr>
        <w:t>Review the adequacy of structural calculations</w:t>
      </w:r>
    </w:p>
    <w:p w14:paraId="035D5971" w14:textId="77777777" w:rsidR="00FE01AC" w:rsidRDefault="00B3089C" w:rsidP="009769EA">
      <w:pPr>
        <w:pStyle w:val="a5"/>
        <w:numPr>
          <w:ilvl w:val="0"/>
          <w:numId w:val="41"/>
        </w:numPr>
        <w:rPr>
          <w:lang w:val="en-US"/>
        </w:rPr>
      </w:pPr>
      <w:r w:rsidRPr="00FE01AC">
        <w:rPr>
          <w:lang w:val="en-US"/>
        </w:rPr>
        <w:t>Review the adequacy of surveys and ground surveys</w:t>
      </w:r>
    </w:p>
    <w:p w14:paraId="796988A8" w14:textId="77777777" w:rsidR="00FE01AC" w:rsidRDefault="00B3089C" w:rsidP="009769EA">
      <w:pPr>
        <w:pStyle w:val="a5"/>
        <w:numPr>
          <w:ilvl w:val="0"/>
          <w:numId w:val="41"/>
        </w:numPr>
        <w:rPr>
          <w:lang w:val="en-US"/>
        </w:rPr>
      </w:pPr>
      <w:r w:rsidRPr="00FE01AC">
        <w:rPr>
          <w:lang w:val="en-US"/>
        </w:rPr>
        <w:t>Review the adequacy of construction period and construction cost</w:t>
      </w:r>
    </w:p>
    <w:p w14:paraId="2B2C6D4B" w14:textId="2BA45CC8" w:rsidR="00FE01AC" w:rsidRDefault="00B3089C" w:rsidP="009769EA">
      <w:pPr>
        <w:pStyle w:val="a5"/>
        <w:numPr>
          <w:ilvl w:val="0"/>
          <w:numId w:val="41"/>
        </w:numPr>
        <w:rPr>
          <w:lang w:val="en-US"/>
        </w:rPr>
      </w:pPr>
      <w:r w:rsidRPr="00FE01AC">
        <w:rPr>
          <w:lang w:val="en-US"/>
        </w:rPr>
        <w:t>Review of economic feasibility of design</w:t>
      </w:r>
    </w:p>
    <w:p w14:paraId="5DB5A8FE" w14:textId="77777777" w:rsidR="00FE01AC" w:rsidRDefault="00B3089C" w:rsidP="009769EA">
      <w:pPr>
        <w:pStyle w:val="a5"/>
        <w:numPr>
          <w:ilvl w:val="0"/>
          <w:numId w:val="41"/>
        </w:numPr>
        <w:rPr>
          <w:lang w:val="en-US"/>
        </w:rPr>
      </w:pPr>
      <w:r w:rsidRPr="00FE01AC">
        <w:rPr>
          <w:lang w:val="en-US"/>
        </w:rPr>
        <w:t>Review the adequacy of the design</w:t>
      </w:r>
    </w:p>
    <w:p w14:paraId="29CC4DBD" w14:textId="77777777" w:rsidR="00FE01AC" w:rsidRDefault="00B3089C" w:rsidP="009769EA">
      <w:pPr>
        <w:pStyle w:val="a5"/>
        <w:numPr>
          <w:ilvl w:val="0"/>
          <w:numId w:val="41"/>
        </w:numPr>
        <w:rPr>
          <w:lang w:val="en-US"/>
        </w:rPr>
      </w:pPr>
      <w:r w:rsidRPr="00FE01AC">
        <w:rPr>
          <w:lang w:val="en-US"/>
        </w:rPr>
        <w:t>Review the adequacy of design drawings and construction specifications</w:t>
      </w:r>
    </w:p>
    <w:p w14:paraId="63ED9B81" w14:textId="77777777" w:rsidR="00FE01AC" w:rsidRDefault="00FE01AC" w:rsidP="00FE01AC">
      <w:pPr>
        <w:pStyle w:val="a5"/>
        <w:rPr>
          <w:lang w:val="en-US"/>
        </w:rPr>
      </w:pPr>
    </w:p>
    <w:p w14:paraId="0000000D" w14:textId="3D919802" w:rsidR="007138DE" w:rsidRPr="00FE01AC" w:rsidRDefault="00B3089C" w:rsidP="009769EA">
      <w:pPr>
        <w:pStyle w:val="a5"/>
        <w:numPr>
          <w:ilvl w:val="6"/>
          <w:numId w:val="3"/>
        </w:numPr>
        <w:rPr>
          <w:lang w:val="en-US"/>
        </w:rPr>
      </w:pPr>
      <w:r w:rsidRPr="00FE01AC">
        <w:rPr>
          <w:lang w:val="en-US"/>
        </w:rPr>
        <w:t>Responsible work content</w:t>
      </w:r>
    </w:p>
    <w:p w14:paraId="3C7873F1" w14:textId="5B868379" w:rsidR="00D33A4A" w:rsidRDefault="00B3089C" w:rsidP="009769EA">
      <w:pPr>
        <w:pStyle w:val="a5"/>
        <w:numPr>
          <w:ilvl w:val="0"/>
          <w:numId w:val="42"/>
        </w:numPr>
        <w:rPr>
          <w:lang w:val="en-US"/>
        </w:rPr>
      </w:pPr>
      <w:r w:rsidRPr="00A144EF">
        <w:rPr>
          <w:lang w:val="en-US"/>
        </w:rPr>
        <w:t>Basic conception and feasibility study and management of construction work</w:t>
      </w:r>
    </w:p>
    <w:p w14:paraId="1A8594E5" w14:textId="77777777" w:rsidR="00D33A4A" w:rsidRDefault="00B3089C" w:rsidP="009769EA">
      <w:pPr>
        <w:pStyle w:val="a5"/>
        <w:numPr>
          <w:ilvl w:val="0"/>
          <w:numId w:val="42"/>
        </w:numPr>
        <w:rPr>
          <w:lang w:val="en-US"/>
        </w:rPr>
      </w:pPr>
      <w:r w:rsidRPr="00D33A4A">
        <w:rPr>
          <w:lang w:val="en-US"/>
        </w:rPr>
        <w:t>Contract management of construction works</w:t>
      </w:r>
    </w:p>
    <w:p w14:paraId="2F0DEDC8" w14:textId="77777777" w:rsidR="00D33A4A" w:rsidRDefault="00B3089C" w:rsidP="009769EA">
      <w:pPr>
        <w:pStyle w:val="a5"/>
        <w:numPr>
          <w:ilvl w:val="0"/>
          <w:numId w:val="1"/>
        </w:numPr>
        <w:rPr>
          <w:lang w:val="en-US"/>
        </w:rPr>
      </w:pPr>
      <w:r w:rsidRPr="00D33A4A">
        <w:rPr>
          <w:lang w:val="en-US"/>
        </w:rPr>
        <w:t>Management of project costs for construction works</w:t>
      </w:r>
    </w:p>
    <w:p w14:paraId="133DDA0F" w14:textId="77777777" w:rsidR="00D33A4A" w:rsidRDefault="00B3089C" w:rsidP="009769EA">
      <w:pPr>
        <w:pStyle w:val="a5"/>
        <w:numPr>
          <w:ilvl w:val="0"/>
          <w:numId w:val="1"/>
        </w:numPr>
        <w:rPr>
          <w:lang w:val="en-US"/>
        </w:rPr>
      </w:pPr>
      <w:r w:rsidRPr="00D33A4A">
        <w:rPr>
          <w:lang w:val="en-US"/>
        </w:rPr>
        <w:t>Process management of construction work</w:t>
      </w:r>
    </w:p>
    <w:p w14:paraId="62A72816" w14:textId="77777777" w:rsidR="00D33A4A" w:rsidRDefault="00B3089C" w:rsidP="009769EA">
      <w:pPr>
        <w:pStyle w:val="a5"/>
        <w:numPr>
          <w:ilvl w:val="0"/>
          <w:numId w:val="1"/>
        </w:numPr>
        <w:rPr>
          <w:lang w:val="en-US"/>
        </w:rPr>
      </w:pPr>
      <w:r w:rsidRPr="00D33A4A">
        <w:rPr>
          <w:lang w:val="en-US"/>
        </w:rPr>
        <w:t>Construction management</w:t>
      </w:r>
    </w:p>
    <w:p w14:paraId="721EC62D" w14:textId="77777777" w:rsidR="00D33A4A" w:rsidRDefault="00B3089C" w:rsidP="009769EA">
      <w:pPr>
        <w:pStyle w:val="a5"/>
        <w:numPr>
          <w:ilvl w:val="0"/>
          <w:numId w:val="1"/>
        </w:numPr>
        <w:rPr>
          <w:lang w:val="en-US"/>
        </w:rPr>
      </w:pPr>
      <w:r w:rsidRPr="00D33A4A">
        <w:rPr>
          <w:lang w:val="en-US"/>
        </w:rPr>
        <w:t>Quality management of construction work</w:t>
      </w:r>
    </w:p>
    <w:p w14:paraId="1D3B57F2" w14:textId="77777777" w:rsidR="00D33A4A" w:rsidRDefault="00B3089C" w:rsidP="009769EA">
      <w:pPr>
        <w:pStyle w:val="a5"/>
        <w:numPr>
          <w:ilvl w:val="0"/>
          <w:numId w:val="1"/>
        </w:numPr>
        <w:rPr>
          <w:lang w:val="en-US"/>
        </w:rPr>
      </w:pPr>
      <w:r w:rsidRPr="00D33A4A">
        <w:rPr>
          <w:lang w:val="en-US"/>
        </w:rPr>
        <w:t>Safety management of construction work</w:t>
      </w:r>
    </w:p>
    <w:p w14:paraId="5101E7CD" w14:textId="77777777" w:rsidR="00D33A4A" w:rsidRDefault="00B3089C" w:rsidP="009769EA">
      <w:pPr>
        <w:pStyle w:val="a5"/>
        <w:numPr>
          <w:ilvl w:val="0"/>
          <w:numId w:val="1"/>
        </w:numPr>
        <w:rPr>
          <w:lang w:val="en-US"/>
        </w:rPr>
      </w:pPr>
      <w:r w:rsidRPr="00D33A4A">
        <w:rPr>
          <w:lang w:val="en-US"/>
        </w:rPr>
        <w:t>Management of project information for construction works</w:t>
      </w:r>
    </w:p>
    <w:p w14:paraId="2C7AFC4D" w14:textId="77777777" w:rsidR="00D33A4A" w:rsidRDefault="00B3089C" w:rsidP="009769EA">
      <w:pPr>
        <w:pStyle w:val="a5"/>
        <w:numPr>
          <w:ilvl w:val="0"/>
          <w:numId w:val="1"/>
        </w:numPr>
        <w:rPr>
          <w:lang w:val="en-US"/>
        </w:rPr>
      </w:pPr>
      <w:r w:rsidRPr="00D33A4A">
        <w:rPr>
          <w:lang w:val="en-US"/>
        </w:rPr>
        <w:t>Construction work completion stage and takeover work</w:t>
      </w:r>
    </w:p>
    <w:p w14:paraId="68BAEB1C" w14:textId="77777777" w:rsidR="00D33A4A" w:rsidRDefault="00B3089C" w:rsidP="009769EA">
      <w:pPr>
        <w:pStyle w:val="a5"/>
        <w:numPr>
          <w:ilvl w:val="0"/>
          <w:numId w:val="1"/>
        </w:numPr>
        <w:rPr>
          <w:lang w:val="en-US"/>
        </w:rPr>
      </w:pPr>
      <w:r w:rsidRPr="00D33A4A">
        <w:rPr>
          <w:lang w:val="en-US"/>
        </w:rPr>
        <w:t>After construction is completed, follow-up management is performed according to operation, maintenance, and management.</w:t>
      </w:r>
    </w:p>
    <w:p w14:paraId="7745ECFB" w14:textId="77777777" w:rsidR="00D33A4A" w:rsidRDefault="00B3089C" w:rsidP="009769EA">
      <w:pPr>
        <w:pStyle w:val="a5"/>
        <w:numPr>
          <w:ilvl w:val="0"/>
          <w:numId w:val="1"/>
        </w:numPr>
        <w:rPr>
          <w:lang w:val="en-US"/>
        </w:rPr>
      </w:pPr>
      <w:r w:rsidRPr="00D33A4A">
        <w:rPr>
          <w:lang w:val="en-US"/>
        </w:rPr>
        <w:t>Other matters stipulated in the responsible service contract</w:t>
      </w:r>
    </w:p>
    <w:p w14:paraId="36AA4C27" w14:textId="77777777" w:rsidR="00D33A4A" w:rsidRDefault="00D33A4A" w:rsidP="00D33A4A">
      <w:pPr>
        <w:pStyle w:val="a5"/>
        <w:rPr>
          <w:lang w:val="en-US"/>
        </w:rPr>
      </w:pPr>
    </w:p>
    <w:p w14:paraId="23226302" w14:textId="1ECAF5B6" w:rsidR="00D33A4A" w:rsidRDefault="00B3089C" w:rsidP="009769EA">
      <w:pPr>
        <w:pStyle w:val="a5"/>
        <w:numPr>
          <w:ilvl w:val="6"/>
          <w:numId w:val="3"/>
        </w:numPr>
        <w:rPr>
          <w:lang w:val="en-US"/>
        </w:rPr>
      </w:pPr>
      <w:r w:rsidRPr="00D33A4A">
        <w:rPr>
          <w:lang w:val="en-US"/>
        </w:rPr>
        <w:t>Responsible work</w:t>
      </w:r>
    </w:p>
    <w:p w14:paraId="4A10FD25" w14:textId="2179797E" w:rsidR="00D33A4A" w:rsidRDefault="00B3089C" w:rsidP="009769EA">
      <w:pPr>
        <w:pStyle w:val="a5"/>
        <w:numPr>
          <w:ilvl w:val="0"/>
          <w:numId w:val="2"/>
        </w:numPr>
        <w:rPr>
          <w:lang w:val="en-US"/>
        </w:rPr>
      </w:pPr>
      <w:r w:rsidRPr="00D33A4A">
        <w:rPr>
          <w:lang w:val="en-US"/>
        </w:rPr>
        <w:t>Review of construction plan</w:t>
      </w:r>
    </w:p>
    <w:p w14:paraId="69A9159C" w14:textId="77777777" w:rsidR="00D33A4A" w:rsidRDefault="00B3089C" w:rsidP="009769EA">
      <w:pPr>
        <w:pStyle w:val="a5"/>
        <w:numPr>
          <w:ilvl w:val="0"/>
          <w:numId w:val="2"/>
        </w:numPr>
        <w:rPr>
          <w:lang w:val="en-US"/>
        </w:rPr>
      </w:pPr>
      <w:r w:rsidRPr="00D33A4A">
        <w:rPr>
          <w:lang w:val="en-US"/>
        </w:rPr>
        <w:t>Review of milestones</w:t>
      </w:r>
    </w:p>
    <w:p w14:paraId="656727BE" w14:textId="77777777" w:rsidR="00F06377" w:rsidRDefault="00B3089C" w:rsidP="009769EA">
      <w:pPr>
        <w:pStyle w:val="a5"/>
        <w:numPr>
          <w:ilvl w:val="0"/>
          <w:numId w:val="2"/>
        </w:numPr>
        <w:rPr>
          <w:lang w:val="en-US"/>
        </w:rPr>
      </w:pPr>
      <w:r w:rsidRPr="00D33A4A">
        <w:rPr>
          <w:lang w:val="en-US"/>
        </w:rPr>
        <w:t>Review and confirmation of detailed construction drawings prepared by the contractor</w:t>
      </w:r>
    </w:p>
    <w:p w14:paraId="1B178DC0" w14:textId="77777777" w:rsidR="00F06377" w:rsidRDefault="00B3089C" w:rsidP="009769EA">
      <w:pPr>
        <w:pStyle w:val="a5"/>
        <w:numPr>
          <w:ilvl w:val="0"/>
          <w:numId w:val="2"/>
        </w:numPr>
        <w:rPr>
          <w:lang w:val="en-US"/>
        </w:rPr>
      </w:pPr>
      <w:r w:rsidRPr="00F06377">
        <w:rPr>
          <w:lang w:val="en-US"/>
        </w:rPr>
        <w:t>Confirmation of whether the construction is being carried out in accordance with the contents of the design drawings and specifications</w:t>
      </w:r>
    </w:p>
    <w:p w14:paraId="4F459F0D" w14:textId="77777777" w:rsidR="00F06377" w:rsidRDefault="00B3089C" w:rsidP="009769EA">
      <w:pPr>
        <w:pStyle w:val="a5"/>
        <w:numPr>
          <w:ilvl w:val="0"/>
          <w:numId w:val="2"/>
        </w:numPr>
        <w:rPr>
          <w:lang w:val="en-US"/>
        </w:rPr>
      </w:pPr>
      <w:r w:rsidRPr="00F06377">
        <w:rPr>
          <w:lang w:val="en-US"/>
        </w:rPr>
        <w:t>Review and Confirmation of Structure Specifications</w:t>
      </w:r>
    </w:p>
    <w:p w14:paraId="7666BCB1" w14:textId="77777777" w:rsidR="00F06377" w:rsidRDefault="00B3089C" w:rsidP="009769EA">
      <w:pPr>
        <w:pStyle w:val="a5"/>
        <w:numPr>
          <w:ilvl w:val="0"/>
          <w:numId w:val="2"/>
        </w:numPr>
        <w:rPr>
          <w:lang w:val="en-US"/>
        </w:rPr>
      </w:pPr>
      <w:r w:rsidRPr="00F06377">
        <w:rPr>
          <w:lang w:val="en-US"/>
        </w:rPr>
        <w:t>Review and confirm the suitability of user materials</w:t>
      </w:r>
    </w:p>
    <w:p w14:paraId="5DB3C838" w14:textId="77777777" w:rsidR="00F06377" w:rsidRDefault="00B3089C" w:rsidP="009769EA">
      <w:pPr>
        <w:pStyle w:val="a5"/>
        <w:numPr>
          <w:ilvl w:val="0"/>
          <w:numId w:val="2"/>
        </w:numPr>
        <w:rPr>
          <w:lang w:val="en-US"/>
        </w:rPr>
      </w:pPr>
      <w:r w:rsidRPr="00F06377">
        <w:rPr>
          <w:lang w:val="en-US"/>
        </w:rPr>
        <w:t>Confirmation of the quality assurance plan established by the constructor or housing construction registered business entity, guidance of the quality assurance plan, and review and confirmation of the quality test and inspection performance</w:t>
      </w:r>
    </w:p>
    <w:p w14:paraId="27CD2EB5" w14:textId="77777777" w:rsidR="00F06377" w:rsidRDefault="00B3089C" w:rsidP="009769EA">
      <w:pPr>
        <w:pStyle w:val="a5"/>
        <w:numPr>
          <w:ilvl w:val="0"/>
          <w:numId w:val="2"/>
        </w:numPr>
        <w:rPr>
          <w:lang w:val="en-US"/>
        </w:rPr>
      </w:pPr>
      <w:r w:rsidRPr="00F06377">
        <w:rPr>
          <w:lang w:val="en-US"/>
        </w:rPr>
        <w:t>Confirmation of disaster prevention measures, safety management and environmental management</w:t>
      </w:r>
    </w:p>
    <w:p w14:paraId="36F9AF41" w14:textId="77777777" w:rsidR="00F06377" w:rsidRDefault="00B3089C" w:rsidP="009769EA">
      <w:pPr>
        <w:pStyle w:val="a5"/>
        <w:numPr>
          <w:ilvl w:val="0"/>
          <w:numId w:val="2"/>
        </w:numPr>
        <w:rPr>
          <w:lang w:val="en-US"/>
        </w:rPr>
      </w:pPr>
      <w:r w:rsidRPr="00F06377">
        <w:rPr>
          <w:lang w:val="en-US"/>
        </w:rPr>
        <w:t>Review and Confirmation of Design Changes</w:t>
      </w:r>
    </w:p>
    <w:p w14:paraId="289B6DAD" w14:textId="77777777" w:rsidR="00F06377" w:rsidRDefault="00B3089C" w:rsidP="009769EA">
      <w:pPr>
        <w:pStyle w:val="a5"/>
        <w:numPr>
          <w:ilvl w:val="0"/>
          <w:numId w:val="2"/>
        </w:numPr>
        <w:rPr>
          <w:lang w:val="en-US"/>
        </w:rPr>
      </w:pPr>
      <w:r w:rsidRPr="00F06377">
        <w:rPr>
          <w:lang w:val="en-US"/>
        </w:rPr>
        <w:t>Investigation and inspection of construction progress</w:t>
      </w:r>
    </w:p>
    <w:p w14:paraId="37ECB898" w14:textId="77777777" w:rsidR="00F06377" w:rsidRDefault="00B3089C" w:rsidP="009769EA">
      <w:pPr>
        <w:pStyle w:val="a5"/>
        <w:numPr>
          <w:ilvl w:val="0"/>
          <w:numId w:val="2"/>
        </w:numPr>
        <w:rPr>
          <w:lang w:val="en-US"/>
        </w:rPr>
      </w:pPr>
      <w:r w:rsidRPr="00F06377">
        <w:rPr>
          <w:lang w:val="en-US"/>
        </w:rPr>
        <w:t>Review of completion drawings and inspection of completion</w:t>
      </w:r>
    </w:p>
    <w:p w14:paraId="7B61CC06" w14:textId="77777777" w:rsidR="00F06377" w:rsidRDefault="00B3089C" w:rsidP="009769EA">
      <w:pPr>
        <w:pStyle w:val="a5"/>
        <w:numPr>
          <w:ilvl w:val="0"/>
          <w:numId w:val="2"/>
        </w:numPr>
        <w:rPr>
          <w:lang w:val="en-US"/>
        </w:rPr>
      </w:pPr>
      <w:r w:rsidRPr="00F06377">
        <w:rPr>
          <w:lang w:val="en-US"/>
        </w:rPr>
        <w:t>Review of feasibility and contract details for subcontracting</w:t>
      </w:r>
    </w:p>
    <w:p w14:paraId="4791B018" w14:textId="77777777" w:rsidR="00F06377" w:rsidRDefault="00B3089C" w:rsidP="009769EA">
      <w:pPr>
        <w:pStyle w:val="a5"/>
        <w:numPr>
          <w:ilvl w:val="0"/>
          <w:numId w:val="2"/>
        </w:numPr>
        <w:rPr>
          <w:lang w:val="en-US"/>
        </w:rPr>
      </w:pPr>
      <w:r w:rsidRPr="00F06377">
        <w:rPr>
          <w:lang w:val="en-US"/>
        </w:rPr>
        <w:t>Pre-examination of whether the design content meets the site conditions and whether actual construction is possible</w:t>
      </w:r>
    </w:p>
    <w:p w14:paraId="0000002A" w14:textId="623B22D3" w:rsidR="007138DE" w:rsidRPr="00F06377" w:rsidRDefault="00B3089C" w:rsidP="009769EA">
      <w:pPr>
        <w:pStyle w:val="a5"/>
        <w:numPr>
          <w:ilvl w:val="0"/>
          <w:numId w:val="2"/>
        </w:numPr>
        <w:rPr>
          <w:lang w:val="en-US"/>
        </w:rPr>
      </w:pPr>
      <w:r w:rsidRPr="00F06377">
        <w:rPr>
          <w:lang w:val="en-US"/>
        </w:rPr>
        <w:t xml:space="preserve">Other matters determined by local laws and ordinances of the Ministry of Land, Infrastructure and Transport as necessary to improve the quality of construction </w:t>
      </w:r>
    </w:p>
    <w:p w14:paraId="16D32F5F" w14:textId="77777777" w:rsidR="00F06377" w:rsidRDefault="00F06377" w:rsidP="00A144EF">
      <w:pPr>
        <w:pStyle w:val="a5"/>
        <w:rPr>
          <w:lang w:val="en-US"/>
        </w:rPr>
      </w:pPr>
    </w:p>
    <w:p w14:paraId="0000002B" w14:textId="2738CC44" w:rsidR="007138DE" w:rsidRPr="00A144EF" w:rsidRDefault="00B3089C" w:rsidP="009769EA">
      <w:pPr>
        <w:pStyle w:val="a5"/>
        <w:numPr>
          <w:ilvl w:val="1"/>
          <w:numId w:val="3"/>
        </w:numPr>
        <w:rPr>
          <w:lang w:val="en-US"/>
        </w:rPr>
      </w:pPr>
      <w:r w:rsidRPr="00A144EF">
        <w:rPr>
          <w:lang w:val="en-US"/>
        </w:rPr>
        <w:t>The responsible manager shall perform all designated related tasks, such as design support, construction management, commissioning and maintenance work, and finance and other related tasks considering the specificity of the business operator.</w:t>
      </w:r>
    </w:p>
    <w:p w14:paraId="0000002C" w14:textId="50FE9707" w:rsidR="007138DE" w:rsidRPr="00A144EF" w:rsidRDefault="00B3089C" w:rsidP="009769EA">
      <w:pPr>
        <w:pStyle w:val="a5"/>
        <w:numPr>
          <w:ilvl w:val="1"/>
          <w:numId w:val="3"/>
        </w:numPr>
        <w:rPr>
          <w:lang w:val="en-US"/>
        </w:rPr>
      </w:pPr>
      <w:r w:rsidRPr="00A144EF">
        <w:rPr>
          <w:lang w:val="en-US"/>
        </w:rPr>
        <w:t xml:space="preserve">In accordance with the local regulations in Hungary, </w:t>
      </w:r>
      <w:r w:rsidR="007C620E">
        <w:rPr>
          <w:rFonts w:hint="eastAsia"/>
          <w:lang w:val="en-US"/>
        </w:rPr>
        <w:t>permitting</w:t>
      </w:r>
      <w:r w:rsidRPr="00A144EF">
        <w:rPr>
          <w:lang w:val="en-US"/>
        </w:rPr>
        <w:t xml:space="preserve"> affairs must be carried out.</w:t>
      </w:r>
    </w:p>
    <w:p w14:paraId="0000002D" w14:textId="34021109" w:rsidR="007138DE" w:rsidRDefault="00B3089C" w:rsidP="009769EA">
      <w:pPr>
        <w:pStyle w:val="a5"/>
        <w:numPr>
          <w:ilvl w:val="1"/>
          <w:numId w:val="3"/>
        </w:numPr>
        <w:rPr>
          <w:lang w:val="en-US"/>
        </w:rPr>
      </w:pPr>
      <w:r w:rsidRPr="00A144EF">
        <w:rPr>
          <w:lang w:val="en-US"/>
        </w:rPr>
        <w:t>Even if it is not specified in this guide, other tasks required by the client and additional tasks recognized as necessary for the performance of the tasks must be performed.</w:t>
      </w:r>
    </w:p>
    <w:p w14:paraId="226133EB" w14:textId="77777777" w:rsidR="00582F80" w:rsidRDefault="00582F80" w:rsidP="00582F80">
      <w:pPr>
        <w:pStyle w:val="a5"/>
        <w:rPr>
          <w:lang w:val="en-US"/>
        </w:rPr>
      </w:pPr>
    </w:p>
    <w:p w14:paraId="0611748C" w14:textId="77777777" w:rsidR="00582F80" w:rsidRPr="00A144EF" w:rsidRDefault="00582F80" w:rsidP="00582F80">
      <w:pPr>
        <w:pStyle w:val="a5"/>
        <w:rPr>
          <w:lang w:val="en-US"/>
        </w:rPr>
      </w:pPr>
    </w:p>
    <w:p w14:paraId="00000032" w14:textId="6E71DA51" w:rsidR="007138DE" w:rsidRPr="00122A4C" w:rsidRDefault="00B3089C" w:rsidP="009769EA">
      <w:pPr>
        <w:pStyle w:val="a5"/>
        <w:numPr>
          <w:ilvl w:val="0"/>
          <w:numId w:val="3"/>
        </w:numPr>
        <w:spacing w:line="276" w:lineRule="auto"/>
        <w:rPr>
          <w:b/>
          <w:sz w:val="28"/>
          <w:lang w:val="en-US"/>
        </w:rPr>
      </w:pPr>
      <w:r w:rsidRPr="00122A4C">
        <w:rPr>
          <w:b/>
          <w:sz w:val="28"/>
          <w:lang w:val="en-US"/>
        </w:rPr>
        <w:t>Measures for Insufficient Responsibility</w:t>
      </w:r>
    </w:p>
    <w:p w14:paraId="00000034" w14:textId="3811076C" w:rsidR="007138DE" w:rsidRPr="00271E1C" w:rsidRDefault="00B3089C" w:rsidP="009769EA">
      <w:pPr>
        <w:pStyle w:val="a5"/>
        <w:numPr>
          <w:ilvl w:val="1"/>
          <w:numId w:val="3"/>
        </w:numPr>
        <w:spacing w:line="276" w:lineRule="auto"/>
        <w:rPr>
          <w:lang w:val="en-US"/>
        </w:rPr>
      </w:pPr>
      <w:r w:rsidRPr="00A144EF">
        <w:rPr>
          <w:lang w:val="en-US"/>
        </w:rPr>
        <w:lastRenderedPageBreak/>
        <w:t>Action target</w:t>
      </w:r>
    </w:p>
    <w:p w14:paraId="00000035" w14:textId="13B33DF8" w:rsidR="007138DE" w:rsidRPr="00A144EF" w:rsidRDefault="00A44A02" w:rsidP="009769EA">
      <w:pPr>
        <w:pStyle w:val="a5"/>
        <w:numPr>
          <w:ilvl w:val="3"/>
          <w:numId w:val="3"/>
        </w:numPr>
        <w:spacing w:line="276" w:lineRule="auto"/>
        <w:rPr>
          <w:lang w:val="en-US"/>
        </w:rPr>
      </w:pPr>
      <w:r>
        <w:rPr>
          <w:lang w:val="en-US"/>
        </w:rPr>
        <w:t>I</w:t>
      </w:r>
      <w:r w:rsidR="00B3089C" w:rsidRPr="00A144EF">
        <w:rPr>
          <w:lang w:val="en-US"/>
        </w:rPr>
        <w:t>n case of poor performance such as responsibility and design review</w:t>
      </w:r>
    </w:p>
    <w:p w14:paraId="00000036" w14:textId="469F9C1C" w:rsidR="007138DE" w:rsidRPr="00A144EF" w:rsidRDefault="00B3089C" w:rsidP="009769EA">
      <w:pPr>
        <w:pStyle w:val="a5"/>
        <w:numPr>
          <w:ilvl w:val="3"/>
          <w:numId w:val="3"/>
        </w:numPr>
        <w:spacing w:line="276" w:lineRule="auto"/>
        <w:rPr>
          <w:lang w:val="en-US"/>
        </w:rPr>
      </w:pPr>
      <w:r w:rsidRPr="00A144EF">
        <w:rPr>
          <w:lang w:val="en-US"/>
        </w:rPr>
        <w:t>In case of violating the laws and regulations related to the safety of construction works</w:t>
      </w:r>
    </w:p>
    <w:p w14:paraId="00000037" w14:textId="522776C1" w:rsidR="007138DE" w:rsidRPr="00A144EF" w:rsidRDefault="00B3089C" w:rsidP="009769EA">
      <w:pPr>
        <w:pStyle w:val="a5"/>
        <w:numPr>
          <w:ilvl w:val="3"/>
          <w:numId w:val="3"/>
        </w:numPr>
        <w:spacing w:line="276" w:lineRule="auto"/>
        <w:rPr>
          <w:lang w:val="en-US"/>
        </w:rPr>
      </w:pPr>
      <w:r w:rsidRPr="00A144EF">
        <w:rPr>
          <w:lang w:val="en-US"/>
        </w:rPr>
        <w:t>When property damage is caused to the client</w:t>
      </w:r>
    </w:p>
    <w:p w14:paraId="00000038" w14:textId="5B5386B0" w:rsidR="007138DE" w:rsidRDefault="00B3089C" w:rsidP="009769EA">
      <w:pPr>
        <w:pStyle w:val="a5"/>
        <w:numPr>
          <w:ilvl w:val="3"/>
          <w:numId w:val="3"/>
        </w:numPr>
        <w:spacing w:line="276" w:lineRule="auto"/>
        <w:rPr>
          <w:lang w:val="en-US"/>
        </w:rPr>
      </w:pPr>
      <w:r w:rsidRPr="00A144EF">
        <w:rPr>
          <w:lang w:val="en-US"/>
        </w:rPr>
        <w:t>When significant damage is caused to the client and the public</w:t>
      </w:r>
    </w:p>
    <w:p w14:paraId="7E09519B" w14:textId="77777777" w:rsidR="007231C4" w:rsidRPr="00A144EF" w:rsidRDefault="007231C4" w:rsidP="007231C4">
      <w:pPr>
        <w:pStyle w:val="a5"/>
        <w:rPr>
          <w:lang w:val="en-US"/>
        </w:rPr>
      </w:pPr>
    </w:p>
    <w:p w14:paraId="00000039" w14:textId="3B5C3EB5" w:rsidR="007138DE" w:rsidRPr="00A144EF" w:rsidRDefault="00B3089C" w:rsidP="009769EA">
      <w:pPr>
        <w:pStyle w:val="a5"/>
        <w:numPr>
          <w:ilvl w:val="1"/>
          <w:numId w:val="3"/>
        </w:numPr>
        <w:rPr>
          <w:lang w:val="en-US"/>
        </w:rPr>
      </w:pPr>
      <w:r w:rsidRPr="00A144EF">
        <w:rPr>
          <w:lang w:val="en-US"/>
        </w:rPr>
        <w:t>Administrative measures for bad accountability</w:t>
      </w:r>
    </w:p>
    <w:p w14:paraId="0000003A" w14:textId="723CBEB4" w:rsidR="007138DE" w:rsidRPr="00A144EF" w:rsidRDefault="00B3089C" w:rsidP="009769EA">
      <w:pPr>
        <w:pStyle w:val="a5"/>
        <w:numPr>
          <w:ilvl w:val="6"/>
          <w:numId w:val="3"/>
        </w:numPr>
        <w:spacing w:line="276" w:lineRule="auto"/>
        <w:rPr>
          <w:lang w:val="en-US"/>
        </w:rPr>
      </w:pPr>
      <w:r w:rsidRPr="00A144EF">
        <w:rPr>
          <w:lang w:val="en-US"/>
        </w:rPr>
        <w:t>Step 1: In case of stop</w:t>
      </w:r>
    </w:p>
    <w:p w14:paraId="0000003B" w14:textId="251472D6" w:rsidR="007138DE" w:rsidRPr="00A144EF" w:rsidRDefault="00B3089C" w:rsidP="009769EA">
      <w:pPr>
        <w:pStyle w:val="a5"/>
        <w:numPr>
          <w:ilvl w:val="0"/>
          <w:numId w:val="37"/>
        </w:numPr>
        <w:spacing w:line="276" w:lineRule="auto"/>
        <w:rPr>
          <w:lang w:val="en-US"/>
        </w:rPr>
      </w:pPr>
      <w:r w:rsidRPr="00A144EF">
        <w:rPr>
          <w:lang w:val="en-US"/>
        </w:rPr>
        <w:t>In case of neglect of project status check and review</w:t>
      </w:r>
    </w:p>
    <w:p w14:paraId="0000003C" w14:textId="4F16965F" w:rsidR="007138DE" w:rsidRPr="00A144EF" w:rsidRDefault="00B3089C" w:rsidP="009769EA">
      <w:pPr>
        <w:pStyle w:val="a5"/>
        <w:numPr>
          <w:ilvl w:val="0"/>
          <w:numId w:val="37"/>
        </w:numPr>
        <w:spacing w:line="276" w:lineRule="auto"/>
        <w:rPr>
          <w:lang w:val="en-US"/>
        </w:rPr>
      </w:pPr>
      <w:r w:rsidRPr="00A144EF">
        <w:rPr>
          <w:lang w:val="en-US"/>
        </w:rPr>
        <w:t>In case of neglect of record keeping and reporting matters</w:t>
      </w:r>
    </w:p>
    <w:p w14:paraId="0000003D" w14:textId="4D86FFF7" w:rsidR="007138DE" w:rsidRPr="00A144EF" w:rsidRDefault="00B3089C" w:rsidP="009769EA">
      <w:pPr>
        <w:pStyle w:val="a5"/>
        <w:numPr>
          <w:ilvl w:val="0"/>
          <w:numId w:val="37"/>
        </w:numPr>
        <w:spacing w:line="276" w:lineRule="auto"/>
        <w:rPr>
          <w:lang w:val="en-US"/>
        </w:rPr>
      </w:pPr>
      <w:r w:rsidRPr="00A144EF">
        <w:rPr>
          <w:lang w:val="en-US"/>
        </w:rPr>
        <w:t>When it is expected that the project may become insolvent due to other intentional or negligence</w:t>
      </w:r>
    </w:p>
    <w:p w14:paraId="0000003E" w14:textId="30E45B01" w:rsidR="007138DE" w:rsidRPr="00A144EF" w:rsidRDefault="00271E1C" w:rsidP="009769EA">
      <w:pPr>
        <w:pStyle w:val="a5"/>
        <w:numPr>
          <w:ilvl w:val="6"/>
          <w:numId w:val="3"/>
        </w:numPr>
        <w:spacing w:line="276" w:lineRule="auto"/>
        <w:rPr>
          <w:lang w:val="en-US"/>
        </w:rPr>
      </w:pPr>
      <w:r>
        <w:rPr>
          <w:lang w:val="en-US"/>
        </w:rPr>
        <w:t xml:space="preserve"> </w:t>
      </w:r>
      <w:r w:rsidR="00B3089C" w:rsidRPr="00A144EF">
        <w:rPr>
          <w:lang w:val="en-US"/>
        </w:rPr>
        <w:t>Step 2: Replacement of responsible manager</w:t>
      </w:r>
    </w:p>
    <w:p w14:paraId="0FAFDD4C" w14:textId="77777777" w:rsidR="00271E1C" w:rsidRDefault="00B3089C" w:rsidP="009769EA">
      <w:pPr>
        <w:pStyle w:val="a5"/>
        <w:numPr>
          <w:ilvl w:val="0"/>
          <w:numId w:val="38"/>
        </w:numPr>
        <w:spacing w:line="276" w:lineRule="auto"/>
        <w:rPr>
          <w:lang w:val="en-US"/>
        </w:rPr>
      </w:pPr>
      <w:r w:rsidRPr="00A144EF">
        <w:rPr>
          <w:lang w:val="en-US"/>
        </w:rPr>
        <w:t>In case the responsible person is replaced without a report or approval or leaves the site without a report</w:t>
      </w:r>
    </w:p>
    <w:p w14:paraId="05D4F141" w14:textId="77777777" w:rsidR="00271E1C" w:rsidRDefault="00B3089C" w:rsidP="009769EA">
      <w:pPr>
        <w:pStyle w:val="a5"/>
        <w:numPr>
          <w:ilvl w:val="0"/>
          <w:numId w:val="38"/>
        </w:numPr>
        <w:spacing w:line="276" w:lineRule="auto"/>
        <w:rPr>
          <w:lang w:val="en-US"/>
        </w:rPr>
      </w:pPr>
      <w:r w:rsidRPr="00271E1C">
        <w:rPr>
          <w:lang w:val="en-US"/>
        </w:rPr>
        <w:t>In case of non-compliance with the orderer's legitimate instructions</w:t>
      </w:r>
    </w:p>
    <w:p w14:paraId="00000041" w14:textId="55380009" w:rsidR="007138DE" w:rsidRPr="00271E1C" w:rsidRDefault="007231C4" w:rsidP="009769EA">
      <w:pPr>
        <w:pStyle w:val="a5"/>
        <w:numPr>
          <w:ilvl w:val="0"/>
          <w:numId w:val="38"/>
        </w:numPr>
        <w:spacing w:line="276" w:lineRule="auto"/>
        <w:rPr>
          <w:lang w:val="en-US"/>
        </w:rPr>
      </w:pPr>
      <w:r w:rsidRPr="00271E1C">
        <w:rPr>
          <w:lang w:val="en-US"/>
        </w:rPr>
        <w:t>If</w:t>
      </w:r>
      <w:r w:rsidRPr="00271E1C">
        <w:rPr>
          <w:rFonts w:hint="eastAsia"/>
          <w:lang w:val="en-US"/>
        </w:rPr>
        <w:t xml:space="preserve"> </w:t>
      </w:r>
      <w:r w:rsidR="00B3089C" w:rsidRPr="00271E1C">
        <w:rPr>
          <w:lang w:val="en-US"/>
        </w:rPr>
        <w:t>it is deemed inappropriate for the performance or management of other responsible services</w:t>
      </w:r>
    </w:p>
    <w:p w14:paraId="03830269" w14:textId="3C0032CC" w:rsidR="00271E1C" w:rsidRDefault="00B3089C" w:rsidP="009769EA">
      <w:pPr>
        <w:pStyle w:val="a5"/>
        <w:numPr>
          <w:ilvl w:val="6"/>
          <w:numId w:val="3"/>
        </w:numPr>
        <w:spacing w:line="276" w:lineRule="auto"/>
        <w:rPr>
          <w:lang w:val="en-US"/>
        </w:rPr>
      </w:pPr>
      <w:r w:rsidRPr="00A144EF">
        <w:rPr>
          <w:lang w:val="en-US"/>
        </w:rPr>
        <w:t xml:space="preserve"> Step 3: Cancellation of contract</w:t>
      </w:r>
    </w:p>
    <w:p w14:paraId="707EF042" w14:textId="77777777" w:rsidR="00271E1C" w:rsidRDefault="00B3089C" w:rsidP="009769EA">
      <w:pPr>
        <w:pStyle w:val="a5"/>
        <w:numPr>
          <w:ilvl w:val="0"/>
          <w:numId w:val="39"/>
        </w:numPr>
        <w:spacing w:line="276" w:lineRule="auto"/>
        <w:rPr>
          <w:lang w:val="en-US"/>
        </w:rPr>
      </w:pPr>
      <w:r w:rsidRPr="00271E1C">
        <w:rPr>
          <w:lang w:val="en-US"/>
        </w:rPr>
        <w:t>When it is recognized that the purpose of the contract cannot be achieved due to negligence in the work specified in the contract terms or due to a remarkably insufficient ability to perform</w:t>
      </w:r>
    </w:p>
    <w:p w14:paraId="00000044" w14:textId="50D413F4" w:rsidR="007138DE" w:rsidRPr="00271E1C" w:rsidRDefault="00B3089C" w:rsidP="009769EA">
      <w:pPr>
        <w:pStyle w:val="a5"/>
        <w:numPr>
          <w:ilvl w:val="0"/>
          <w:numId w:val="39"/>
        </w:numPr>
        <w:spacing w:line="276" w:lineRule="auto"/>
        <w:rPr>
          <w:lang w:val="en-US"/>
        </w:rPr>
      </w:pPr>
      <w:r w:rsidRPr="00271E1C">
        <w:rPr>
          <w:lang w:val="en-US"/>
        </w:rPr>
        <w:t>If the service cannot be completed within the contract period or it is recognized that there is no possibility</w:t>
      </w:r>
    </w:p>
    <w:p w14:paraId="00000045" w14:textId="77777777" w:rsidR="007138DE" w:rsidRPr="00A144EF" w:rsidRDefault="007138DE" w:rsidP="00A144EF">
      <w:pPr>
        <w:pStyle w:val="a5"/>
        <w:rPr>
          <w:lang w:val="en-US"/>
        </w:rPr>
      </w:pPr>
    </w:p>
    <w:p w14:paraId="00000046" w14:textId="04AB10C6" w:rsidR="007138DE" w:rsidRPr="001E1CF5" w:rsidRDefault="001E1CF5" w:rsidP="001E1CF5">
      <w:pPr>
        <w:pStyle w:val="a5"/>
        <w:jc w:val="center"/>
        <w:rPr>
          <w:sz w:val="36"/>
          <w:lang w:val="en-US"/>
        </w:rPr>
      </w:pPr>
      <w:r w:rsidRPr="001E1CF5">
        <w:rPr>
          <w:sz w:val="36"/>
          <w:lang w:val="en-US"/>
        </w:rPr>
        <w:t xml:space="preserve">VII. </w:t>
      </w:r>
      <w:r w:rsidR="00B3089C" w:rsidRPr="001E1CF5">
        <w:rPr>
          <w:sz w:val="36"/>
          <w:lang w:val="en-US"/>
        </w:rPr>
        <w:t>common work</w:t>
      </w:r>
    </w:p>
    <w:p w14:paraId="00000047" w14:textId="02C47B90" w:rsidR="007138DE" w:rsidRPr="006041B8" w:rsidRDefault="00B3089C" w:rsidP="009769EA">
      <w:pPr>
        <w:pStyle w:val="a5"/>
        <w:numPr>
          <w:ilvl w:val="0"/>
          <w:numId w:val="44"/>
        </w:numPr>
        <w:rPr>
          <w:b/>
          <w:sz w:val="28"/>
          <w:lang w:val="en-US"/>
        </w:rPr>
      </w:pPr>
      <w:r w:rsidRPr="006041B8">
        <w:rPr>
          <w:b/>
          <w:sz w:val="28"/>
          <w:lang w:val="en-US"/>
        </w:rPr>
        <w:t>Operation of the meeting</w:t>
      </w:r>
    </w:p>
    <w:p w14:paraId="00000048" w14:textId="39484DF7" w:rsidR="007138DE" w:rsidRPr="00A144EF" w:rsidRDefault="00B3089C" w:rsidP="009769EA">
      <w:pPr>
        <w:pStyle w:val="a5"/>
        <w:numPr>
          <w:ilvl w:val="1"/>
          <w:numId w:val="5"/>
        </w:numPr>
        <w:rPr>
          <w:lang w:val="en-US"/>
        </w:rPr>
      </w:pPr>
      <w:r w:rsidRPr="00A144EF">
        <w:rPr>
          <w:lang w:val="en-US"/>
        </w:rPr>
        <w:t>Minutes must be prepared according to the prescribed form and must be signed (signed) by the participants.</w:t>
      </w:r>
    </w:p>
    <w:p w14:paraId="00000049" w14:textId="5C9FA7D5" w:rsidR="007138DE" w:rsidRPr="00A144EF" w:rsidRDefault="00B3089C" w:rsidP="009769EA">
      <w:pPr>
        <w:pStyle w:val="a5"/>
        <w:numPr>
          <w:ilvl w:val="1"/>
          <w:numId w:val="5"/>
        </w:numPr>
        <w:rPr>
          <w:lang w:val="en-US"/>
        </w:rPr>
      </w:pPr>
      <w:r w:rsidRPr="00A144EF">
        <w:rPr>
          <w:lang w:val="en-US"/>
        </w:rPr>
        <w:t>Minutes prepared at a meeting must be confirmed by all the participants on the contents, and in this case, the minutes have the effect of an official document.</w:t>
      </w:r>
    </w:p>
    <w:p w14:paraId="0000004A" w14:textId="03FB4A1D" w:rsidR="007138DE" w:rsidRPr="00A144EF" w:rsidRDefault="00B3089C" w:rsidP="009769EA">
      <w:pPr>
        <w:pStyle w:val="a5"/>
        <w:numPr>
          <w:ilvl w:val="1"/>
          <w:numId w:val="5"/>
        </w:numPr>
        <w:rPr>
          <w:lang w:val="en-US"/>
        </w:rPr>
      </w:pPr>
      <w:r w:rsidRPr="00A144EF">
        <w:rPr>
          <w:lang w:val="en-US"/>
        </w:rPr>
        <w:lastRenderedPageBreak/>
        <w:t>Regarding the operation of the meeting, it shall be coordinated through mutual consultation among the relevant persons such as the ordering party, the responsible manager and the business operator.</w:t>
      </w:r>
    </w:p>
    <w:p w14:paraId="517622EA" w14:textId="77777777" w:rsidR="007846F7" w:rsidRDefault="00B3089C" w:rsidP="009769EA">
      <w:pPr>
        <w:pStyle w:val="a5"/>
        <w:numPr>
          <w:ilvl w:val="3"/>
          <w:numId w:val="5"/>
        </w:numPr>
        <w:rPr>
          <w:lang w:val="en-US"/>
        </w:rPr>
      </w:pPr>
      <w:r w:rsidRPr="00A144EF">
        <w:rPr>
          <w:lang w:val="en-US"/>
        </w:rPr>
        <w:t>Weekly regular meeting</w:t>
      </w:r>
    </w:p>
    <w:p w14:paraId="0000004C" w14:textId="3C264F7D" w:rsidR="007138DE" w:rsidRPr="007846F7" w:rsidRDefault="00B3089C" w:rsidP="007846F7">
      <w:pPr>
        <w:pStyle w:val="a5"/>
        <w:ind w:left="553"/>
        <w:rPr>
          <w:lang w:val="en-US"/>
        </w:rPr>
      </w:pPr>
      <w:r w:rsidRPr="007846F7">
        <w:rPr>
          <w:lang w:val="en-US"/>
        </w:rPr>
        <w:t>In order to facilitate the execution of work between the responsible manager and the ordering party, a</w:t>
      </w:r>
      <w:r w:rsidR="001E1CF5" w:rsidRPr="007846F7">
        <w:rPr>
          <w:lang w:val="en-US"/>
        </w:rPr>
        <w:t xml:space="preserve"> weekly regular meeting is held. </w:t>
      </w:r>
      <w:r w:rsidRPr="007846F7">
        <w:rPr>
          <w:lang w:val="en-US"/>
        </w:rPr>
        <w:t>The target audience is field representatives, technicians responsible for each field, process management managers, etc.</w:t>
      </w:r>
    </w:p>
    <w:p w14:paraId="0000004D" w14:textId="77777777" w:rsidR="007138DE" w:rsidRPr="00A144EF" w:rsidRDefault="00B3089C" w:rsidP="00A144EF">
      <w:pPr>
        <w:pStyle w:val="a5"/>
        <w:rPr>
          <w:lang w:val="en-US"/>
        </w:rPr>
      </w:pPr>
      <w:r w:rsidRPr="00A144EF">
        <w:rPr>
          <w:lang w:val="en-US"/>
        </w:rPr>
        <w:t xml:space="preserve"> </w:t>
      </w:r>
    </w:p>
    <w:p w14:paraId="26A3EF70" w14:textId="77777777" w:rsidR="007846F7" w:rsidRDefault="00B3089C" w:rsidP="009769EA">
      <w:pPr>
        <w:pStyle w:val="a5"/>
        <w:numPr>
          <w:ilvl w:val="3"/>
          <w:numId w:val="5"/>
        </w:numPr>
        <w:rPr>
          <w:lang w:val="en-US"/>
        </w:rPr>
      </w:pPr>
      <w:r w:rsidRPr="00A144EF">
        <w:rPr>
          <w:lang w:val="en-US"/>
        </w:rPr>
        <w:t>Monthly regular meeting</w:t>
      </w:r>
    </w:p>
    <w:p w14:paraId="159D8EE0" w14:textId="7A2559BA" w:rsidR="001E1CF5" w:rsidRPr="007846F7" w:rsidRDefault="00B3089C" w:rsidP="007846F7">
      <w:pPr>
        <w:pStyle w:val="a5"/>
        <w:ind w:left="553"/>
        <w:rPr>
          <w:lang w:val="en-US"/>
        </w:rPr>
      </w:pPr>
      <w:r w:rsidRPr="007846F7">
        <w:rPr>
          <w:lang w:val="en-US"/>
        </w:rPr>
        <w:t>Monthly regular meetings are held and fair meetings are held in order to facilitate the performance of duties between responsible managers and business operators. The target audience is field representatives, technicians responsible for each field, process management managers, etc.</w:t>
      </w:r>
    </w:p>
    <w:p w14:paraId="38229FF3" w14:textId="77777777" w:rsidR="001E1CF5" w:rsidRDefault="001E1CF5" w:rsidP="001E1CF5">
      <w:pPr>
        <w:pStyle w:val="a5"/>
        <w:ind w:left="837"/>
        <w:rPr>
          <w:lang w:val="en-US"/>
        </w:rPr>
      </w:pPr>
    </w:p>
    <w:p w14:paraId="6884B549" w14:textId="77777777" w:rsidR="007846F7" w:rsidRDefault="00B3089C" w:rsidP="009769EA">
      <w:pPr>
        <w:pStyle w:val="a5"/>
        <w:numPr>
          <w:ilvl w:val="3"/>
          <w:numId w:val="5"/>
        </w:numPr>
        <w:rPr>
          <w:lang w:val="en-US"/>
        </w:rPr>
      </w:pPr>
      <w:r w:rsidRPr="001E1CF5">
        <w:rPr>
          <w:lang w:val="en-US"/>
        </w:rPr>
        <w:t>special meeting</w:t>
      </w:r>
    </w:p>
    <w:p w14:paraId="095FBDCF" w14:textId="462BA030" w:rsidR="001E1CF5" w:rsidRPr="007846F7" w:rsidRDefault="00B3089C" w:rsidP="007846F7">
      <w:pPr>
        <w:pStyle w:val="a5"/>
        <w:ind w:left="553"/>
        <w:rPr>
          <w:lang w:val="en-US"/>
        </w:rPr>
      </w:pPr>
      <w:r w:rsidRPr="007846F7">
        <w:rPr>
          <w:lang w:val="en-US"/>
        </w:rPr>
        <w:t>The ordering party may hold special meetings on an irregular basis for efficient execution of work, and the participants may adjust the attendance targets if necessary as general managers such as the ordering party, responsible manager, business operator, and appropriate person for each field.</w:t>
      </w:r>
    </w:p>
    <w:p w14:paraId="02AB96F1" w14:textId="77777777" w:rsidR="001E1CF5" w:rsidRDefault="001E1CF5" w:rsidP="001E1CF5">
      <w:pPr>
        <w:pStyle w:val="a5"/>
        <w:ind w:left="837"/>
        <w:rPr>
          <w:lang w:val="en-US"/>
        </w:rPr>
      </w:pPr>
    </w:p>
    <w:p w14:paraId="66D03277" w14:textId="77777777" w:rsidR="007846F7" w:rsidRDefault="00B3089C" w:rsidP="009769EA">
      <w:pPr>
        <w:pStyle w:val="a5"/>
        <w:numPr>
          <w:ilvl w:val="3"/>
          <w:numId w:val="5"/>
        </w:numPr>
        <w:rPr>
          <w:lang w:val="en-US"/>
        </w:rPr>
      </w:pPr>
      <w:r w:rsidRPr="00A144EF">
        <w:rPr>
          <w:lang w:val="en-US"/>
        </w:rPr>
        <w:t>Occasional meetings</w:t>
      </w:r>
    </w:p>
    <w:p w14:paraId="00000053" w14:textId="5C2CF0BF" w:rsidR="007138DE" w:rsidRPr="007846F7" w:rsidRDefault="00B3089C" w:rsidP="007846F7">
      <w:pPr>
        <w:pStyle w:val="a5"/>
        <w:ind w:left="553"/>
        <w:rPr>
          <w:lang w:val="en-US"/>
        </w:rPr>
      </w:pPr>
      <w:r w:rsidRPr="007846F7">
        <w:rPr>
          <w:lang w:val="en-US"/>
        </w:rPr>
        <w:t>A meeting can be proposed for each construction-related subject if necessary, and the agenda for the meeting is prepared by the initiator.</w:t>
      </w:r>
    </w:p>
    <w:p w14:paraId="00000054" w14:textId="77777777" w:rsidR="007138DE" w:rsidRPr="00A144EF" w:rsidRDefault="00B3089C" w:rsidP="00A144EF">
      <w:pPr>
        <w:pStyle w:val="a5"/>
        <w:rPr>
          <w:lang w:val="en-US"/>
        </w:rPr>
      </w:pPr>
      <w:r w:rsidRPr="00A144EF">
        <w:rPr>
          <w:lang w:val="en-US"/>
        </w:rPr>
        <w:t xml:space="preserve"> </w:t>
      </w:r>
    </w:p>
    <w:p w14:paraId="0A443971" w14:textId="12978E2F" w:rsidR="001E1CF5" w:rsidRPr="006041B8" w:rsidRDefault="00B3089C" w:rsidP="009769EA">
      <w:pPr>
        <w:pStyle w:val="a5"/>
        <w:numPr>
          <w:ilvl w:val="0"/>
          <w:numId w:val="44"/>
        </w:numPr>
        <w:rPr>
          <w:b/>
          <w:sz w:val="28"/>
          <w:lang w:val="en-US"/>
        </w:rPr>
      </w:pPr>
      <w:r w:rsidRPr="006041B8">
        <w:rPr>
          <w:b/>
          <w:sz w:val="28"/>
          <w:lang w:val="en-US"/>
        </w:rPr>
        <w:t>Delivery of reports, reports and deliverables</w:t>
      </w:r>
    </w:p>
    <w:p w14:paraId="6454E1E8" w14:textId="205B5AAB" w:rsidR="00F06FCC" w:rsidRPr="00F06FCC" w:rsidRDefault="00B3089C" w:rsidP="009769EA">
      <w:pPr>
        <w:pStyle w:val="a5"/>
        <w:numPr>
          <w:ilvl w:val="0"/>
          <w:numId w:val="43"/>
        </w:numPr>
        <w:rPr>
          <w:lang w:val="en-US"/>
        </w:rPr>
      </w:pPr>
      <w:r w:rsidRPr="001E1CF5">
        <w:rPr>
          <w:lang w:val="en-US"/>
        </w:rPr>
        <w:t xml:space="preserve">Regular report </w:t>
      </w:r>
      <w:r>
        <w:rPr>
          <w:rFonts w:hint="eastAsia"/>
          <w:lang w:val="en-US"/>
        </w:rPr>
        <w:t xml:space="preserve"> </w:t>
      </w:r>
      <w:r w:rsidRPr="001E1CF5">
        <w:rPr>
          <w:lang w:val="en-US"/>
        </w:rPr>
        <w:t>※Adjustable after consultation</w:t>
      </w:r>
      <w:r w:rsidR="00F06FCC" w:rsidRPr="00F06FCC">
        <w:rPr>
          <w:lang w:val="en-US"/>
        </w:rPr>
        <w:t>s</w:t>
      </w:r>
    </w:p>
    <w:p w14:paraId="00000057" w14:textId="167A520E" w:rsidR="007138DE" w:rsidRDefault="00F06FCC" w:rsidP="009769EA">
      <w:pPr>
        <w:pStyle w:val="a5"/>
        <w:numPr>
          <w:ilvl w:val="0"/>
          <w:numId w:val="45"/>
        </w:numPr>
        <w:rPr>
          <w:lang w:val="en-US"/>
        </w:rPr>
      </w:pPr>
      <w:r w:rsidRPr="00A144EF">
        <w:rPr>
          <w:lang w:val="en-US"/>
        </w:rPr>
        <w:t>Weekly report</w:t>
      </w:r>
    </w:p>
    <w:p w14:paraId="4F66020E" w14:textId="450025B2" w:rsidR="00F06FCC" w:rsidRDefault="00F06FCC" w:rsidP="009769EA">
      <w:pPr>
        <w:pStyle w:val="a5"/>
        <w:numPr>
          <w:ilvl w:val="0"/>
          <w:numId w:val="40"/>
        </w:numPr>
        <w:rPr>
          <w:lang w:val="en-US"/>
        </w:rPr>
      </w:pPr>
      <w:r w:rsidRPr="00A144EF">
        <w:rPr>
          <w:lang w:val="en-US"/>
        </w:rPr>
        <w:t>Submission period: Every Friday</w:t>
      </w:r>
    </w:p>
    <w:p w14:paraId="2562E4F9" w14:textId="79FA7698" w:rsidR="00F06FCC" w:rsidRPr="00A144EF" w:rsidRDefault="00F06FCC" w:rsidP="009769EA">
      <w:pPr>
        <w:pStyle w:val="a5"/>
        <w:numPr>
          <w:ilvl w:val="0"/>
          <w:numId w:val="45"/>
        </w:numPr>
        <w:rPr>
          <w:lang w:val="en-US"/>
        </w:rPr>
      </w:pPr>
      <w:r w:rsidRPr="00A144EF">
        <w:rPr>
          <w:lang w:val="en-US"/>
        </w:rPr>
        <w:t>Monthly</w:t>
      </w:r>
      <w:r w:rsidRPr="00F06FCC">
        <w:rPr>
          <w:lang w:val="en-US"/>
        </w:rPr>
        <w:t xml:space="preserve"> </w:t>
      </w:r>
      <w:r w:rsidRPr="00A144EF">
        <w:rPr>
          <w:lang w:val="en-US"/>
        </w:rPr>
        <w:t>and quarterly report</w:t>
      </w:r>
    </w:p>
    <w:p w14:paraId="499DE075" w14:textId="75BF8E78" w:rsidR="00B3089C" w:rsidRPr="005054C8" w:rsidRDefault="00B3089C" w:rsidP="009769EA">
      <w:pPr>
        <w:pStyle w:val="a5"/>
        <w:numPr>
          <w:ilvl w:val="0"/>
          <w:numId w:val="40"/>
        </w:numPr>
        <w:rPr>
          <w:lang w:val="en-US"/>
        </w:rPr>
      </w:pPr>
      <w:r w:rsidRPr="005054C8">
        <w:rPr>
          <w:lang w:val="en-US"/>
        </w:rPr>
        <w:t>The monthly report (documentation) evaluates the performance of monthly supervision activities including the following for each supervision field (design and construction stage), and the quarterly report comprehensively evaluates the quarterly supervision performance including the monthly report for the current month, and is registered in the name of the representative of the management company. must be submitted</w:t>
      </w:r>
    </w:p>
    <w:p w14:paraId="1FCBD2B7" w14:textId="77777777" w:rsidR="00B3089C" w:rsidRDefault="00B3089C" w:rsidP="009769EA">
      <w:pPr>
        <w:pStyle w:val="a5"/>
        <w:numPr>
          <w:ilvl w:val="0"/>
          <w:numId w:val="40"/>
        </w:numPr>
        <w:rPr>
          <w:lang w:val="en-US"/>
        </w:rPr>
      </w:pPr>
      <w:r w:rsidRPr="00B3089C">
        <w:rPr>
          <w:lang w:val="en-US"/>
        </w:rPr>
        <w:lastRenderedPageBreak/>
        <w:t>Submission period: 5 days before the next month</w:t>
      </w:r>
    </w:p>
    <w:p w14:paraId="0000005C" w14:textId="695F8707" w:rsidR="007138DE" w:rsidRPr="00B3089C" w:rsidRDefault="00B3089C" w:rsidP="009769EA">
      <w:pPr>
        <w:pStyle w:val="a5"/>
        <w:numPr>
          <w:ilvl w:val="0"/>
          <w:numId w:val="40"/>
        </w:numPr>
        <w:rPr>
          <w:lang w:val="en-US"/>
        </w:rPr>
      </w:pPr>
      <w:r w:rsidRPr="00B3089C">
        <w:rPr>
          <w:lang w:val="en-US"/>
        </w:rPr>
        <w:t>Process status: The current status of the process with plans and performance for each major process and detailed work details</w:t>
      </w:r>
    </w:p>
    <w:p w14:paraId="2623C402" w14:textId="17A28D8C" w:rsidR="00B3089C" w:rsidRDefault="00B3089C" w:rsidP="009769EA">
      <w:pPr>
        <w:pStyle w:val="a5"/>
        <w:numPr>
          <w:ilvl w:val="4"/>
          <w:numId w:val="45"/>
        </w:numPr>
        <w:rPr>
          <w:lang w:val="en-US"/>
        </w:rPr>
      </w:pPr>
      <w:r w:rsidRPr="00A144EF">
        <w:rPr>
          <w:lang w:val="en-US"/>
        </w:rPr>
        <w:t>Quality control test results: selection, management and inspection test results</w:t>
      </w:r>
    </w:p>
    <w:p w14:paraId="28399DA2" w14:textId="3D5BD7F4" w:rsidR="00B3089C" w:rsidRDefault="00B3089C" w:rsidP="009769EA">
      <w:pPr>
        <w:pStyle w:val="a5"/>
        <w:numPr>
          <w:ilvl w:val="4"/>
          <w:numId w:val="45"/>
        </w:numPr>
        <w:rPr>
          <w:lang w:val="en-US"/>
        </w:rPr>
      </w:pPr>
      <w:r w:rsidRPr="00B3089C">
        <w:rPr>
          <w:lang w:val="en-US"/>
        </w:rPr>
        <w:t>Safety management performance and accident prevention measures</w:t>
      </w:r>
    </w:p>
    <w:p w14:paraId="724F742E" w14:textId="74556F71" w:rsidR="00B3089C" w:rsidRDefault="00B3089C" w:rsidP="009769EA">
      <w:pPr>
        <w:pStyle w:val="a5"/>
        <w:numPr>
          <w:ilvl w:val="4"/>
          <w:numId w:val="45"/>
        </w:numPr>
        <w:rPr>
          <w:lang w:val="en-US"/>
        </w:rPr>
      </w:pPr>
      <w:r w:rsidRPr="00B3089C">
        <w:rPr>
          <w:lang w:val="en-US"/>
        </w:rPr>
        <w:t>Items to review the suitability of equipment</w:t>
      </w:r>
    </w:p>
    <w:p w14:paraId="71F55EC6" w14:textId="22B69B15" w:rsidR="00B3089C" w:rsidRDefault="00B3089C" w:rsidP="009769EA">
      <w:pPr>
        <w:pStyle w:val="a5"/>
        <w:numPr>
          <w:ilvl w:val="4"/>
          <w:numId w:val="45"/>
        </w:numPr>
        <w:rPr>
          <w:lang w:val="en-US"/>
        </w:rPr>
      </w:pPr>
      <w:r w:rsidRPr="00B3089C">
        <w:rPr>
          <w:lang w:val="en-US"/>
        </w:rPr>
        <w:t>Changes in design or construction</w:t>
      </w:r>
    </w:p>
    <w:p w14:paraId="2440D3D5" w14:textId="034CE929" w:rsidR="00B3089C" w:rsidRDefault="00B3089C" w:rsidP="009769EA">
      <w:pPr>
        <w:pStyle w:val="a5"/>
        <w:numPr>
          <w:ilvl w:val="4"/>
          <w:numId w:val="45"/>
        </w:numPr>
        <w:rPr>
          <w:lang w:val="en-US"/>
        </w:rPr>
      </w:pPr>
      <w:r w:rsidRPr="00B3089C">
        <w:rPr>
          <w:lang w:val="en-US"/>
        </w:rPr>
        <w:t>Summary of construction condition review</w:t>
      </w:r>
    </w:p>
    <w:p w14:paraId="1B4D86B3" w14:textId="7614B888" w:rsidR="00B3089C" w:rsidRDefault="00B3089C" w:rsidP="009769EA">
      <w:pPr>
        <w:pStyle w:val="a5"/>
        <w:numPr>
          <w:ilvl w:val="4"/>
          <w:numId w:val="45"/>
        </w:numPr>
        <w:rPr>
          <w:lang w:val="en-US"/>
        </w:rPr>
      </w:pPr>
      <w:r w:rsidRPr="00B3089C">
        <w:rPr>
          <w:lang w:val="en-US"/>
        </w:rPr>
        <w:t>Other matters recognized as important for responsibility</w:t>
      </w:r>
    </w:p>
    <w:p w14:paraId="45E05065" w14:textId="35849EE2" w:rsidR="00B3089C" w:rsidRDefault="00B3089C" w:rsidP="009769EA">
      <w:pPr>
        <w:pStyle w:val="a5"/>
        <w:numPr>
          <w:ilvl w:val="4"/>
          <w:numId w:val="45"/>
        </w:numPr>
        <w:rPr>
          <w:lang w:val="en-US"/>
        </w:rPr>
      </w:pPr>
      <w:r w:rsidRPr="00B3089C">
        <w:rPr>
          <w:lang w:val="en-US"/>
        </w:rPr>
        <w:t>Report content: Weekly work (this week's performance and next week's plan), weekly task performance, input manpower/equipment status, cumulative process (plan/performance comparison), special items, etc.</w:t>
      </w:r>
    </w:p>
    <w:p w14:paraId="3BD02103" w14:textId="77777777" w:rsidR="00F06FCC" w:rsidRDefault="00F06FCC" w:rsidP="00F06FCC">
      <w:pPr>
        <w:pStyle w:val="a5"/>
        <w:rPr>
          <w:lang w:val="en-US"/>
        </w:rPr>
      </w:pPr>
    </w:p>
    <w:p w14:paraId="3FAC88DE" w14:textId="0DBEF132" w:rsidR="00AC7610" w:rsidRDefault="00B3089C" w:rsidP="009769EA">
      <w:pPr>
        <w:pStyle w:val="a5"/>
        <w:numPr>
          <w:ilvl w:val="0"/>
          <w:numId w:val="43"/>
        </w:numPr>
        <w:rPr>
          <w:lang w:val="en-US"/>
        </w:rPr>
      </w:pPr>
      <w:r w:rsidRPr="00B3089C">
        <w:rPr>
          <w:lang w:val="en-US"/>
        </w:rPr>
        <w:t>Occasional (special) reports</w:t>
      </w:r>
    </w:p>
    <w:p w14:paraId="5096B6F9" w14:textId="590B8F41" w:rsidR="00F06FCC" w:rsidRPr="00AC7610" w:rsidRDefault="00AC7610" w:rsidP="00AC7610">
      <w:pPr>
        <w:pStyle w:val="a5"/>
        <w:ind w:left="542"/>
        <w:rPr>
          <w:lang w:val="en-US"/>
        </w:rPr>
      </w:pPr>
      <w:r w:rsidRPr="00AC7610">
        <w:rPr>
          <w:lang w:val="en-US"/>
        </w:rPr>
        <w:t>T</w:t>
      </w:r>
      <w:r w:rsidR="00B3089C" w:rsidRPr="00AC7610">
        <w:rPr>
          <w:lang w:val="en-US"/>
        </w:rPr>
        <w:t>he responsible manager shall review the following matters and report to the client with an opinion if there is a request from the client in relation to construction or if necessary on his/her own.</w:t>
      </w:r>
    </w:p>
    <w:p w14:paraId="00000067" w14:textId="709CD339" w:rsidR="007138DE" w:rsidRPr="00A144EF" w:rsidRDefault="00B3089C" w:rsidP="009769EA">
      <w:pPr>
        <w:pStyle w:val="a5"/>
        <w:numPr>
          <w:ilvl w:val="0"/>
          <w:numId w:val="6"/>
        </w:numPr>
        <w:rPr>
          <w:lang w:val="en-US"/>
        </w:rPr>
      </w:pPr>
      <w:r w:rsidRPr="00A144EF">
        <w:rPr>
          <w:lang w:val="en-US"/>
        </w:rPr>
        <w:t>Matters for review of documents submitted by business operators</w:t>
      </w:r>
    </w:p>
    <w:p w14:paraId="00000068" w14:textId="19D8D79D" w:rsidR="007138DE" w:rsidRPr="00A144EF" w:rsidRDefault="00B3089C" w:rsidP="009769EA">
      <w:pPr>
        <w:pStyle w:val="a5"/>
        <w:numPr>
          <w:ilvl w:val="0"/>
          <w:numId w:val="6"/>
        </w:numPr>
        <w:rPr>
          <w:lang w:val="en-US"/>
        </w:rPr>
      </w:pPr>
      <w:r w:rsidRPr="00A144EF">
        <w:rPr>
          <w:lang w:val="en-US"/>
        </w:rPr>
        <w:t>Field situation report</w:t>
      </w:r>
    </w:p>
    <w:p w14:paraId="00000069" w14:textId="269E8933" w:rsidR="007138DE" w:rsidRPr="00A144EF" w:rsidRDefault="00B3089C" w:rsidP="009769EA">
      <w:pPr>
        <w:pStyle w:val="a5"/>
        <w:numPr>
          <w:ilvl w:val="0"/>
          <w:numId w:val="6"/>
        </w:numPr>
        <w:rPr>
          <w:lang w:val="en-US"/>
        </w:rPr>
      </w:pPr>
      <w:r w:rsidRPr="00A144EF">
        <w:rPr>
          <w:lang w:val="en-US"/>
        </w:rPr>
        <w:t>Orders to reconstruct and suspend construction to business operators according to regulations</w:t>
      </w:r>
    </w:p>
    <w:p w14:paraId="0000006A" w14:textId="0C5E92AF" w:rsidR="007138DE" w:rsidRPr="00A144EF" w:rsidRDefault="00B3089C" w:rsidP="009769EA">
      <w:pPr>
        <w:pStyle w:val="a5"/>
        <w:numPr>
          <w:ilvl w:val="0"/>
          <w:numId w:val="6"/>
        </w:numPr>
        <w:rPr>
          <w:lang w:val="en-US"/>
        </w:rPr>
      </w:pPr>
      <w:r w:rsidRPr="00A144EF">
        <w:rPr>
          <w:lang w:val="en-US"/>
        </w:rPr>
        <w:t>When a business operator engages in the following illegal subcontracting activities</w:t>
      </w:r>
    </w:p>
    <w:p w14:paraId="6492ED07" w14:textId="57D87260" w:rsidR="00B3089C" w:rsidRDefault="00B3089C" w:rsidP="009769EA">
      <w:pPr>
        <w:pStyle w:val="a5"/>
        <w:numPr>
          <w:ilvl w:val="0"/>
          <w:numId w:val="40"/>
        </w:numPr>
        <w:rPr>
          <w:lang w:val="en-US"/>
        </w:rPr>
      </w:pPr>
      <w:r w:rsidRPr="00A144EF">
        <w:rPr>
          <w:lang w:val="en-US"/>
        </w:rPr>
        <w:t>In case of subcontracting or collective subcontracting in violation of subcontract notification or approval</w:t>
      </w:r>
    </w:p>
    <w:p w14:paraId="6F00896E" w14:textId="546F10DD" w:rsidR="00B3089C" w:rsidRDefault="00B3089C" w:rsidP="009769EA">
      <w:pPr>
        <w:pStyle w:val="a5"/>
        <w:numPr>
          <w:ilvl w:val="0"/>
          <w:numId w:val="40"/>
        </w:numPr>
        <w:rPr>
          <w:lang w:val="en-US"/>
        </w:rPr>
      </w:pPr>
      <w:r w:rsidRPr="00B3089C">
        <w:rPr>
          <w:lang w:val="en-US"/>
        </w:rPr>
        <w:t>In case a subcontractor subcontracts</w:t>
      </w:r>
    </w:p>
    <w:p w14:paraId="7A0B7D34" w14:textId="09728FF6" w:rsidR="00B3089C" w:rsidRDefault="00B3089C" w:rsidP="009769EA">
      <w:pPr>
        <w:pStyle w:val="a5"/>
        <w:numPr>
          <w:ilvl w:val="0"/>
          <w:numId w:val="40"/>
        </w:numPr>
        <w:rPr>
          <w:lang w:val="en-US"/>
        </w:rPr>
      </w:pPr>
      <w:r w:rsidRPr="00B3089C">
        <w:rPr>
          <w:lang w:val="en-US"/>
        </w:rPr>
        <w:t>In the case where the ordering party has paid the completion money to the business operator, if the business operator fails to pay the subcontractor within the statutory period according to the contents and ratio of the completion money and the completion money</w:t>
      </w:r>
    </w:p>
    <w:p w14:paraId="03642772" w14:textId="0897D5AF" w:rsidR="00B3089C" w:rsidRDefault="00B3089C" w:rsidP="009769EA">
      <w:pPr>
        <w:pStyle w:val="a5"/>
        <w:numPr>
          <w:ilvl w:val="0"/>
          <w:numId w:val="40"/>
        </w:numPr>
        <w:rPr>
          <w:lang w:val="en-US"/>
        </w:rPr>
      </w:pPr>
      <w:r w:rsidRPr="00B3089C">
        <w:rPr>
          <w:lang w:val="en-US"/>
        </w:rPr>
        <w:t>In the case of disputes or civil complaints related to subcontract payment, other matters recognized as important in relation to construction</w:t>
      </w:r>
    </w:p>
    <w:p w14:paraId="3F20170B" w14:textId="04A3DA32" w:rsidR="00B3089C" w:rsidRDefault="00B3089C" w:rsidP="009769EA">
      <w:pPr>
        <w:pStyle w:val="a5"/>
        <w:numPr>
          <w:ilvl w:val="0"/>
          <w:numId w:val="40"/>
        </w:numPr>
        <w:rPr>
          <w:lang w:val="en-US"/>
        </w:rPr>
      </w:pPr>
      <w:r w:rsidRPr="00B3089C">
        <w:rPr>
          <w:lang w:val="en-US"/>
        </w:rPr>
        <w:t>Reports of ready-made and completion inspections</w:t>
      </w:r>
    </w:p>
    <w:p w14:paraId="0BCB532F" w14:textId="34BAEC58" w:rsidR="00B3089C" w:rsidRDefault="00B3089C" w:rsidP="009769EA">
      <w:pPr>
        <w:pStyle w:val="a5"/>
        <w:numPr>
          <w:ilvl w:val="0"/>
          <w:numId w:val="40"/>
        </w:numPr>
        <w:rPr>
          <w:lang w:val="en-US"/>
        </w:rPr>
      </w:pPr>
      <w:r w:rsidRPr="00B3089C">
        <w:rPr>
          <w:lang w:val="en-US"/>
        </w:rPr>
        <w:t>Facility takeover plan</w:t>
      </w:r>
    </w:p>
    <w:p w14:paraId="0A3AA5FB" w14:textId="4AABD6BE" w:rsidR="00AC7610" w:rsidRDefault="00B3089C" w:rsidP="009769EA">
      <w:pPr>
        <w:pStyle w:val="a5"/>
        <w:numPr>
          <w:ilvl w:val="0"/>
          <w:numId w:val="40"/>
        </w:numPr>
        <w:rPr>
          <w:lang w:val="en-US"/>
        </w:rPr>
      </w:pPr>
      <w:r w:rsidRPr="00B3089C">
        <w:rPr>
          <w:lang w:val="en-US"/>
        </w:rPr>
        <w:t>When requested by other clients</w:t>
      </w:r>
    </w:p>
    <w:p w14:paraId="239C9A43" w14:textId="77777777" w:rsidR="00B50FED" w:rsidRDefault="00B50FED" w:rsidP="00B50FED">
      <w:pPr>
        <w:pStyle w:val="a5"/>
        <w:rPr>
          <w:lang w:val="en-US"/>
        </w:rPr>
      </w:pPr>
    </w:p>
    <w:p w14:paraId="49D6BA4E" w14:textId="77777777" w:rsidR="00B50FED" w:rsidRDefault="00B50FED" w:rsidP="00B50FED">
      <w:pPr>
        <w:pStyle w:val="a5"/>
        <w:rPr>
          <w:lang w:val="en-US"/>
        </w:rPr>
      </w:pPr>
    </w:p>
    <w:p w14:paraId="5A8E4C36" w14:textId="4D85DDD9" w:rsidR="00B50FED" w:rsidRPr="00B50FED" w:rsidRDefault="00B3089C" w:rsidP="009769EA">
      <w:pPr>
        <w:pStyle w:val="a5"/>
        <w:numPr>
          <w:ilvl w:val="0"/>
          <w:numId w:val="44"/>
        </w:numPr>
        <w:rPr>
          <w:b/>
          <w:sz w:val="32"/>
          <w:lang w:val="en-US"/>
        </w:rPr>
      </w:pPr>
      <w:r w:rsidRPr="006041B8">
        <w:rPr>
          <w:b/>
          <w:sz w:val="32"/>
          <w:lang w:val="en-US"/>
        </w:rPr>
        <w:t>Document and data management</w:t>
      </w:r>
    </w:p>
    <w:p w14:paraId="3F30D2BC" w14:textId="4E4E5896" w:rsidR="00826C8A" w:rsidRDefault="00B3089C" w:rsidP="009769EA">
      <w:pPr>
        <w:pStyle w:val="a5"/>
        <w:numPr>
          <w:ilvl w:val="1"/>
          <w:numId w:val="44"/>
        </w:numPr>
        <w:rPr>
          <w:lang w:val="en-US"/>
        </w:rPr>
      </w:pPr>
      <w:r w:rsidRPr="00A144EF">
        <w:rPr>
          <w:lang w:val="en-US"/>
        </w:rPr>
        <w:t>The responsible person shall send the documents and materials sent to the orderer after confirming whether they are in accordance with the relevant regulations, etc. You can request to send.</w:t>
      </w:r>
    </w:p>
    <w:p w14:paraId="56B59B6D" w14:textId="302A0752" w:rsidR="00826C8A" w:rsidRDefault="00B3089C" w:rsidP="009769EA">
      <w:pPr>
        <w:pStyle w:val="a5"/>
        <w:numPr>
          <w:ilvl w:val="1"/>
          <w:numId w:val="44"/>
        </w:numPr>
        <w:rPr>
          <w:lang w:val="en-US"/>
        </w:rPr>
      </w:pPr>
      <w:r w:rsidRPr="00826C8A">
        <w:rPr>
          <w:lang w:val="en-US"/>
        </w:rPr>
        <w:t>When the responsible manager receives a work instruction over the phone from the ordering party, he/she shall fill in the form of the message and store and manage it so that there is no omission of work in the future.</w:t>
      </w:r>
    </w:p>
    <w:p w14:paraId="00000076" w14:textId="3BA0F654" w:rsidR="007138DE" w:rsidRPr="00826C8A" w:rsidRDefault="00B3089C" w:rsidP="009769EA">
      <w:pPr>
        <w:pStyle w:val="a5"/>
        <w:numPr>
          <w:ilvl w:val="1"/>
          <w:numId w:val="44"/>
        </w:numPr>
        <w:rPr>
          <w:lang w:val="en-US"/>
        </w:rPr>
      </w:pPr>
      <w:r w:rsidRPr="00826C8A">
        <w:rPr>
          <w:lang w:val="en-US"/>
        </w:rPr>
        <w:t>The responsible manager shall prepare the minutes of various meetings that occur during work, circulate them to the attendees, check whether there are any abnormalities, and then store and manage them.</w:t>
      </w:r>
    </w:p>
    <w:p w14:paraId="00000077" w14:textId="77777777" w:rsidR="007138DE" w:rsidRPr="00A144EF" w:rsidRDefault="007138DE" w:rsidP="00A144EF">
      <w:pPr>
        <w:pStyle w:val="a5"/>
        <w:rPr>
          <w:lang w:val="en-US"/>
        </w:rPr>
      </w:pPr>
    </w:p>
    <w:p w14:paraId="00000078" w14:textId="656D7948" w:rsidR="007138DE" w:rsidRPr="006041B8" w:rsidRDefault="00B3089C" w:rsidP="009769EA">
      <w:pPr>
        <w:pStyle w:val="a5"/>
        <w:numPr>
          <w:ilvl w:val="0"/>
          <w:numId w:val="44"/>
        </w:numPr>
        <w:rPr>
          <w:b/>
          <w:sz w:val="28"/>
          <w:lang w:val="en-US"/>
        </w:rPr>
      </w:pPr>
      <w:r w:rsidRPr="006041B8">
        <w:rPr>
          <w:b/>
          <w:sz w:val="28"/>
          <w:lang w:val="en-US"/>
        </w:rPr>
        <w:t>Project cost management</w:t>
      </w:r>
    </w:p>
    <w:p w14:paraId="77DBEAAB" w14:textId="43DE5A90" w:rsidR="005F26DE" w:rsidRDefault="00B3089C" w:rsidP="009769EA">
      <w:pPr>
        <w:pStyle w:val="a5"/>
        <w:numPr>
          <w:ilvl w:val="0"/>
          <w:numId w:val="4"/>
        </w:numPr>
        <w:rPr>
          <w:lang w:val="en-US"/>
        </w:rPr>
      </w:pPr>
      <w:r w:rsidRPr="00A144EF">
        <w:rPr>
          <w:lang w:val="en-US"/>
        </w:rPr>
        <w:t>Responsible managers should seek various ways to reduce costs so that the construction cost of this project does not increase.</w:t>
      </w:r>
    </w:p>
    <w:p w14:paraId="1C2B3D5E" w14:textId="77777777" w:rsidR="005F26DE" w:rsidRDefault="00B3089C" w:rsidP="009769EA">
      <w:pPr>
        <w:pStyle w:val="a5"/>
        <w:numPr>
          <w:ilvl w:val="0"/>
          <w:numId w:val="4"/>
        </w:numPr>
        <w:rPr>
          <w:lang w:val="en-US"/>
        </w:rPr>
      </w:pPr>
      <w:r w:rsidRPr="005F26DE">
        <w:rPr>
          <w:lang w:val="en-US"/>
        </w:rPr>
        <w:t>The responsible manager reviews the design documents before and after the start of construction to analyze the cost feasibility and constructability, etc., and analyzes the value index. Implementation plans should be proposed.</w:t>
      </w:r>
    </w:p>
    <w:p w14:paraId="4027151E" w14:textId="77777777" w:rsidR="005F26DE" w:rsidRDefault="00B3089C" w:rsidP="009769EA">
      <w:pPr>
        <w:pStyle w:val="a5"/>
        <w:numPr>
          <w:ilvl w:val="0"/>
          <w:numId w:val="4"/>
        </w:numPr>
        <w:rPr>
          <w:lang w:val="en-US"/>
        </w:rPr>
      </w:pPr>
      <w:r w:rsidRPr="005F26DE">
        <w:rPr>
          <w:lang w:val="en-US"/>
        </w:rPr>
        <w:t>The responsible manager should take an approach to improve cost-effectiveness by field from the overall angle of this project, and conduct verification activities for alternative materials and alternative construction methods.</w:t>
      </w:r>
    </w:p>
    <w:p w14:paraId="0000007D" w14:textId="3662098C" w:rsidR="007138DE" w:rsidRPr="005F26DE" w:rsidRDefault="00B3089C" w:rsidP="009769EA">
      <w:pPr>
        <w:pStyle w:val="a5"/>
        <w:numPr>
          <w:ilvl w:val="0"/>
          <w:numId w:val="4"/>
        </w:numPr>
        <w:rPr>
          <w:lang w:val="en-US"/>
        </w:rPr>
      </w:pPr>
      <w:r w:rsidRPr="005F26DE">
        <w:rPr>
          <w:lang w:val="en-US"/>
        </w:rPr>
        <w:t>In order to prevent excessive costs due to design changes, work cooperation with the licensing department in the host country, the ordering party, and the business operator should be closely performed.</w:t>
      </w:r>
    </w:p>
    <w:p w14:paraId="36D0680A" w14:textId="77777777" w:rsidR="006041B8" w:rsidRDefault="00B3089C" w:rsidP="006041B8">
      <w:pPr>
        <w:pStyle w:val="a5"/>
        <w:rPr>
          <w:lang w:val="en-US"/>
        </w:rPr>
      </w:pPr>
      <w:r w:rsidRPr="00A144EF">
        <w:rPr>
          <w:lang w:val="en-US"/>
        </w:rPr>
        <w:t xml:space="preserve"> </w:t>
      </w:r>
    </w:p>
    <w:p w14:paraId="296F7DAE" w14:textId="31FF17E7" w:rsidR="00780721" w:rsidRPr="006041B8" w:rsidRDefault="00B3089C" w:rsidP="009769EA">
      <w:pPr>
        <w:pStyle w:val="a5"/>
        <w:numPr>
          <w:ilvl w:val="0"/>
          <w:numId w:val="44"/>
        </w:numPr>
        <w:rPr>
          <w:b/>
          <w:sz w:val="28"/>
          <w:lang w:val="en-US"/>
        </w:rPr>
      </w:pPr>
      <w:r w:rsidRPr="006041B8">
        <w:rPr>
          <w:b/>
          <w:sz w:val="28"/>
          <w:lang w:val="en-US"/>
        </w:rPr>
        <w:t>Subcontract management</w:t>
      </w:r>
    </w:p>
    <w:p w14:paraId="03056763" w14:textId="549A1DF8" w:rsidR="00780721" w:rsidRDefault="00B3089C" w:rsidP="009769EA">
      <w:pPr>
        <w:pStyle w:val="a5"/>
        <w:numPr>
          <w:ilvl w:val="0"/>
          <w:numId w:val="7"/>
        </w:numPr>
        <w:rPr>
          <w:lang w:val="en-US"/>
        </w:rPr>
      </w:pPr>
      <w:r w:rsidRPr="00A144EF">
        <w:rPr>
          <w:lang w:val="en-US"/>
        </w:rPr>
        <w:t>The responsible manager must clearly understand the regulations and guidelines related to subcontract-related management, such as the Framework Act on the local and domestic construction industry, and work on subcontract management.</w:t>
      </w:r>
    </w:p>
    <w:p w14:paraId="72B7E71A" w14:textId="77777777" w:rsidR="00780721" w:rsidRDefault="00B3089C" w:rsidP="009769EA">
      <w:pPr>
        <w:pStyle w:val="a5"/>
        <w:numPr>
          <w:ilvl w:val="0"/>
          <w:numId w:val="7"/>
        </w:numPr>
        <w:rPr>
          <w:lang w:val="en-US"/>
        </w:rPr>
      </w:pPr>
      <w:r w:rsidRPr="00780721">
        <w:rPr>
          <w:lang w:val="en-US"/>
        </w:rPr>
        <w:t>When a subcontract approval request or notification is received from a business operator, the responsible manager shall judge the legality of this subcontract, the level of construction technology required for the subcontract work, and the subcontractor's ability to perform the work, and submit the review opinion to the client.</w:t>
      </w:r>
    </w:p>
    <w:p w14:paraId="00000082" w14:textId="1429D632" w:rsidR="007138DE" w:rsidRPr="00780721" w:rsidRDefault="00B3089C" w:rsidP="009769EA">
      <w:pPr>
        <w:pStyle w:val="a5"/>
        <w:numPr>
          <w:ilvl w:val="0"/>
          <w:numId w:val="7"/>
        </w:numPr>
        <w:rPr>
          <w:lang w:val="en-US"/>
        </w:rPr>
      </w:pPr>
      <w:r w:rsidRPr="00780721">
        <w:rPr>
          <w:lang w:val="en-US"/>
        </w:rPr>
        <w:lastRenderedPageBreak/>
        <w:t>The responsible manager shall maintain and manage the subcontract status in a separate ledger, focusing on quality control matters.</w:t>
      </w:r>
    </w:p>
    <w:p w14:paraId="00000083" w14:textId="77777777" w:rsidR="007138DE" w:rsidRPr="00A144EF" w:rsidRDefault="00B3089C" w:rsidP="00A144EF">
      <w:pPr>
        <w:pStyle w:val="a5"/>
        <w:rPr>
          <w:lang w:val="en-US"/>
        </w:rPr>
      </w:pPr>
      <w:r w:rsidRPr="00A144EF">
        <w:rPr>
          <w:lang w:val="en-US"/>
        </w:rPr>
        <w:t xml:space="preserve"> </w:t>
      </w:r>
    </w:p>
    <w:p w14:paraId="7F5E417C" w14:textId="52BC3F27" w:rsidR="00780721" w:rsidRPr="00FB32AE" w:rsidRDefault="00B3089C" w:rsidP="009769EA">
      <w:pPr>
        <w:pStyle w:val="a5"/>
        <w:numPr>
          <w:ilvl w:val="0"/>
          <w:numId w:val="44"/>
        </w:numPr>
        <w:rPr>
          <w:b/>
          <w:sz w:val="28"/>
          <w:lang w:val="en-US"/>
        </w:rPr>
      </w:pPr>
      <w:r w:rsidRPr="00FB32AE">
        <w:rPr>
          <w:b/>
          <w:sz w:val="28"/>
          <w:lang w:val="en-US"/>
        </w:rPr>
        <w:t>Material management against construction schedule</w:t>
      </w:r>
    </w:p>
    <w:p w14:paraId="0F1293E9" w14:textId="66D1F368" w:rsidR="00780721" w:rsidRDefault="00B3089C" w:rsidP="009769EA">
      <w:pPr>
        <w:pStyle w:val="a5"/>
        <w:numPr>
          <w:ilvl w:val="1"/>
          <w:numId w:val="7"/>
        </w:numPr>
        <w:rPr>
          <w:lang w:val="en-US"/>
        </w:rPr>
      </w:pPr>
      <w:r w:rsidRPr="00A144EF">
        <w:rPr>
          <w:lang w:val="en-US"/>
        </w:rPr>
        <w:t>The responsible manager compares the delivery schedule for each process with the construction schedule for the equipment used, materials, equipment, and factory products (hereinafter referred to as “materials, etc.”) established by the business operator considering that design and construction will be carried out in parallel with the construction schedule. should be reviewed.</w:t>
      </w:r>
    </w:p>
    <w:p w14:paraId="52DCAB7F" w14:textId="77777777" w:rsidR="00780721" w:rsidRDefault="00B3089C" w:rsidP="009769EA">
      <w:pPr>
        <w:pStyle w:val="a5"/>
        <w:numPr>
          <w:ilvl w:val="1"/>
          <w:numId w:val="7"/>
        </w:numPr>
        <w:rPr>
          <w:lang w:val="en-US"/>
        </w:rPr>
      </w:pPr>
      <w:r w:rsidRPr="00780721">
        <w:rPr>
          <w:lang w:val="en-US"/>
        </w:rPr>
        <w:t>The responsible person must conduct an interim inspection suitable for various conditions such as the production period so that the material can be brought into the site in a timely manner according to the established schedule for materials, etc. In the event of a problem related to the importation of goods, it shall discuss countermeasures with the business operator and material-related parties and suggest solutions or alternatives to the ordering party.</w:t>
      </w:r>
    </w:p>
    <w:p w14:paraId="00000088" w14:textId="76AC05EB" w:rsidR="007138DE" w:rsidRPr="00780721" w:rsidRDefault="00B3089C" w:rsidP="009769EA">
      <w:pPr>
        <w:pStyle w:val="a5"/>
        <w:numPr>
          <w:ilvl w:val="1"/>
          <w:numId w:val="7"/>
        </w:numPr>
        <w:rPr>
          <w:lang w:val="en-US"/>
        </w:rPr>
      </w:pPr>
      <w:r w:rsidRPr="00780721">
        <w:rPr>
          <w:lang w:val="en-US"/>
        </w:rPr>
        <w:t>The main considerations related to the import of materials are as follows.</w:t>
      </w:r>
    </w:p>
    <w:p w14:paraId="00000089" w14:textId="27273D1A" w:rsidR="007138DE" w:rsidRPr="00A144EF" w:rsidRDefault="00B3089C" w:rsidP="009769EA">
      <w:pPr>
        <w:pStyle w:val="a5"/>
        <w:numPr>
          <w:ilvl w:val="1"/>
          <w:numId w:val="44"/>
        </w:numPr>
        <w:rPr>
          <w:lang w:val="en-US"/>
        </w:rPr>
      </w:pPr>
      <w:r w:rsidRPr="00A144EF">
        <w:rPr>
          <w:lang w:val="en-US"/>
        </w:rPr>
        <w:t>Review and adjust the import schedule plan for long-term procurement products established by the business operator</w:t>
      </w:r>
    </w:p>
    <w:p w14:paraId="0000008A" w14:textId="6E7662CE" w:rsidR="007138DE" w:rsidRPr="00A144EF" w:rsidRDefault="00B3089C" w:rsidP="009769EA">
      <w:pPr>
        <w:pStyle w:val="a5"/>
        <w:numPr>
          <w:ilvl w:val="1"/>
          <w:numId w:val="44"/>
        </w:numPr>
        <w:rPr>
          <w:lang w:val="en-US"/>
        </w:rPr>
      </w:pPr>
      <w:r w:rsidRPr="00A144EF">
        <w:rPr>
          <w:lang w:val="en-US"/>
        </w:rPr>
        <w:t>Procurement of major materials and identification of purchasing lines, investigation of required period, establishment of schedule for importation, etc.</w:t>
      </w:r>
    </w:p>
    <w:p w14:paraId="0000008B" w14:textId="77777777" w:rsidR="007138DE" w:rsidRPr="00A144EF" w:rsidRDefault="00B3089C" w:rsidP="00A144EF">
      <w:pPr>
        <w:pStyle w:val="a5"/>
        <w:rPr>
          <w:lang w:val="en-US"/>
        </w:rPr>
      </w:pPr>
      <w:r w:rsidRPr="00A144EF">
        <w:rPr>
          <w:lang w:val="en-US"/>
        </w:rPr>
        <w:t xml:space="preserve"> </w:t>
      </w:r>
    </w:p>
    <w:p w14:paraId="0000008C" w14:textId="77777777" w:rsidR="007138DE" w:rsidRPr="00A144EF" w:rsidRDefault="00B3089C" w:rsidP="00A144EF">
      <w:pPr>
        <w:pStyle w:val="a5"/>
        <w:rPr>
          <w:lang w:val="en-US"/>
        </w:rPr>
      </w:pPr>
      <w:r w:rsidRPr="00A144EF">
        <w:rPr>
          <w:lang w:val="en-US"/>
        </w:rPr>
        <w:t xml:space="preserve"> </w:t>
      </w:r>
    </w:p>
    <w:p w14:paraId="0000008D" w14:textId="618CD0BA" w:rsidR="007138DE" w:rsidRPr="00FB32AE" w:rsidRDefault="00B3089C" w:rsidP="009769EA">
      <w:pPr>
        <w:pStyle w:val="a5"/>
        <w:numPr>
          <w:ilvl w:val="0"/>
          <w:numId w:val="44"/>
        </w:numPr>
        <w:rPr>
          <w:b/>
          <w:sz w:val="28"/>
          <w:szCs w:val="28"/>
          <w:lang w:val="en-US"/>
        </w:rPr>
      </w:pPr>
      <w:r w:rsidRPr="00FB32AE">
        <w:rPr>
          <w:b/>
          <w:sz w:val="28"/>
          <w:szCs w:val="28"/>
          <w:lang w:val="en-US"/>
        </w:rPr>
        <w:t>Security Management</w:t>
      </w:r>
    </w:p>
    <w:p w14:paraId="0000008E" w14:textId="41488C5E" w:rsidR="007138DE" w:rsidRPr="00A144EF" w:rsidRDefault="00B3089C" w:rsidP="009769EA">
      <w:pPr>
        <w:pStyle w:val="a5"/>
        <w:numPr>
          <w:ilvl w:val="0"/>
          <w:numId w:val="8"/>
        </w:numPr>
        <w:rPr>
          <w:lang w:val="en-US"/>
        </w:rPr>
      </w:pPr>
      <w:r w:rsidRPr="00A144EF">
        <w:rPr>
          <w:lang w:val="en-US"/>
        </w:rPr>
        <w:t>The responsible manager shall establish security measures when submitting the task execution plan and submit it together with the security memorandum of the management company representative and all responsible organizations, and shall periodically conduct security training and maintain the records.</w:t>
      </w:r>
    </w:p>
    <w:p w14:paraId="0000008F" w14:textId="1532DE00" w:rsidR="007138DE" w:rsidRPr="00A144EF" w:rsidRDefault="00B3089C" w:rsidP="009769EA">
      <w:pPr>
        <w:pStyle w:val="a5"/>
        <w:numPr>
          <w:ilvl w:val="0"/>
          <w:numId w:val="8"/>
        </w:numPr>
        <w:rPr>
          <w:lang w:val="en-US"/>
        </w:rPr>
      </w:pPr>
      <w:r w:rsidRPr="00A144EF">
        <w:rPr>
          <w:lang w:val="en-US"/>
        </w:rPr>
        <w:t>All performance products must not be arbitrarily owned, copied, or leaked outside without the permission of the ordering party, and related data must be returned to the ordering party upon completion of the service. .</w:t>
      </w:r>
    </w:p>
    <w:p w14:paraId="5B7B690F" w14:textId="77777777" w:rsidR="006315E7" w:rsidRDefault="006315E7" w:rsidP="00A144EF">
      <w:pPr>
        <w:pStyle w:val="a5"/>
        <w:rPr>
          <w:lang w:val="en-US"/>
        </w:rPr>
      </w:pPr>
    </w:p>
    <w:p w14:paraId="00000090" w14:textId="287A5418" w:rsidR="007138DE" w:rsidRPr="006315E7" w:rsidRDefault="00B3089C" w:rsidP="006315E7">
      <w:pPr>
        <w:pStyle w:val="a5"/>
        <w:jc w:val="center"/>
        <w:rPr>
          <w:sz w:val="36"/>
          <w:lang w:val="en-US"/>
        </w:rPr>
      </w:pPr>
      <w:r w:rsidRPr="006315E7">
        <w:rPr>
          <w:rFonts w:ascii="맑은 고딕" w:hAnsi="맑은 고딕" w:cs="맑은 고딕"/>
          <w:sz w:val="36"/>
          <w:lang w:val="en-US"/>
        </w:rPr>
        <w:t>Ⅷ</w:t>
      </w:r>
      <w:r w:rsidRPr="006315E7">
        <w:rPr>
          <w:sz w:val="36"/>
          <w:lang w:val="en-US"/>
        </w:rPr>
        <w:t xml:space="preserve"> </w:t>
      </w:r>
      <w:r w:rsidR="006315E7" w:rsidRPr="006315E7">
        <w:rPr>
          <w:sz w:val="36"/>
          <w:lang w:val="en-US"/>
        </w:rPr>
        <w:t xml:space="preserve">. </w:t>
      </w:r>
      <w:r w:rsidRPr="006315E7">
        <w:rPr>
          <w:sz w:val="36"/>
          <w:lang w:val="en-US"/>
        </w:rPr>
        <w:t>Work in the construction stage</w:t>
      </w:r>
    </w:p>
    <w:p w14:paraId="00000091" w14:textId="77777777" w:rsidR="007138DE" w:rsidRPr="00A144EF" w:rsidRDefault="00B3089C" w:rsidP="00A144EF">
      <w:pPr>
        <w:pStyle w:val="a5"/>
        <w:rPr>
          <w:lang w:val="en-US"/>
        </w:rPr>
      </w:pPr>
      <w:r w:rsidRPr="00A144EF">
        <w:rPr>
          <w:lang w:val="en-US"/>
        </w:rPr>
        <w:t xml:space="preserve"> </w:t>
      </w:r>
    </w:p>
    <w:p w14:paraId="00000092" w14:textId="60A6249C" w:rsidR="007138DE" w:rsidRPr="00C80292" w:rsidRDefault="00B3089C" w:rsidP="009769EA">
      <w:pPr>
        <w:pStyle w:val="a5"/>
        <w:numPr>
          <w:ilvl w:val="3"/>
          <w:numId w:val="44"/>
        </w:numPr>
        <w:rPr>
          <w:b/>
          <w:sz w:val="28"/>
          <w:lang w:val="en-US"/>
        </w:rPr>
      </w:pPr>
      <w:r w:rsidRPr="00C80292">
        <w:rPr>
          <w:b/>
          <w:sz w:val="28"/>
          <w:lang w:val="en-US"/>
        </w:rPr>
        <w:t>Main business</w:t>
      </w:r>
    </w:p>
    <w:p w14:paraId="00000093" w14:textId="7922585B" w:rsidR="007138DE" w:rsidRPr="00A144EF" w:rsidRDefault="00B3089C" w:rsidP="009769EA">
      <w:pPr>
        <w:pStyle w:val="a5"/>
        <w:numPr>
          <w:ilvl w:val="5"/>
          <w:numId w:val="44"/>
        </w:numPr>
        <w:rPr>
          <w:lang w:val="en-US"/>
        </w:rPr>
      </w:pPr>
      <w:r w:rsidRPr="00A144EF">
        <w:rPr>
          <w:lang w:val="en-US"/>
        </w:rPr>
        <w:t>Comprehensive status analysis and report on site</w:t>
      </w:r>
    </w:p>
    <w:p w14:paraId="00000094" w14:textId="4CE5A90D" w:rsidR="007138DE" w:rsidRPr="00A144EF" w:rsidRDefault="00B3089C" w:rsidP="009769EA">
      <w:pPr>
        <w:pStyle w:val="a5"/>
        <w:numPr>
          <w:ilvl w:val="5"/>
          <w:numId w:val="44"/>
        </w:numPr>
        <w:rPr>
          <w:lang w:val="en-US"/>
        </w:rPr>
      </w:pPr>
      <w:r w:rsidRPr="00A144EF">
        <w:rPr>
          <w:lang w:val="en-US"/>
        </w:rPr>
        <w:lastRenderedPageBreak/>
        <w:t>Integrated process and construction cost management, performance analysis and countermeasure establishment</w:t>
      </w:r>
    </w:p>
    <w:p w14:paraId="00000095" w14:textId="7BC78428" w:rsidR="007138DE" w:rsidRPr="00A144EF" w:rsidRDefault="00B3089C" w:rsidP="009769EA">
      <w:pPr>
        <w:pStyle w:val="a5"/>
        <w:numPr>
          <w:ilvl w:val="5"/>
          <w:numId w:val="44"/>
        </w:numPr>
        <w:rPr>
          <w:lang w:val="en-US"/>
        </w:rPr>
      </w:pPr>
      <w:r w:rsidRPr="00A144EF">
        <w:rPr>
          <w:lang w:val="en-US"/>
        </w:rPr>
        <w:t>Claim analysis and dispute response support</w:t>
      </w:r>
    </w:p>
    <w:p w14:paraId="6837952B" w14:textId="77777777" w:rsidR="00BB2D7B" w:rsidRDefault="00B3089C" w:rsidP="009769EA">
      <w:pPr>
        <w:pStyle w:val="a5"/>
        <w:numPr>
          <w:ilvl w:val="5"/>
          <w:numId w:val="44"/>
        </w:numPr>
        <w:rPr>
          <w:lang w:val="en-US"/>
        </w:rPr>
      </w:pPr>
      <w:r w:rsidRPr="00A144EF">
        <w:rPr>
          <w:lang w:val="en-US"/>
        </w:rPr>
        <w:t>contract management</w:t>
      </w:r>
    </w:p>
    <w:p w14:paraId="00000097" w14:textId="37628A48" w:rsidR="007138DE" w:rsidRPr="00BB2D7B" w:rsidRDefault="00B3089C" w:rsidP="009769EA">
      <w:pPr>
        <w:pStyle w:val="a5"/>
        <w:numPr>
          <w:ilvl w:val="5"/>
          <w:numId w:val="44"/>
        </w:numPr>
        <w:rPr>
          <w:lang w:val="en-US"/>
        </w:rPr>
      </w:pPr>
      <w:r w:rsidRPr="00BB2D7B">
        <w:rPr>
          <w:lang w:val="en-US"/>
        </w:rPr>
        <w:t>Construction VE review considering LCC</w:t>
      </w:r>
    </w:p>
    <w:p w14:paraId="00000098" w14:textId="3B1F7217" w:rsidR="007138DE" w:rsidRPr="00A144EF" w:rsidRDefault="00B3089C" w:rsidP="009769EA">
      <w:pPr>
        <w:pStyle w:val="a5"/>
        <w:numPr>
          <w:ilvl w:val="5"/>
          <w:numId w:val="44"/>
        </w:numPr>
        <w:rPr>
          <w:lang w:val="en-US"/>
        </w:rPr>
      </w:pPr>
      <w:r w:rsidRPr="00A144EF">
        <w:rPr>
          <w:lang w:val="en-US"/>
        </w:rPr>
        <w:t>Responsible Responsibility (Performance of Responsible Responsibility under the provisions of Article 27 of the Construction Technology Management Act and Article 105 of the Enforcement Decree of the same Act)</w:t>
      </w:r>
    </w:p>
    <w:p w14:paraId="00000099" w14:textId="45F89875" w:rsidR="007138DE" w:rsidRPr="00A144EF" w:rsidRDefault="00B3089C" w:rsidP="009769EA">
      <w:pPr>
        <w:pStyle w:val="a5"/>
        <w:numPr>
          <w:ilvl w:val="5"/>
          <w:numId w:val="44"/>
        </w:numPr>
        <w:rPr>
          <w:lang w:val="en-US"/>
        </w:rPr>
      </w:pPr>
      <w:r w:rsidRPr="00A144EF">
        <w:rPr>
          <w:lang w:val="en-US"/>
        </w:rPr>
        <w:t>Final Responsibility Report</w:t>
      </w:r>
    </w:p>
    <w:p w14:paraId="0000009A" w14:textId="1B593F00" w:rsidR="007138DE" w:rsidRPr="00A144EF" w:rsidRDefault="00B3089C" w:rsidP="009769EA">
      <w:pPr>
        <w:pStyle w:val="a5"/>
        <w:numPr>
          <w:ilvl w:val="5"/>
          <w:numId w:val="44"/>
        </w:numPr>
        <w:rPr>
          <w:lang w:val="en-US"/>
        </w:rPr>
      </w:pPr>
      <w:r w:rsidRPr="00A144EF">
        <w:rPr>
          <w:lang w:val="en-US"/>
        </w:rPr>
        <w:t>Other tasks requested by the client in relation to responsibility</w:t>
      </w:r>
    </w:p>
    <w:p w14:paraId="1388E60C" w14:textId="77777777" w:rsidR="00F02226" w:rsidRDefault="00B3089C" w:rsidP="00F02226">
      <w:pPr>
        <w:pStyle w:val="a5"/>
        <w:rPr>
          <w:lang w:val="en-US"/>
        </w:rPr>
      </w:pPr>
      <w:r w:rsidRPr="00A144EF">
        <w:rPr>
          <w:lang w:val="en-US"/>
        </w:rPr>
        <w:t xml:space="preserve"> </w:t>
      </w:r>
    </w:p>
    <w:p w14:paraId="0000009C" w14:textId="6FDE44FD" w:rsidR="007138DE" w:rsidRPr="00C80292" w:rsidRDefault="00B3089C" w:rsidP="009769EA">
      <w:pPr>
        <w:pStyle w:val="a5"/>
        <w:numPr>
          <w:ilvl w:val="3"/>
          <w:numId w:val="44"/>
        </w:numPr>
        <w:rPr>
          <w:b/>
          <w:sz w:val="28"/>
          <w:lang w:val="en-US"/>
        </w:rPr>
      </w:pPr>
      <w:r w:rsidRPr="00C80292">
        <w:rPr>
          <w:b/>
          <w:sz w:val="28"/>
          <w:lang w:val="en-US"/>
        </w:rPr>
        <w:t>Detailed work</w:t>
      </w:r>
    </w:p>
    <w:p w14:paraId="0000009E" w14:textId="16A6A3CF" w:rsidR="007138DE" w:rsidRPr="009773DC" w:rsidRDefault="00B3089C" w:rsidP="009769EA">
      <w:pPr>
        <w:pStyle w:val="a5"/>
        <w:numPr>
          <w:ilvl w:val="5"/>
          <w:numId w:val="44"/>
        </w:numPr>
        <w:rPr>
          <w:lang w:val="en-US"/>
        </w:rPr>
      </w:pPr>
      <w:r w:rsidRPr="00A144EF">
        <w:rPr>
          <w:lang w:val="en-US"/>
        </w:rPr>
        <w:t>Construction start stage</w:t>
      </w:r>
    </w:p>
    <w:p w14:paraId="4C8BF42E" w14:textId="77777777" w:rsidR="009773DC" w:rsidRDefault="00B3089C" w:rsidP="009769EA">
      <w:pPr>
        <w:pStyle w:val="a5"/>
        <w:numPr>
          <w:ilvl w:val="2"/>
          <w:numId w:val="7"/>
        </w:numPr>
        <w:rPr>
          <w:lang w:val="en-US"/>
        </w:rPr>
      </w:pPr>
      <w:r w:rsidRPr="00A144EF">
        <w:rPr>
          <w:lang w:val="en-US"/>
        </w:rPr>
        <w:t>Review and report on construction start report</w:t>
      </w:r>
    </w:p>
    <w:p w14:paraId="000000A0" w14:textId="30236AA5" w:rsidR="007138DE" w:rsidRPr="009773DC" w:rsidRDefault="00B3089C" w:rsidP="009773DC">
      <w:pPr>
        <w:pStyle w:val="a5"/>
        <w:ind w:left="927"/>
        <w:rPr>
          <w:lang w:val="en-US"/>
        </w:rPr>
      </w:pPr>
      <w:r w:rsidRPr="009773DC">
        <w:rPr>
          <w:lang w:val="en-US"/>
        </w:rPr>
        <w:t>The responsible manager shall, in the case of a construction start, receive a construction start notification form including the following documents from the contractor selected by the client, review the adequacy, and report it to the client within 7 days.</w:t>
      </w:r>
    </w:p>
    <w:p w14:paraId="17666B38" w14:textId="77777777" w:rsidR="009773DC" w:rsidRDefault="00B3089C" w:rsidP="009769EA">
      <w:pPr>
        <w:pStyle w:val="a5"/>
        <w:numPr>
          <w:ilvl w:val="0"/>
          <w:numId w:val="9"/>
        </w:numPr>
        <w:rPr>
          <w:lang w:val="en-US"/>
        </w:rPr>
      </w:pPr>
      <w:r w:rsidRPr="00A144EF">
        <w:rPr>
          <w:lang w:val="en-US"/>
        </w:rPr>
        <w:t>Report on designation of field technicians (site management organization, field representatives, safety managers, quality control test personnel)</w:t>
      </w:r>
    </w:p>
    <w:p w14:paraId="7FBD3AFB" w14:textId="77777777" w:rsidR="009773DC" w:rsidRDefault="00B3089C" w:rsidP="009769EA">
      <w:pPr>
        <w:pStyle w:val="a5"/>
        <w:numPr>
          <w:ilvl w:val="0"/>
          <w:numId w:val="9"/>
        </w:numPr>
        <w:rPr>
          <w:lang w:val="en-US"/>
        </w:rPr>
      </w:pPr>
      <w:r w:rsidRPr="009773DC">
        <w:rPr>
          <w:lang w:val="en-US"/>
        </w:rPr>
        <w:t>Construction work schedule</w:t>
      </w:r>
    </w:p>
    <w:p w14:paraId="35DF96C2" w14:textId="77777777" w:rsidR="009773DC" w:rsidRDefault="00B3089C" w:rsidP="009769EA">
      <w:pPr>
        <w:pStyle w:val="a5"/>
        <w:numPr>
          <w:ilvl w:val="0"/>
          <w:numId w:val="9"/>
        </w:numPr>
        <w:rPr>
          <w:lang w:val="en-US"/>
        </w:rPr>
      </w:pPr>
      <w:r w:rsidRPr="009773DC">
        <w:rPr>
          <w:lang w:val="en-US"/>
        </w:rPr>
        <w:t>Quality assurance plan or quality test plan</w:t>
      </w:r>
    </w:p>
    <w:p w14:paraId="4F4BB756" w14:textId="77777777" w:rsidR="009773DC" w:rsidRDefault="00B3089C" w:rsidP="009769EA">
      <w:pPr>
        <w:pStyle w:val="a5"/>
        <w:numPr>
          <w:ilvl w:val="0"/>
          <w:numId w:val="9"/>
        </w:numPr>
        <w:rPr>
          <w:lang w:val="en-US"/>
        </w:rPr>
      </w:pPr>
      <w:r w:rsidRPr="009773DC">
        <w:rPr>
          <w:lang w:val="en-US"/>
        </w:rPr>
        <w:t>A copy of the construction contract contract and calculation statement</w:t>
      </w:r>
    </w:p>
    <w:p w14:paraId="61737B2E" w14:textId="77777777" w:rsidR="009773DC" w:rsidRDefault="00B3089C" w:rsidP="009769EA">
      <w:pPr>
        <w:pStyle w:val="a5"/>
        <w:numPr>
          <w:ilvl w:val="0"/>
          <w:numId w:val="9"/>
        </w:numPr>
        <w:rPr>
          <w:lang w:val="en-US"/>
        </w:rPr>
      </w:pPr>
      <w:r w:rsidRPr="009773DC">
        <w:rPr>
          <w:lang w:val="en-US"/>
        </w:rPr>
        <w:t>Pre-construction photo</w:t>
      </w:r>
    </w:p>
    <w:p w14:paraId="03961BDB" w14:textId="77777777" w:rsidR="009773DC" w:rsidRDefault="00B3089C" w:rsidP="009769EA">
      <w:pPr>
        <w:pStyle w:val="a5"/>
        <w:numPr>
          <w:ilvl w:val="0"/>
          <w:numId w:val="9"/>
        </w:numPr>
        <w:rPr>
          <w:lang w:val="en-US"/>
        </w:rPr>
      </w:pPr>
      <w:r w:rsidRPr="009773DC">
        <w:rPr>
          <w:lang w:val="en-US"/>
        </w:rPr>
        <w:t>A copy of the field technician’s experience confirmation and certification</w:t>
      </w:r>
    </w:p>
    <w:p w14:paraId="0A190B1A" w14:textId="77777777" w:rsidR="009773DC" w:rsidRDefault="00B3089C" w:rsidP="009769EA">
      <w:pPr>
        <w:pStyle w:val="a5"/>
        <w:numPr>
          <w:ilvl w:val="0"/>
          <w:numId w:val="9"/>
        </w:numPr>
        <w:rPr>
          <w:lang w:val="en-US"/>
        </w:rPr>
      </w:pPr>
      <w:r w:rsidRPr="009773DC">
        <w:rPr>
          <w:lang w:val="en-US"/>
        </w:rPr>
        <w:t>Safety management plan</w:t>
      </w:r>
    </w:p>
    <w:p w14:paraId="6076B3E0" w14:textId="77777777" w:rsidR="009773DC" w:rsidRDefault="00B3089C" w:rsidP="009769EA">
      <w:pPr>
        <w:pStyle w:val="a5"/>
        <w:numPr>
          <w:ilvl w:val="0"/>
          <w:numId w:val="9"/>
        </w:numPr>
        <w:rPr>
          <w:lang w:val="en-US"/>
        </w:rPr>
      </w:pPr>
      <w:r w:rsidRPr="009773DC">
        <w:rPr>
          <w:lang w:val="en-US"/>
        </w:rPr>
        <w:t>Labor mobilization and equipment input plan</w:t>
      </w:r>
    </w:p>
    <w:p w14:paraId="000000A9" w14:textId="44DF7CC7" w:rsidR="007138DE" w:rsidRPr="009773DC" w:rsidRDefault="00B3089C" w:rsidP="009769EA">
      <w:pPr>
        <w:pStyle w:val="a5"/>
        <w:numPr>
          <w:ilvl w:val="0"/>
          <w:numId w:val="9"/>
        </w:numPr>
        <w:rPr>
          <w:lang w:val="en-US"/>
        </w:rPr>
      </w:pPr>
      <w:r w:rsidRPr="009773DC">
        <w:rPr>
          <w:lang w:val="en-US"/>
        </w:rPr>
        <w:t>Other matters designated by the ordering organization and host country</w:t>
      </w:r>
    </w:p>
    <w:p w14:paraId="000000AA" w14:textId="72AB4DA0" w:rsidR="007138DE" w:rsidRPr="00A144EF" w:rsidRDefault="00B3089C" w:rsidP="009769EA">
      <w:pPr>
        <w:pStyle w:val="a5"/>
        <w:numPr>
          <w:ilvl w:val="2"/>
          <w:numId w:val="7"/>
        </w:numPr>
        <w:rPr>
          <w:lang w:val="en-US"/>
        </w:rPr>
      </w:pPr>
      <w:r w:rsidRPr="00A144EF">
        <w:rPr>
          <w:lang w:val="en-US"/>
        </w:rPr>
        <w:t>Survey control point and confirmation survey management (survey completion)</w:t>
      </w:r>
    </w:p>
    <w:p w14:paraId="7C0F7405" w14:textId="77777777" w:rsidR="009773DC" w:rsidRDefault="00B3089C" w:rsidP="009769EA">
      <w:pPr>
        <w:pStyle w:val="a5"/>
        <w:numPr>
          <w:ilvl w:val="0"/>
          <w:numId w:val="10"/>
        </w:numPr>
        <w:rPr>
          <w:lang w:val="en-US"/>
        </w:rPr>
      </w:pPr>
      <w:r w:rsidRPr="00A144EF">
        <w:rPr>
          <w:lang w:val="en-US"/>
        </w:rPr>
        <w:t>Protection of the survey reference point</w:t>
      </w:r>
    </w:p>
    <w:p w14:paraId="329A0613" w14:textId="77777777" w:rsidR="009773DC" w:rsidRDefault="00B3089C" w:rsidP="009769EA">
      <w:pPr>
        <w:pStyle w:val="a5"/>
        <w:numPr>
          <w:ilvl w:val="0"/>
          <w:numId w:val="10"/>
        </w:numPr>
        <w:rPr>
          <w:lang w:val="en-US"/>
        </w:rPr>
      </w:pPr>
      <w:r w:rsidRPr="009773DC">
        <w:rPr>
          <w:lang w:val="en-US"/>
        </w:rPr>
        <w:t>Confirmation survey</w:t>
      </w:r>
    </w:p>
    <w:p w14:paraId="000000AD" w14:textId="59E7CA44" w:rsidR="007138DE" w:rsidRPr="009773DC" w:rsidRDefault="00B3089C" w:rsidP="009769EA">
      <w:pPr>
        <w:pStyle w:val="a5"/>
        <w:numPr>
          <w:ilvl w:val="0"/>
          <w:numId w:val="10"/>
        </w:numPr>
        <w:rPr>
          <w:lang w:val="en-US"/>
        </w:rPr>
      </w:pPr>
      <w:r w:rsidRPr="009773DC">
        <w:rPr>
          <w:lang w:val="en-US"/>
        </w:rPr>
        <w:t>Processing of confirmation survey results</w:t>
      </w:r>
    </w:p>
    <w:p w14:paraId="000000AE" w14:textId="48D7075E" w:rsidR="007138DE" w:rsidRPr="00A144EF" w:rsidRDefault="00B3089C" w:rsidP="009769EA">
      <w:pPr>
        <w:pStyle w:val="a5"/>
        <w:numPr>
          <w:ilvl w:val="2"/>
          <w:numId w:val="7"/>
        </w:numPr>
        <w:rPr>
          <w:lang w:val="en-US"/>
        </w:rPr>
      </w:pPr>
      <w:r w:rsidRPr="00A144EF">
        <w:rPr>
          <w:lang w:val="en-US"/>
        </w:rPr>
        <w:t>Meeting of construction related persons</w:t>
      </w:r>
    </w:p>
    <w:p w14:paraId="3BBBDC32" w14:textId="77777777" w:rsidR="00DD0A3D" w:rsidRDefault="00B3089C" w:rsidP="009769EA">
      <w:pPr>
        <w:pStyle w:val="a5"/>
        <w:numPr>
          <w:ilvl w:val="3"/>
          <w:numId w:val="7"/>
        </w:numPr>
        <w:rPr>
          <w:lang w:val="en-US"/>
        </w:rPr>
      </w:pPr>
      <w:r w:rsidRPr="00A144EF">
        <w:rPr>
          <w:lang w:val="en-US"/>
        </w:rPr>
        <w:t>Meetings of relevant persons with related organizations</w:t>
      </w:r>
    </w:p>
    <w:p w14:paraId="6478BD41" w14:textId="77777777" w:rsidR="00DD0A3D" w:rsidRDefault="00B3089C" w:rsidP="009769EA">
      <w:pPr>
        <w:pStyle w:val="a5"/>
        <w:numPr>
          <w:ilvl w:val="0"/>
          <w:numId w:val="11"/>
        </w:numPr>
        <w:rPr>
          <w:lang w:val="en-US"/>
        </w:rPr>
      </w:pPr>
      <w:r w:rsidRPr="00DD0A3D">
        <w:rPr>
          <w:lang w:val="en-US"/>
        </w:rPr>
        <w:t xml:space="preserve">The responsible manager shall hold a meeting with the relevant agency prior to construction in relation to each of the following items with the person in </w:t>
      </w:r>
      <w:r w:rsidRPr="00DD0A3D">
        <w:rPr>
          <w:lang w:val="en-US"/>
        </w:rPr>
        <w:lastRenderedPageBreak/>
        <w:t>charge of the work and review whether it is adjusted or changed, so as not to cause civil complaints afterward.</w:t>
      </w:r>
    </w:p>
    <w:p w14:paraId="000000B1" w14:textId="07014EC4" w:rsidR="007138DE" w:rsidRPr="00DD0A3D" w:rsidRDefault="00B3089C" w:rsidP="009769EA">
      <w:pPr>
        <w:pStyle w:val="a5"/>
        <w:numPr>
          <w:ilvl w:val="0"/>
          <w:numId w:val="12"/>
        </w:numPr>
        <w:rPr>
          <w:lang w:val="en-US"/>
        </w:rPr>
      </w:pPr>
      <w:r w:rsidRPr="00DD0A3D">
        <w:rPr>
          <w:lang w:val="en-US"/>
        </w:rPr>
        <w:t>Standards for power and communication trunk facilities, water supply and drainage facilities, city gas facilities, drain pipes and culverts, etc.</w:t>
      </w:r>
    </w:p>
    <w:p w14:paraId="732FDC0E" w14:textId="77777777" w:rsidR="00DD0A3D" w:rsidRDefault="00B3089C" w:rsidP="009769EA">
      <w:pPr>
        <w:pStyle w:val="a5"/>
        <w:numPr>
          <w:ilvl w:val="0"/>
          <w:numId w:val="11"/>
        </w:numPr>
        <w:rPr>
          <w:lang w:val="en-US"/>
        </w:rPr>
      </w:pPr>
      <w:r w:rsidRPr="00A144EF">
        <w:rPr>
          <w:lang w:val="en-US"/>
        </w:rPr>
        <w:t>The responsible manager must thoroughly investigate the site before conducting a meeting with the relevant institution, be familiar with the design, etc., and explain the contents to the relevant institution.</w:t>
      </w:r>
    </w:p>
    <w:p w14:paraId="000000B3" w14:textId="0E19FFE6" w:rsidR="007138DE" w:rsidRPr="00DD0A3D" w:rsidRDefault="00B3089C" w:rsidP="009769EA">
      <w:pPr>
        <w:pStyle w:val="a5"/>
        <w:numPr>
          <w:ilvl w:val="0"/>
          <w:numId w:val="11"/>
        </w:numPr>
        <w:rPr>
          <w:lang w:val="en-US"/>
        </w:rPr>
      </w:pPr>
      <w:r w:rsidRPr="00DD0A3D">
        <w:rPr>
          <w:lang w:val="en-US"/>
        </w:rPr>
        <w:t>If a design change is necessary as a result of a meeting with related organizations or suggestions such as installation of additional structures are justified, they must be handled according to the design change procedure.</w:t>
      </w:r>
    </w:p>
    <w:p w14:paraId="3AD75201" w14:textId="5EB90967" w:rsidR="00DD0A3D" w:rsidRDefault="00B3089C" w:rsidP="009769EA">
      <w:pPr>
        <w:pStyle w:val="a5"/>
        <w:numPr>
          <w:ilvl w:val="3"/>
          <w:numId w:val="7"/>
        </w:numPr>
        <w:rPr>
          <w:lang w:val="en-US"/>
        </w:rPr>
      </w:pPr>
      <w:r w:rsidRPr="00A144EF">
        <w:rPr>
          <w:lang w:val="en-US"/>
        </w:rPr>
        <w:t>Construction commencement meeting</w:t>
      </w:r>
    </w:p>
    <w:p w14:paraId="000000B5" w14:textId="7171C494" w:rsidR="007138DE" w:rsidRPr="00DD0A3D" w:rsidRDefault="00B3089C" w:rsidP="00DD0A3D">
      <w:pPr>
        <w:pStyle w:val="a5"/>
        <w:ind w:left="1069"/>
        <w:rPr>
          <w:lang w:val="en-US"/>
        </w:rPr>
      </w:pPr>
      <w:r w:rsidRPr="00DD0A3D">
        <w:rPr>
          <w:lang w:val="en-US"/>
        </w:rPr>
        <w:t>The responsible person participates in the construction initiation meeting hosted by the client to discuss various matters such as acceptance of blueprints related to the start of construction, delivery of the construction site, construction plan, holding confirmation survey, and installation of offices together with the client and business operator. You must do your best to start construction.</w:t>
      </w:r>
    </w:p>
    <w:p w14:paraId="000000B6" w14:textId="77777777" w:rsidR="007138DE" w:rsidRPr="00A144EF" w:rsidRDefault="00B3089C" w:rsidP="00A144EF">
      <w:pPr>
        <w:pStyle w:val="a5"/>
        <w:rPr>
          <w:lang w:val="en-US"/>
        </w:rPr>
      </w:pPr>
      <w:r w:rsidRPr="00A144EF">
        <w:rPr>
          <w:lang w:val="en-US"/>
        </w:rPr>
        <w:t xml:space="preserve"> </w:t>
      </w:r>
    </w:p>
    <w:p w14:paraId="59047513" w14:textId="77777777" w:rsidR="0050481F" w:rsidRDefault="00AF42D7" w:rsidP="009769EA">
      <w:pPr>
        <w:pStyle w:val="a5"/>
        <w:numPr>
          <w:ilvl w:val="2"/>
          <w:numId w:val="7"/>
        </w:numPr>
        <w:rPr>
          <w:lang w:val="en-US"/>
        </w:rPr>
      </w:pPr>
      <w:r>
        <w:rPr>
          <w:lang w:val="en-US"/>
        </w:rPr>
        <w:t>R</w:t>
      </w:r>
      <w:r w:rsidR="00B3089C" w:rsidRPr="00A144EF">
        <w:rPr>
          <w:lang w:val="en-US"/>
        </w:rPr>
        <w:t>egular meeting</w:t>
      </w:r>
    </w:p>
    <w:p w14:paraId="000000B8" w14:textId="1B0C449A" w:rsidR="007138DE" w:rsidRPr="0050481F" w:rsidRDefault="00B3089C" w:rsidP="0050481F">
      <w:pPr>
        <w:pStyle w:val="a5"/>
        <w:ind w:left="669"/>
        <w:rPr>
          <w:lang w:val="en-US"/>
        </w:rPr>
      </w:pPr>
      <w:r w:rsidRPr="0050481F">
        <w:rPr>
          <w:lang w:val="en-US"/>
        </w:rPr>
        <w:t>Regular meetings after the start of construction are operated in accordance with the regulations on meeting operation methods in the approved Responsible Comprehensive Performance Plan.</w:t>
      </w:r>
    </w:p>
    <w:p w14:paraId="1D968E65" w14:textId="77777777" w:rsidR="00AF42D7" w:rsidRDefault="00B3089C" w:rsidP="009769EA">
      <w:pPr>
        <w:pStyle w:val="a5"/>
        <w:numPr>
          <w:ilvl w:val="2"/>
          <w:numId w:val="7"/>
        </w:numPr>
        <w:rPr>
          <w:lang w:val="en-US"/>
        </w:rPr>
      </w:pPr>
      <w:r w:rsidRPr="00A144EF">
        <w:rPr>
          <w:lang w:val="en-US"/>
        </w:rPr>
        <w:t>Others</w:t>
      </w:r>
    </w:p>
    <w:p w14:paraId="000000BA" w14:textId="33E16846" w:rsidR="007138DE" w:rsidRPr="00AF42D7" w:rsidRDefault="00B3089C" w:rsidP="00AF42D7">
      <w:pPr>
        <w:pStyle w:val="a5"/>
        <w:ind w:left="927"/>
        <w:rPr>
          <w:lang w:val="en-US"/>
        </w:rPr>
      </w:pPr>
      <w:r w:rsidRPr="00AF42D7">
        <w:rPr>
          <w:lang w:val="en-US"/>
        </w:rPr>
        <w:t>The responsible manager should review the on-site construction as the main focus on the contradictions between the construction contract documents, whether the construction contract documents are consistent with the actual situation, and the consistency and unity of the related construction, etc. The city shall report its contents and opinions.</w:t>
      </w:r>
    </w:p>
    <w:p w14:paraId="000000BB" w14:textId="77777777" w:rsidR="007138DE" w:rsidRPr="00A144EF" w:rsidRDefault="00B3089C" w:rsidP="00A144EF">
      <w:pPr>
        <w:pStyle w:val="a5"/>
        <w:rPr>
          <w:lang w:val="en-US"/>
        </w:rPr>
      </w:pPr>
      <w:r w:rsidRPr="00A144EF">
        <w:rPr>
          <w:lang w:val="en-US"/>
        </w:rPr>
        <w:t xml:space="preserve"> </w:t>
      </w:r>
    </w:p>
    <w:p w14:paraId="000000BC" w14:textId="2BF115C1" w:rsidR="007138DE" w:rsidRPr="00C80292" w:rsidRDefault="00B3089C" w:rsidP="009769EA">
      <w:pPr>
        <w:pStyle w:val="a5"/>
        <w:numPr>
          <w:ilvl w:val="3"/>
          <w:numId w:val="44"/>
        </w:numPr>
        <w:rPr>
          <w:b/>
          <w:sz w:val="28"/>
          <w:lang w:val="en-US"/>
        </w:rPr>
      </w:pPr>
      <w:r w:rsidRPr="00C80292">
        <w:rPr>
          <w:b/>
          <w:sz w:val="28"/>
          <w:lang w:val="en-US"/>
        </w:rPr>
        <w:t>Construction Implementation Stage</w:t>
      </w:r>
    </w:p>
    <w:p w14:paraId="000000BD" w14:textId="71FD1FC2" w:rsidR="007138DE" w:rsidRPr="00A144EF" w:rsidRDefault="00B3089C" w:rsidP="009769EA">
      <w:pPr>
        <w:pStyle w:val="a5"/>
        <w:numPr>
          <w:ilvl w:val="5"/>
          <w:numId w:val="44"/>
        </w:numPr>
        <w:rPr>
          <w:lang w:val="en-US"/>
        </w:rPr>
      </w:pPr>
      <w:r w:rsidRPr="00A144EF">
        <w:rPr>
          <w:lang w:val="en-US"/>
        </w:rPr>
        <w:t>General administrative work</w:t>
      </w:r>
    </w:p>
    <w:p w14:paraId="000000BE" w14:textId="3DF12694" w:rsidR="007138DE" w:rsidRPr="00A144EF" w:rsidRDefault="00B3089C" w:rsidP="009769EA">
      <w:pPr>
        <w:pStyle w:val="a5"/>
        <w:numPr>
          <w:ilvl w:val="0"/>
          <w:numId w:val="13"/>
        </w:numPr>
        <w:rPr>
          <w:lang w:val="en-US"/>
        </w:rPr>
      </w:pPr>
      <w:r w:rsidRPr="00A144EF">
        <w:rPr>
          <w:lang w:val="en-US"/>
        </w:rPr>
        <w:t>Regular field training</w:t>
      </w:r>
    </w:p>
    <w:p w14:paraId="000000BF" w14:textId="6FF12436" w:rsidR="007138DE" w:rsidRPr="00A144EF" w:rsidRDefault="00B3089C" w:rsidP="009769EA">
      <w:pPr>
        <w:pStyle w:val="a5"/>
        <w:numPr>
          <w:ilvl w:val="0"/>
          <w:numId w:val="13"/>
        </w:numPr>
        <w:rPr>
          <w:lang w:val="en-US"/>
        </w:rPr>
      </w:pPr>
      <w:r w:rsidRPr="00A144EF">
        <w:rPr>
          <w:lang w:val="en-US"/>
        </w:rPr>
        <w:t>Request for advice from the client and the opinion of the responsible manager</w:t>
      </w:r>
    </w:p>
    <w:p w14:paraId="14ED91B9" w14:textId="77777777" w:rsidR="00AF42D7" w:rsidRDefault="00B3089C" w:rsidP="009769EA">
      <w:pPr>
        <w:pStyle w:val="a5"/>
        <w:numPr>
          <w:ilvl w:val="3"/>
          <w:numId w:val="7"/>
        </w:numPr>
        <w:rPr>
          <w:lang w:val="en-US"/>
        </w:rPr>
      </w:pPr>
      <w:r w:rsidRPr="00A144EF">
        <w:rPr>
          <w:lang w:val="en-US"/>
        </w:rPr>
        <w:t xml:space="preserve">During construction, the client may request the responsible manager for advice on important technical matters, such as changes in the construction method of </w:t>
      </w:r>
      <w:r w:rsidRPr="00A144EF">
        <w:rPr>
          <w:lang w:val="en-US"/>
        </w:rPr>
        <w:lastRenderedPageBreak/>
        <w:t>the business operator, in accordance with the procedure, and the responsible manager must comply with this unless there is a special reason.</w:t>
      </w:r>
    </w:p>
    <w:p w14:paraId="000000C1" w14:textId="78FC225F" w:rsidR="007138DE" w:rsidRPr="00AF42D7" w:rsidRDefault="00B3089C" w:rsidP="009769EA">
      <w:pPr>
        <w:pStyle w:val="a5"/>
        <w:numPr>
          <w:ilvl w:val="3"/>
          <w:numId w:val="7"/>
        </w:numPr>
        <w:rPr>
          <w:lang w:val="en-US"/>
        </w:rPr>
      </w:pPr>
      <w:r w:rsidRPr="00AF42D7">
        <w:rPr>
          <w:lang w:val="en-US"/>
        </w:rPr>
        <w:t>If the responsible person performs a task that is judged to be in violation of the order, the orderer may have him explain it or instruct him to correct it.</w:t>
      </w:r>
    </w:p>
    <w:p w14:paraId="000000C2" w14:textId="61763515" w:rsidR="007138DE" w:rsidRPr="00A144EF" w:rsidRDefault="00B3089C" w:rsidP="009769EA">
      <w:pPr>
        <w:pStyle w:val="a5"/>
        <w:numPr>
          <w:ilvl w:val="0"/>
          <w:numId w:val="13"/>
        </w:numPr>
        <w:rPr>
          <w:lang w:val="en-US"/>
        </w:rPr>
      </w:pPr>
      <w:r w:rsidRPr="00A144EF">
        <w:rPr>
          <w:lang w:val="en-US"/>
        </w:rPr>
        <w:t>Complaints</w:t>
      </w:r>
    </w:p>
    <w:p w14:paraId="000000C3" w14:textId="659EB4EC" w:rsidR="007138DE" w:rsidRPr="00A144EF" w:rsidRDefault="00B3089C" w:rsidP="009769EA">
      <w:pPr>
        <w:pStyle w:val="a5"/>
        <w:numPr>
          <w:ilvl w:val="0"/>
          <w:numId w:val="13"/>
        </w:numPr>
        <w:rPr>
          <w:lang w:val="en-US"/>
        </w:rPr>
      </w:pPr>
      <w:r w:rsidRPr="00A144EF">
        <w:rPr>
          <w:lang w:val="en-US"/>
        </w:rPr>
        <w:t>Replacement of on-site agents, business (construction) technicians, etc.</w:t>
      </w:r>
    </w:p>
    <w:p w14:paraId="000000C4" w14:textId="601014E3" w:rsidR="007138DE" w:rsidRPr="00A144EF" w:rsidRDefault="00B3089C" w:rsidP="009769EA">
      <w:pPr>
        <w:pStyle w:val="a5"/>
        <w:numPr>
          <w:ilvl w:val="0"/>
          <w:numId w:val="13"/>
        </w:numPr>
        <w:rPr>
          <w:lang w:val="en-US"/>
        </w:rPr>
      </w:pPr>
      <w:r w:rsidRPr="00A144EF">
        <w:rPr>
          <w:lang w:val="en-US"/>
        </w:rPr>
        <w:t>Advice on compensation for third party damages</w:t>
      </w:r>
    </w:p>
    <w:p w14:paraId="558B1BFC" w14:textId="77777777" w:rsidR="00AF42D7" w:rsidRDefault="00B3089C" w:rsidP="009769EA">
      <w:pPr>
        <w:pStyle w:val="a5"/>
        <w:numPr>
          <w:ilvl w:val="0"/>
          <w:numId w:val="13"/>
        </w:numPr>
        <w:rPr>
          <w:lang w:val="en-US"/>
        </w:rPr>
      </w:pPr>
      <w:r w:rsidRPr="00A144EF">
        <w:rPr>
          <w:lang w:val="en-US"/>
        </w:rPr>
        <w:t>Taking and storing photos of the construction process</w:t>
      </w:r>
    </w:p>
    <w:p w14:paraId="32692E91" w14:textId="5DAE8F3D" w:rsidR="00AF42D7" w:rsidRDefault="00B3089C" w:rsidP="009769EA">
      <w:pPr>
        <w:pStyle w:val="a5"/>
        <w:numPr>
          <w:ilvl w:val="6"/>
          <w:numId w:val="44"/>
        </w:numPr>
        <w:rPr>
          <w:lang w:val="en-US"/>
        </w:rPr>
      </w:pPr>
      <w:r w:rsidRPr="00AF42D7">
        <w:rPr>
          <w:lang w:val="en-US"/>
        </w:rPr>
        <w:t>Critical construction work and areas that cannot be confirmed after</w:t>
      </w:r>
    </w:p>
    <w:p w14:paraId="42E12E10" w14:textId="77777777" w:rsidR="00AF42D7" w:rsidRDefault="00B3089C" w:rsidP="009769EA">
      <w:pPr>
        <w:pStyle w:val="a5"/>
        <w:numPr>
          <w:ilvl w:val="6"/>
          <w:numId w:val="44"/>
        </w:numPr>
        <w:rPr>
          <w:lang w:val="en-US"/>
        </w:rPr>
      </w:pPr>
      <w:r w:rsidRPr="00AF42D7">
        <w:rPr>
          <w:lang w:val="en-US"/>
        </w:rPr>
        <w:t>Construction scene of major structural parts (foundation, column, steel frame, etc.)</w:t>
      </w:r>
    </w:p>
    <w:p w14:paraId="000000C8" w14:textId="53B0F580" w:rsidR="007138DE" w:rsidRPr="00AF42D7" w:rsidRDefault="00B3089C" w:rsidP="009769EA">
      <w:pPr>
        <w:pStyle w:val="a5"/>
        <w:numPr>
          <w:ilvl w:val="6"/>
          <w:numId w:val="44"/>
        </w:numPr>
        <w:rPr>
          <w:lang w:val="en-US"/>
        </w:rPr>
      </w:pPr>
      <w:r w:rsidRPr="00AF42D7">
        <w:rPr>
          <w:lang w:val="en-US"/>
        </w:rPr>
        <w:t>buried structure</w:t>
      </w:r>
    </w:p>
    <w:p w14:paraId="000000C9" w14:textId="036981D5" w:rsidR="007138DE" w:rsidRPr="00A144EF" w:rsidRDefault="00B3089C" w:rsidP="009769EA">
      <w:pPr>
        <w:pStyle w:val="a5"/>
        <w:numPr>
          <w:ilvl w:val="6"/>
          <w:numId w:val="44"/>
        </w:numPr>
        <w:rPr>
          <w:lang w:val="en-US"/>
        </w:rPr>
      </w:pPr>
      <w:r w:rsidRPr="00A144EF">
        <w:rPr>
          <w:lang w:val="en-US"/>
        </w:rPr>
        <w:t>Take pictures so that you can know the diameter of rebar, spacing and wall thickness, thickness of major parts for each span of the steel structure, and the welding foreground, etc.</w:t>
      </w:r>
    </w:p>
    <w:p w14:paraId="000000CB" w14:textId="5BBD1D4D" w:rsidR="007138DE" w:rsidRPr="009749C0" w:rsidRDefault="00B3089C" w:rsidP="009769EA">
      <w:pPr>
        <w:pStyle w:val="a5"/>
        <w:numPr>
          <w:ilvl w:val="6"/>
          <w:numId w:val="44"/>
        </w:numPr>
        <w:rPr>
          <w:lang w:val="en-US"/>
        </w:rPr>
      </w:pPr>
      <w:r w:rsidRPr="00A144EF">
        <w:rPr>
          <w:lang w:val="en-US"/>
        </w:rPr>
        <w:t>Factory product inspection (windows and window frames, steel frame inspection, PC materials, etc.)</w:t>
      </w:r>
    </w:p>
    <w:p w14:paraId="000000CC" w14:textId="07CFD374" w:rsidR="007138DE" w:rsidRPr="00A144EF" w:rsidRDefault="00B3089C" w:rsidP="009769EA">
      <w:pPr>
        <w:pStyle w:val="a5"/>
        <w:numPr>
          <w:ilvl w:val="6"/>
          <w:numId w:val="44"/>
        </w:numPr>
        <w:rPr>
          <w:lang w:val="en-US"/>
        </w:rPr>
      </w:pPr>
      <w:r w:rsidRPr="00A144EF">
        <w:rPr>
          <w:lang w:val="en-US"/>
        </w:rPr>
        <w:t>Underground burial (supply/drainage pipes, electric wires, etc.)</w:t>
      </w:r>
    </w:p>
    <w:p w14:paraId="000000CD" w14:textId="6320B9C9" w:rsidR="007138DE" w:rsidRPr="00A144EF" w:rsidRDefault="00B3089C" w:rsidP="009769EA">
      <w:pPr>
        <w:pStyle w:val="a5"/>
        <w:numPr>
          <w:ilvl w:val="6"/>
          <w:numId w:val="44"/>
        </w:numPr>
        <w:rPr>
          <w:lang w:val="en-US"/>
        </w:rPr>
      </w:pPr>
      <w:r w:rsidRPr="00A144EF">
        <w:rPr>
          <w:lang w:val="en-US"/>
        </w:rPr>
        <w:t>View of buried indoor and outdoor piping (facilities, electricity, etc.)</w:t>
      </w:r>
    </w:p>
    <w:p w14:paraId="000000CE" w14:textId="5046D31E" w:rsidR="007138DE" w:rsidRPr="00A144EF" w:rsidRDefault="00B3089C" w:rsidP="009769EA">
      <w:pPr>
        <w:pStyle w:val="a5"/>
        <w:numPr>
          <w:ilvl w:val="6"/>
          <w:numId w:val="44"/>
        </w:numPr>
        <w:rPr>
          <w:lang w:val="en-US"/>
        </w:rPr>
      </w:pPr>
      <w:r w:rsidRPr="00A144EF">
        <w:rPr>
          <w:lang w:val="en-US"/>
        </w:rPr>
        <w:t>Piping flow around the switchboard such as electricity</w:t>
      </w:r>
    </w:p>
    <w:p w14:paraId="61865651" w14:textId="77777777" w:rsidR="009749C0" w:rsidRDefault="00B3089C" w:rsidP="009769EA">
      <w:pPr>
        <w:pStyle w:val="a5"/>
        <w:numPr>
          <w:ilvl w:val="6"/>
          <w:numId w:val="44"/>
        </w:numPr>
        <w:rPr>
          <w:lang w:val="en-US"/>
        </w:rPr>
      </w:pPr>
      <w:r w:rsidRPr="00A144EF">
        <w:rPr>
          <w:lang w:val="en-US"/>
        </w:rPr>
        <w:t>Status of reinforcement and concrete thickness of the underground part</w:t>
      </w:r>
    </w:p>
    <w:p w14:paraId="000000D0" w14:textId="79AA4BF8" w:rsidR="007138DE" w:rsidRPr="009749C0" w:rsidRDefault="00B3089C" w:rsidP="009769EA">
      <w:pPr>
        <w:pStyle w:val="a5"/>
        <w:numPr>
          <w:ilvl w:val="6"/>
          <w:numId w:val="44"/>
        </w:numPr>
        <w:rPr>
          <w:lang w:val="en-US"/>
        </w:rPr>
      </w:pPr>
      <w:r w:rsidRPr="009749C0">
        <w:rPr>
          <w:lang w:val="en-US"/>
        </w:rPr>
        <w:t>Construction view related to thermal insulation and anti-condensation</w:t>
      </w:r>
    </w:p>
    <w:p w14:paraId="000000D1" w14:textId="15A24BB4" w:rsidR="007138DE" w:rsidRPr="00A144EF" w:rsidRDefault="00B3089C" w:rsidP="009769EA">
      <w:pPr>
        <w:pStyle w:val="a5"/>
        <w:numPr>
          <w:ilvl w:val="0"/>
          <w:numId w:val="13"/>
        </w:numPr>
        <w:rPr>
          <w:lang w:val="en-US"/>
        </w:rPr>
      </w:pPr>
      <w:r w:rsidRPr="00A144EF">
        <w:rPr>
          <w:lang w:val="en-US"/>
        </w:rPr>
        <w:t>Review of documents submitted by business operators</w:t>
      </w:r>
    </w:p>
    <w:p w14:paraId="000000D2" w14:textId="5C0F34D0" w:rsidR="007138DE" w:rsidRPr="00A144EF" w:rsidRDefault="00B3089C" w:rsidP="009769EA">
      <w:pPr>
        <w:pStyle w:val="a5"/>
        <w:numPr>
          <w:ilvl w:val="0"/>
          <w:numId w:val="14"/>
        </w:numPr>
        <w:rPr>
          <w:lang w:val="en-US"/>
        </w:rPr>
      </w:pPr>
      <w:r w:rsidRPr="00A144EF">
        <w:rPr>
          <w:lang w:val="en-US"/>
        </w:rPr>
        <w:t>The responsible manager shall receive all documents submitted by the business operator and, if there are any defects in the received documents, give instructions to the business operator in writing.</w:t>
      </w:r>
    </w:p>
    <w:p w14:paraId="000000D3" w14:textId="12FAB542" w:rsidR="007138DE" w:rsidRPr="00A144EF" w:rsidRDefault="00B3089C" w:rsidP="009769EA">
      <w:pPr>
        <w:pStyle w:val="a5"/>
        <w:numPr>
          <w:ilvl w:val="0"/>
          <w:numId w:val="13"/>
        </w:numPr>
        <w:rPr>
          <w:lang w:val="en-US"/>
        </w:rPr>
      </w:pPr>
      <w:r w:rsidRPr="00A144EF">
        <w:rPr>
          <w:lang w:val="en-US"/>
        </w:rPr>
        <w:t>Record management and document transfer management</w:t>
      </w:r>
    </w:p>
    <w:p w14:paraId="000000D4" w14:textId="7BE82885" w:rsidR="007138DE" w:rsidRPr="00A144EF" w:rsidRDefault="00B3089C" w:rsidP="009769EA">
      <w:pPr>
        <w:pStyle w:val="a5"/>
        <w:numPr>
          <w:ilvl w:val="0"/>
          <w:numId w:val="15"/>
        </w:numPr>
        <w:rPr>
          <w:lang w:val="en-US"/>
        </w:rPr>
      </w:pPr>
      <w:r w:rsidRPr="00A144EF">
        <w:rPr>
          <w:lang w:val="en-US"/>
        </w:rPr>
        <w:t>For each item (inspection and confirmation, technical review, quality control, construction management, material management, process management, administration and civil complaints, etc.) keep it.</w:t>
      </w:r>
    </w:p>
    <w:p w14:paraId="000000D5" w14:textId="602AB592" w:rsidR="007138DE" w:rsidRPr="00A144EF" w:rsidRDefault="00B3089C" w:rsidP="009769EA">
      <w:pPr>
        <w:pStyle w:val="a5"/>
        <w:numPr>
          <w:ilvl w:val="0"/>
          <w:numId w:val="15"/>
        </w:numPr>
        <w:rPr>
          <w:lang w:val="en-US"/>
        </w:rPr>
      </w:pPr>
      <w:r w:rsidRPr="00A144EF">
        <w:rPr>
          <w:lang w:val="en-US"/>
        </w:rPr>
        <w:t>Field survey reports should be written in detail and recorded clearly enough to understand the current situation without having to visit the site.</w:t>
      </w:r>
    </w:p>
    <w:p w14:paraId="000000D6" w14:textId="2E0252B4" w:rsidR="007138DE" w:rsidRPr="00A144EF" w:rsidRDefault="00B3089C" w:rsidP="009769EA">
      <w:pPr>
        <w:pStyle w:val="a5"/>
        <w:numPr>
          <w:ilvl w:val="0"/>
          <w:numId w:val="15"/>
        </w:numPr>
        <w:rPr>
          <w:lang w:val="en-US"/>
        </w:rPr>
      </w:pPr>
      <w:r w:rsidRPr="00A144EF">
        <w:rPr>
          <w:lang w:val="en-US"/>
        </w:rPr>
        <w:t>Educate or publicize various instructions, notices, and meeting materials so that everyone is familiar with them.</w:t>
      </w:r>
    </w:p>
    <w:p w14:paraId="54B89394" w14:textId="77777777" w:rsidR="009749C0" w:rsidRDefault="00B3089C" w:rsidP="009769EA">
      <w:pPr>
        <w:pStyle w:val="a5"/>
        <w:numPr>
          <w:ilvl w:val="0"/>
          <w:numId w:val="15"/>
        </w:numPr>
        <w:rPr>
          <w:lang w:val="en-US"/>
        </w:rPr>
      </w:pPr>
      <w:r w:rsidRPr="00A144EF">
        <w:rPr>
          <w:lang w:val="en-US"/>
        </w:rPr>
        <w:lastRenderedPageBreak/>
        <w:t>Documents are classified and managed according to the unified classification system program by character, and the table of contents and pages are recorded and stored so that documents are not lost.</w:t>
      </w:r>
    </w:p>
    <w:p w14:paraId="4A051E7E" w14:textId="77777777" w:rsidR="009749C0" w:rsidRDefault="00B3089C" w:rsidP="009769EA">
      <w:pPr>
        <w:pStyle w:val="a5"/>
        <w:numPr>
          <w:ilvl w:val="0"/>
          <w:numId w:val="15"/>
        </w:numPr>
        <w:rPr>
          <w:lang w:val="en-US"/>
        </w:rPr>
      </w:pPr>
      <w:r w:rsidRPr="009749C0">
        <w:rPr>
          <w:lang w:val="en-US"/>
        </w:rPr>
        <w:t>Document reception and dispatch ledgers must be kept, and transit documents are recorded in the dispatch ledger.</w:t>
      </w:r>
    </w:p>
    <w:p w14:paraId="000000D9" w14:textId="416FB505" w:rsidR="007138DE" w:rsidRPr="009749C0" w:rsidRDefault="00B3089C" w:rsidP="009769EA">
      <w:pPr>
        <w:pStyle w:val="a5"/>
        <w:numPr>
          <w:ilvl w:val="0"/>
          <w:numId w:val="15"/>
        </w:numPr>
        <w:rPr>
          <w:lang w:val="en-US"/>
        </w:rPr>
      </w:pPr>
      <w:r w:rsidRPr="009749C0">
        <w:rPr>
          <w:lang w:val="en-US"/>
        </w:rPr>
        <w:t>Support and execution of prison duties according to the audit related to the project promotion of the client</w:t>
      </w:r>
    </w:p>
    <w:p w14:paraId="000000DA" w14:textId="1E2D5DCD" w:rsidR="007138DE" w:rsidRPr="00A144EF" w:rsidRDefault="00B3089C" w:rsidP="009769EA">
      <w:pPr>
        <w:pStyle w:val="a5"/>
        <w:numPr>
          <w:ilvl w:val="5"/>
          <w:numId w:val="44"/>
        </w:numPr>
        <w:rPr>
          <w:lang w:val="en-US"/>
        </w:rPr>
      </w:pPr>
      <w:r w:rsidRPr="00A144EF">
        <w:rPr>
          <w:lang w:val="en-US"/>
        </w:rPr>
        <w:t>Main business details</w:t>
      </w:r>
    </w:p>
    <w:p w14:paraId="000000DB" w14:textId="7B636175" w:rsidR="007138DE" w:rsidRPr="00A144EF" w:rsidRDefault="00B3089C" w:rsidP="009769EA">
      <w:pPr>
        <w:pStyle w:val="a5"/>
        <w:numPr>
          <w:ilvl w:val="0"/>
          <w:numId w:val="16"/>
        </w:numPr>
        <w:rPr>
          <w:lang w:val="en-US"/>
        </w:rPr>
      </w:pPr>
      <w:r w:rsidRPr="00A144EF">
        <w:rPr>
          <w:lang w:val="en-US"/>
        </w:rPr>
        <w:t>Process/construction cost integrated management plan review, performance analysis, and countermeasure establishment tasks</w:t>
      </w:r>
    </w:p>
    <w:p w14:paraId="45228E0E" w14:textId="77777777" w:rsidR="009749C0" w:rsidRDefault="00B3089C" w:rsidP="009769EA">
      <w:pPr>
        <w:pStyle w:val="a5"/>
        <w:numPr>
          <w:ilvl w:val="6"/>
          <w:numId w:val="44"/>
        </w:numPr>
        <w:rPr>
          <w:lang w:val="en-US"/>
        </w:rPr>
      </w:pPr>
      <w:r w:rsidRPr="00A144EF">
        <w:rPr>
          <w:lang w:val="en-US"/>
        </w:rPr>
        <w:t>The responsible person at the construction stage refers to the work of analyzing the performance of construction and construction costs and establishing measures, supporting claims analysis and dispute response work, and reporting the final responsibility.</w:t>
      </w:r>
    </w:p>
    <w:p w14:paraId="22AB39B7" w14:textId="77777777" w:rsidR="009749C0" w:rsidRDefault="00B3089C" w:rsidP="009769EA">
      <w:pPr>
        <w:pStyle w:val="a5"/>
        <w:numPr>
          <w:ilvl w:val="6"/>
          <w:numId w:val="44"/>
        </w:numPr>
        <w:rPr>
          <w:lang w:val="en-US"/>
        </w:rPr>
      </w:pPr>
      <w:r w:rsidRPr="009749C0">
        <w:rPr>
          <w:lang w:val="en-US"/>
        </w:rPr>
        <w:t>Based on the management account based on the work classification system, review the process and construction cost integrated management plan submitted by the business operator and check the results of performance measurement, and regularly conduct impact analysis and countermeasure review</w:t>
      </w:r>
    </w:p>
    <w:p w14:paraId="000000DE" w14:textId="73C034F4" w:rsidR="007138DE" w:rsidRPr="009749C0" w:rsidRDefault="00B3089C" w:rsidP="009769EA">
      <w:pPr>
        <w:pStyle w:val="a5"/>
        <w:numPr>
          <w:ilvl w:val="0"/>
          <w:numId w:val="16"/>
        </w:numPr>
        <w:rPr>
          <w:lang w:val="en-US"/>
        </w:rPr>
      </w:pPr>
      <w:r w:rsidRPr="009749C0">
        <w:rPr>
          <w:lang w:val="en-US"/>
        </w:rPr>
        <w:t>Claim analysis and dispute response support</w:t>
      </w:r>
    </w:p>
    <w:p w14:paraId="000000E0" w14:textId="1995F410" w:rsidR="007138DE" w:rsidRPr="009749C0" w:rsidRDefault="00B3089C" w:rsidP="009769EA">
      <w:pPr>
        <w:pStyle w:val="a5"/>
        <w:numPr>
          <w:ilvl w:val="0"/>
          <w:numId w:val="17"/>
        </w:numPr>
        <w:rPr>
          <w:lang w:val="en-US"/>
        </w:rPr>
      </w:pPr>
      <w:r w:rsidRPr="00A144EF">
        <w:rPr>
          <w:lang w:val="en-US"/>
        </w:rPr>
        <w:t>In the process of carrying out the construction project, we analyze claims that may be raised by business operators in advance, establish countermeasures and preventive plans, collect relevant information when filing a claim, and analyze the impact of the project on the progress of the claim It refers to the work that supports the establishment of countermeasures by the ordering party.</w:t>
      </w:r>
    </w:p>
    <w:p w14:paraId="000000E1" w14:textId="2BD8558D" w:rsidR="007138DE" w:rsidRPr="00A144EF" w:rsidRDefault="00B3089C" w:rsidP="009769EA">
      <w:pPr>
        <w:pStyle w:val="a5"/>
        <w:numPr>
          <w:ilvl w:val="0"/>
          <w:numId w:val="16"/>
        </w:numPr>
        <w:rPr>
          <w:lang w:val="en-US"/>
        </w:rPr>
      </w:pPr>
      <w:r w:rsidRPr="00A144EF">
        <w:rPr>
          <w:lang w:val="en-US"/>
        </w:rPr>
        <w:t>Interface management tasks</w:t>
      </w:r>
    </w:p>
    <w:p w14:paraId="0CB2AFBC" w14:textId="77777777" w:rsidR="009749C0" w:rsidRDefault="00B3089C" w:rsidP="009769EA">
      <w:pPr>
        <w:pStyle w:val="a5"/>
        <w:numPr>
          <w:ilvl w:val="0"/>
          <w:numId w:val="18"/>
        </w:numPr>
        <w:rPr>
          <w:lang w:val="en-US"/>
        </w:rPr>
      </w:pPr>
      <w:r w:rsidRPr="00A144EF">
        <w:rPr>
          <w:lang w:val="en-US"/>
        </w:rPr>
        <w:t>The responsible manager establishes an overall management plan for systematic and scientific interface management by construction type, contract package, facility, and system, and continues to carry out tasks accordingly.</w:t>
      </w:r>
    </w:p>
    <w:p w14:paraId="000000E3" w14:textId="3E0C6EA7" w:rsidR="007138DE" w:rsidRPr="009749C0" w:rsidRDefault="00B3089C" w:rsidP="009769EA">
      <w:pPr>
        <w:pStyle w:val="a5"/>
        <w:numPr>
          <w:ilvl w:val="0"/>
          <w:numId w:val="18"/>
        </w:numPr>
        <w:rPr>
          <w:lang w:val="en-US"/>
        </w:rPr>
      </w:pPr>
      <w:r w:rsidRPr="009749C0">
        <w:rPr>
          <w:lang w:val="en-US"/>
        </w:rPr>
        <w:t>When design changes are made by establishing the input/output relationship between internal and external organizations and construction types and design outcomes, it is necessary to review, analyze, and suggest countermeasures for interferences up to the related drawings.</w:t>
      </w:r>
    </w:p>
    <w:p w14:paraId="35282860" w14:textId="77777777" w:rsidR="00785F4F" w:rsidRDefault="00B3089C" w:rsidP="009769EA">
      <w:pPr>
        <w:pStyle w:val="a5"/>
        <w:numPr>
          <w:ilvl w:val="0"/>
          <w:numId w:val="16"/>
        </w:numPr>
        <w:rPr>
          <w:lang w:val="en-US"/>
        </w:rPr>
      </w:pPr>
      <w:r w:rsidRPr="00A144EF">
        <w:rPr>
          <w:lang w:val="en-US"/>
        </w:rPr>
        <w:t>Final Responsibility Report</w:t>
      </w:r>
    </w:p>
    <w:p w14:paraId="000000E5" w14:textId="55B731E2" w:rsidR="007138DE" w:rsidRPr="00785F4F" w:rsidRDefault="00B3089C" w:rsidP="009769EA">
      <w:pPr>
        <w:pStyle w:val="a5"/>
        <w:numPr>
          <w:ilvl w:val="0"/>
          <w:numId w:val="46"/>
        </w:numPr>
        <w:rPr>
          <w:lang w:val="en-US"/>
        </w:rPr>
      </w:pPr>
      <w:r w:rsidRPr="00785F4F">
        <w:rPr>
          <w:lang w:val="en-US"/>
        </w:rPr>
        <w:t xml:space="preserve">After the completion of the construction project, it refers to the task of preparing and submitting a report by comprehensively arranging the construction project progress status, accountability work diary, final </w:t>
      </w:r>
      <w:r w:rsidRPr="00785F4F">
        <w:rPr>
          <w:lang w:val="en-US"/>
        </w:rPr>
        <w:lastRenderedPageBreak/>
        <w:t>maintenance method and acceptance of other major matters, based on the responsible execution plan.</w:t>
      </w:r>
    </w:p>
    <w:p w14:paraId="7F058E2D" w14:textId="74FAD222" w:rsidR="00E229E2" w:rsidRDefault="00B3089C" w:rsidP="009769EA">
      <w:pPr>
        <w:pStyle w:val="a5"/>
        <w:numPr>
          <w:ilvl w:val="5"/>
          <w:numId w:val="44"/>
        </w:numPr>
        <w:rPr>
          <w:lang w:val="en-US"/>
        </w:rPr>
      </w:pPr>
      <w:r w:rsidRPr="00A144EF">
        <w:rPr>
          <w:lang w:val="en-US"/>
        </w:rPr>
        <w:t>Design change management</w:t>
      </w:r>
    </w:p>
    <w:p w14:paraId="3789D35D" w14:textId="77777777" w:rsidR="00E229E2" w:rsidRDefault="00B3089C" w:rsidP="009769EA">
      <w:pPr>
        <w:pStyle w:val="a5"/>
        <w:numPr>
          <w:ilvl w:val="0"/>
          <w:numId w:val="19"/>
        </w:numPr>
        <w:rPr>
          <w:lang w:val="en-US"/>
        </w:rPr>
      </w:pPr>
      <w:r w:rsidRPr="00E229E2">
        <w:rPr>
          <w:lang w:val="en-US"/>
        </w:rPr>
        <w:t>Design change according to the order of the client</w:t>
      </w:r>
    </w:p>
    <w:p w14:paraId="000000E8" w14:textId="5BA7A74B" w:rsidR="007138DE" w:rsidRPr="00E229E2" w:rsidRDefault="00B3089C" w:rsidP="009769EA">
      <w:pPr>
        <w:pStyle w:val="a5"/>
        <w:numPr>
          <w:ilvl w:val="6"/>
          <w:numId w:val="44"/>
        </w:numPr>
        <w:rPr>
          <w:lang w:val="en-US"/>
        </w:rPr>
      </w:pPr>
      <w:r w:rsidRPr="00E229E2">
        <w:rPr>
          <w:lang w:val="en-US"/>
        </w:rPr>
        <w:t xml:space="preserve">If a design change is necessary due to a change in the business environment, adjustment of the basic project promotion plan, plan change due to civil complaints, construction method </w:t>
      </w:r>
      <w:r w:rsidRPr="00E229E2">
        <w:rPr>
          <w:color w:val="FF0000"/>
          <w:lang w:val="en-US"/>
        </w:rPr>
        <w:t>change, or addition of other facilities, the client may instruct the responsible person to change the design by attaching all required documents. there is.</w:t>
      </w:r>
    </w:p>
    <w:p w14:paraId="000000E9" w14:textId="661AB3C5" w:rsidR="007138DE" w:rsidRPr="00A144EF" w:rsidRDefault="00B3089C" w:rsidP="009769EA">
      <w:pPr>
        <w:pStyle w:val="a5"/>
        <w:numPr>
          <w:ilvl w:val="5"/>
          <w:numId w:val="44"/>
        </w:numPr>
        <w:rPr>
          <w:lang w:val="en-US"/>
        </w:rPr>
      </w:pPr>
      <w:r w:rsidRPr="00A144EF">
        <w:rPr>
          <w:lang w:val="en-US"/>
        </w:rPr>
        <w:t>Process control</w:t>
      </w:r>
    </w:p>
    <w:p w14:paraId="000000EA" w14:textId="5D487CFA" w:rsidR="007138DE" w:rsidRPr="00A144EF" w:rsidRDefault="00B3089C" w:rsidP="009769EA">
      <w:pPr>
        <w:pStyle w:val="a5"/>
        <w:numPr>
          <w:ilvl w:val="0"/>
          <w:numId w:val="20"/>
        </w:numPr>
        <w:rPr>
          <w:lang w:val="en-US"/>
        </w:rPr>
      </w:pPr>
      <w:r w:rsidRPr="00A144EF">
        <w:rPr>
          <w:lang w:val="en-US"/>
        </w:rPr>
        <w:t>Process management plan</w:t>
      </w:r>
    </w:p>
    <w:p w14:paraId="000000EB" w14:textId="3F43A6A1" w:rsidR="007138DE" w:rsidRPr="00A144EF" w:rsidRDefault="00B3089C" w:rsidP="009769EA">
      <w:pPr>
        <w:pStyle w:val="a5"/>
        <w:numPr>
          <w:ilvl w:val="6"/>
          <w:numId w:val="44"/>
        </w:numPr>
        <w:rPr>
          <w:lang w:val="en-US"/>
        </w:rPr>
      </w:pPr>
      <w:r w:rsidRPr="00A144EF">
        <w:rPr>
          <w:lang w:val="en-US"/>
        </w:rPr>
        <w:t>The responsible manager must ensure that the business operator has a process management organization that can successfully carry out process management tasks in consideration of the overall conditions such as the size of the construction and the type of construction.</w:t>
      </w:r>
    </w:p>
    <w:p w14:paraId="000000EC" w14:textId="7E24EA51" w:rsidR="007138DE" w:rsidRPr="00A144EF" w:rsidRDefault="00B3089C" w:rsidP="009769EA">
      <w:pPr>
        <w:pStyle w:val="a5"/>
        <w:numPr>
          <w:ilvl w:val="0"/>
          <w:numId w:val="20"/>
        </w:numPr>
        <w:rPr>
          <w:lang w:val="en-US"/>
        </w:rPr>
      </w:pPr>
      <w:r w:rsidRPr="00A144EF">
        <w:rPr>
          <w:lang w:val="en-US"/>
        </w:rPr>
        <w:t>Construction progress management</w:t>
      </w:r>
    </w:p>
    <w:p w14:paraId="000000ED" w14:textId="6A9631B5" w:rsidR="007138DE" w:rsidRPr="00A144EF" w:rsidRDefault="00B3089C" w:rsidP="009769EA">
      <w:pPr>
        <w:pStyle w:val="a5"/>
        <w:numPr>
          <w:ilvl w:val="0"/>
          <w:numId w:val="20"/>
        </w:numPr>
        <w:rPr>
          <w:lang w:val="en-US"/>
        </w:rPr>
      </w:pPr>
      <w:r w:rsidRPr="00A144EF">
        <w:rPr>
          <w:lang w:val="en-US"/>
        </w:rPr>
        <w:t>Measures to make up for poor process</w:t>
      </w:r>
    </w:p>
    <w:p w14:paraId="000000EE" w14:textId="51775ABD" w:rsidR="007138DE" w:rsidRPr="00A144EF" w:rsidRDefault="00B3089C" w:rsidP="009769EA">
      <w:pPr>
        <w:pStyle w:val="a5"/>
        <w:numPr>
          <w:ilvl w:val="0"/>
          <w:numId w:val="21"/>
        </w:numPr>
        <w:rPr>
          <w:lang w:val="en-US"/>
        </w:rPr>
      </w:pPr>
      <w:r w:rsidRPr="00A144EF">
        <w:rPr>
          <w:lang w:val="en-US"/>
        </w:rPr>
        <w:t>The responsible manager shall instruct the business operator to analyze the reasons for sluggishness, to make up for it, and to establish a recovery schedule when the monthly progress rate is delayed by more than 5% compared to the planned process, or when the cumulative process performance is delayed by more than 3%.</w:t>
      </w:r>
    </w:p>
    <w:p w14:paraId="234BC9CC" w14:textId="77777777" w:rsidR="00F12500" w:rsidRDefault="00B3089C" w:rsidP="009769EA">
      <w:pPr>
        <w:pStyle w:val="a5"/>
        <w:numPr>
          <w:ilvl w:val="0"/>
          <w:numId w:val="21"/>
        </w:numPr>
        <w:rPr>
          <w:lang w:val="en-US"/>
        </w:rPr>
      </w:pPr>
      <w:r w:rsidRPr="00A144EF">
        <w:rPr>
          <w:lang w:val="en-US"/>
        </w:rPr>
        <w:t>The responsible manager reviews and confirms the countermeasures for sluggish processes submitted by the business operator, checks and evaluates the implementation status on a weekly basis, establishes necessary countermeasures for non-action through fair meetings, etc. action should be taken</w:t>
      </w:r>
    </w:p>
    <w:p w14:paraId="000000F1" w14:textId="2D895467" w:rsidR="007138DE" w:rsidRPr="00F12500" w:rsidRDefault="00B3089C" w:rsidP="009769EA">
      <w:pPr>
        <w:pStyle w:val="a5"/>
        <w:numPr>
          <w:ilvl w:val="0"/>
          <w:numId w:val="21"/>
        </w:numPr>
        <w:rPr>
          <w:lang w:val="en-US"/>
        </w:rPr>
      </w:pPr>
      <w:r w:rsidRPr="00F12500">
        <w:rPr>
          <w:lang w:val="en-US"/>
        </w:rPr>
        <w:t>The responsible manager shall record the review and confirmation measures to make up for sluggish processes and the results of the inspection and evaluation of their implementation status in the monthly report and report it to the ordering party.</w:t>
      </w:r>
    </w:p>
    <w:p w14:paraId="000000F2" w14:textId="1C7AC293" w:rsidR="007138DE" w:rsidRPr="00A144EF" w:rsidRDefault="00B3089C" w:rsidP="009769EA">
      <w:pPr>
        <w:pStyle w:val="a5"/>
        <w:numPr>
          <w:ilvl w:val="0"/>
          <w:numId w:val="20"/>
        </w:numPr>
        <w:rPr>
          <w:lang w:val="en-US"/>
        </w:rPr>
      </w:pPr>
      <w:r w:rsidRPr="00A144EF">
        <w:rPr>
          <w:lang w:val="en-US"/>
        </w:rPr>
        <w:t>Modified process plan</w:t>
      </w:r>
    </w:p>
    <w:p w14:paraId="4ECA8D8E" w14:textId="77777777" w:rsidR="00F12500" w:rsidRDefault="00B3089C" w:rsidP="009769EA">
      <w:pPr>
        <w:pStyle w:val="a5"/>
        <w:numPr>
          <w:ilvl w:val="0"/>
          <w:numId w:val="22"/>
        </w:numPr>
        <w:rPr>
          <w:lang w:val="en-US"/>
        </w:rPr>
      </w:pPr>
      <w:r w:rsidRPr="00A144EF">
        <w:rPr>
          <w:lang w:val="en-US"/>
        </w:rPr>
        <w:t xml:space="preserve">If the construction progress is continuously sluggish due to the circumstances of the construction site, such as the increase or decrease of the amount of water construction due to design changes, changes in construction methods, the suspension of construction due to force majeure such as disasters during construction, natural disasters, etc., or the circumstances of the builder The </w:t>
      </w:r>
      <w:r w:rsidRPr="00A144EF">
        <w:rPr>
          <w:lang w:val="en-US"/>
        </w:rPr>
        <w:lastRenderedPageBreak/>
        <w:t>necessity of establishing a revised process plan should be reviewed by reviewing the plan.</w:t>
      </w:r>
    </w:p>
    <w:p w14:paraId="000000F4" w14:textId="4BA57300" w:rsidR="007138DE" w:rsidRPr="00F12500" w:rsidRDefault="00B3089C" w:rsidP="009769EA">
      <w:pPr>
        <w:pStyle w:val="a5"/>
        <w:numPr>
          <w:ilvl w:val="0"/>
          <w:numId w:val="22"/>
        </w:numPr>
        <w:rPr>
          <w:lang w:val="en-US"/>
        </w:rPr>
      </w:pPr>
      <w:r w:rsidRPr="00F12500">
        <w:rPr>
          <w:lang w:val="en-US"/>
        </w:rPr>
        <w:t>When establishing a revised process plan at the request of the business operator or at his/her own discretion, the responsible manager shall receive the revised process plan from the business operator, review it within 7 days from the date of submission, and report the result to the client for approval.</w:t>
      </w:r>
    </w:p>
    <w:p w14:paraId="2DD8E7F4" w14:textId="77777777" w:rsidR="00F12500" w:rsidRDefault="00B3089C" w:rsidP="009769EA">
      <w:pPr>
        <w:pStyle w:val="a5"/>
        <w:numPr>
          <w:ilvl w:val="0"/>
          <w:numId w:val="20"/>
        </w:numPr>
        <w:rPr>
          <w:lang w:val="en-US"/>
        </w:rPr>
      </w:pPr>
      <w:r w:rsidRPr="00A144EF">
        <w:rPr>
          <w:lang w:val="en-US"/>
        </w:rPr>
        <w:t>Process status report</w:t>
      </w:r>
    </w:p>
    <w:p w14:paraId="000000F6" w14:textId="139CBAC9" w:rsidR="007138DE" w:rsidRPr="00F12500" w:rsidRDefault="00B3089C" w:rsidP="009769EA">
      <w:pPr>
        <w:pStyle w:val="a5"/>
        <w:numPr>
          <w:ilvl w:val="0"/>
          <w:numId w:val="23"/>
        </w:numPr>
        <w:rPr>
          <w:lang w:val="en-US"/>
        </w:rPr>
      </w:pPr>
      <w:r w:rsidRPr="00F12500">
        <w:rPr>
          <w:lang w:val="en-US"/>
        </w:rPr>
        <w:t>The responsible manager shall receive weekly and monthly process status submissions from the business operator, review and confirm it, and include it in the monthly report and report it to the ordering party.</w:t>
      </w:r>
    </w:p>
    <w:p w14:paraId="000000F7" w14:textId="08B116CF" w:rsidR="007138DE" w:rsidRPr="00A144EF" w:rsidRDefault="00B3089C" w:rsidP="009769EA">
      <w:pPr>
        <w:pStyle w:val="a5"/>
        <w:numPr>
          <w:ilvl w:val="0"/>
          <w:numId w:val="20"/>
        </w:numPr>
        <w:rPr>
          <w:lang w:val="en-US"/>
        </w:rPr>
      </w:pPr>
      <w:r w:rsidRPr="00A144EF">
        <w:rPr>
          <w:lang w:val="en-US"/>
        </w:rPr>
        <w:t xml:space="preserve"> Extension of construction period and impact analysis</w:t>
      </w:r>
    </w:p>
    <w:p w14:paraId="626753AE" w14:textId="77777777" w:rsidR="00933643" w:rsidRDefault="00B3089C" w:rsidP="009769EA">
      <w:pPr>
        <w:pStyle w:val="a5"/>
        <w:numPr>
          <w:ilvl w:val="0"/>
          <w:numId w:val="24"/>
        </w:numPr>
        <w:rPr>
          <w:lang w:val="en-US"/>
        </w:rPr>
      </w:pPr>
      <w:r w:rsidRPr="00A144EF">
        <w:rPr>
          <w:lang w:val="en-US"/>
        </w:rPr>
        <w:t>The responsible manager should analyze the effect on the construction period of delays in major processes occurring during construction and advise the client to instruct the contractor to make up for the time loss or delay that may occur from various causes.</w:t>
      </w:r>
    </w:p>
    <w:p w14:paraId="000000F9" w14:textId="31021314" w:rsidR="007138DE" w:rsidRPr="00933643" w:rsidRDefault="00B3089C" w:rsidP="009769EA">
      <w:pPr>
        <w:pStyle w:val="a5"/>
        <w:numPr>
          <w:ilvl w:val="0"/>
          <w:numId w:val="24"/>
        </w:numPr>
        <w:rPr>
          <w:lang w:val="en-US"/>
        </w:rPr>
      </w:pPr>
      <w:r w:rsidRPr="00933643">
        <w:rPr>
          <w:lang w:val="en-US"/>
        </w:rPr>
        <w:t>In addition, if the construction is legally delayed due to a valid reason, the manager and business operator must review the remaining schedule to determine a plan to recover the delay period.</w:t>
      </w:r>
    </w:p>
    <w:p w14:paraId="000000FA" w14:textId="524C5DAD" w:rsidR="007138DE" w:rsidRPr="00A144EF" w:rsidRDefault="00B3089C" w:rsidP="009769EA">
      <w:pPr>
        <w:pStyle w:val="a5"/>
        <w:numPr>
          <w:ilvl w:val="5"/>
          <w:numId w:val="44"/>
        </w:numPr>
        <w:rPr>
          <w:lang w:val="en-US"/>
        </w:rPr>
      </w:pPr>
      <w:r w:rsidRPr="00A144EF">
        <w:rPr>
          <w:lang w:val="en-US"/>
        </w:rPr>
        <w:t>Claim review</w:t>
      </w:r>
    </w:p>
    <w:p w14:paraId="000000FB" w14:textId="6E1CC740" w:rsidR="007138DE" w:rsidRPr="00A144EF" w:rsidRDefault="00B3089C" w:rsidP="009769EA">
      <w:pPr>
        <w:pStyle w:val="a5"/>
        <w:numPr>
          <w:ilvl w:val="0"/>
          <w:numId w:val="25"/>
        </w:numPr>
        <w:rPr>
          <w:lang w:val="en-US"/>
        </w:rPr>
      </w:pPr>
      <w:r w:rsidRPr="00A144EF">
        <w:rPr>
          <w:lang w:val="en-US"/>
        </w:rPr>
        <w:t>General Compliance</w:t>
      </w:r>
    </w:p>
    <w:p w14:paraId="000000FD" w14:textId="5EC5075B" w:rsidR="007138DE" w:rsidRPr="00933643" w:rsidRDefault="00B3089C" w:rsidP="009769EA">
      <w:pPr>
        <w:pStyle w:val="a5"/>
        <w:numPr>
          <w:ilvl w:val="6"/>
          <w:numId w:val="44"/>
        </w:numPr>
        <w:rPr>
          <w:lang w:val="en-US"/>
        </w:rPr>
      </w:pPr>
      <w:r w:rsidRPr="00A144EF">
        <w:rPr>
          <w:lang w:val="en-US"/>
        </w:rPr>
        <w:t>The responsible manager shall make various efforts to prevent various disputes in the construction process that may occur between the ordering party and the business operator.</w:t>
      </w:r>
      <w:r w:rsidRPr="00933643">
        <w:rPr>
          <w:lang w:val="en-US"/>
        </w:rPr>
        <w:t>When submitting a claim, the method of filing a claim must be presented in detail.</w:t>
      </w:r>
    </w:p>
    <w:p w14:paraId="000000FE" w14:textId="0999816F" w:rsidR="007138DE" w:rsidRPr="00A144EF" w:rsidRDefault="00B3089C" w:rsidP="009769EA">
      <w:pPr>
        <w:pStyle w:val="a5"/>
        <w:numPr>
          <w:ilvl w:val="0"/>
          <w:numId w:val="25"/>
        </w:numPr>
        <w:rPr>
          <w:lang w:val="en-US"/>
        </w:rPr>
      </w:pPr>
      <w:r w:rsidRPr="00A144EF">
        <w:rPr>
          <w:lang w:val="en-US"/>
        </w:rPr>
        <w:t>Countermeasures against claims</w:t>
      </w:r>
    </w:p>
    <w:p w14:paraId="1424B31E" w14:textId="0985B7BF" w:rsidR="00995E4E" w:rsidRDefault="00B3089C" w:rsidP="009769EA">
      <w:pPr>
        <w:pStyle w:val="a5"/>
        <w:numPr>
          <w:ilvl w:val="0"/>
          <w:numId w:val="26"/>
        </w:numPr>
        <w:rPr>
          <w:lang w:val="en-US"/>
        </w:rPr>
      </w:pPr>
      <w:r w:rsidRPr="00A144EF">
        <w:rPr>
          <w:lang w:val="en-US"/>
        </w:rPr>
        <w:t>In the event of a claim, the following should be done to minimize damage to the client.</w:t>
      </w:r>
    </w:p>
    <w:p w14:paraId="0B9BA9E8" w14:textId="77777777" w:rsidR="00995E4E" w:rsidRDefault="00B3089C" w:rsidP="009769EA">
      <w:pPr>
        <w:pStyle w:val="a5"/>
        <w:numPr>
          <w:ilvl w:val="0"/>
          <w:numId w:val="27"/>
        </w:numPr>
        <w:rPr>
          <w:lang w:val="en-US"/>
        </w:rPr>
      </w:pPr>
      <w:r w:rsidRPr="00995E4E">
        <w:rPr>
          <w:lang w:val="en-US"/>
        </w:rPr>
        <w:t>Form a team to resolve claims in consultation with the client.</w:t>
      </w:r>
    </w:p>
    <w:p w14:paraId="03861538" w14:textId="77777777" w:rsidR="00995E4E" w:rsidRDefault="00B3089C" w:rsidP="009769EA">
      <w:pPr>
        <w:pStyle w:val="a5"/>
        <w:numPr>
          <w:ilvl w:val="0"/>
          <w:numId w:val="27"/>
        </w:numPr>
        <w:rPr>
          <w:lang w:val="en-US"/>
        </w:rPr>
      </w:pPr>
      <w:r w:rsidRPr="00995E4E">
        <w:rPr>
          <w:lang w:val="en-US"/>
        </w:rPr>
        <w:t>Objectively judge the business operator's claims.</w:t>
      </w:r>
    </w:p>
    <w:p w14:paraId="514E90D0" w14:textId="77777777" w:rsidR="00995E4E" w:rsidRDefault="00B3089C" w:rsidP="009769EA">
      <w:pPr>
        <w:pStyle w:val="a5"/>
        <w:numPr>
          <w:ilvl w:val="0"/>
          <w:numId w:val="27"/>
        </w:numPr>
        <w:rPr>
          <w:lang w:val="en-US"/>
        </w:rPr>
      </w:pPr>
      <w:r w:rsidRPr="00995E4E">
        <w:rPr>
          <w:lang w:val="en-US"/>
        </w:rPr>
        <w:t xml:space="preserve"> Calculate additional expenses and construction costs according to claims and establish countermeasures accordingly.</w:t>
      </w:r>
    </w:p>
    <w:p w14:paraId="7D9194F1" w14:textId="77777777" w:rsidR="00995E4E" w:rsidRDefault="00B3089C" w:rsidP="009769EA">
      <w:pPr>
        <w:pStyle w:val="a5"/>
        <w:numPr>
          <w:ilvl w:val="0"/>
          <w:numId w:val="27"/>
        </w:numPr>
        <w:rPr>
          <w:lang w:val="en-US"/>
        </w:rPr>
      </w:pPr>
      <w:r w:rsidRPr="00995E4E">
        <w:rPr>
          <w:lang w:val="en-US"/>
        </w:rPr>
        <w:t>Check the adequacy of the applicable provisions of the contract and the availability of various attached documents</w:t>
      </w:r>
    </w:p>
    <w:p w14:paraId="00000105" w14:textId="550BD7DD" w:rsidR="007138DE" w:rsidRDefault="00B3089C" w:rsidP="009769EA">
      <w:pPr>
        <w:pStyle w:val="a5"/>
        <w:numPr>
          <w:ilvl w:val="0"/>
          <w:numId w:val="27"/>
        </w:numPr>
        <w:rPr>
          <w:lang w:val="en-US"/>
        </w:rPr>
      </w:pPr>
      <w:r w:rsidRPr="00995E4E">
        <w:rPr>
          <w:lang w:val="en-US"/>
        </w:rPr>
        <w:t>Review of the application of penalty provisions to the fault of the business operator</w:t>
      </w:r>
    </w:p>
    <w:p w14:paraId="46A46FB3" w14:textId="77777777" w:rsidR="00995E4E" w:rsidRPr="00995E4E" w:rsidRDefault="00995E4E" w:rsidP="00995E4E">
      <w:pPr>
        <w:pStyle w:val="a5"/>
        <w:rPr>
          <w:lang w:val="en-US"/>
        </w:rPr>
      </w:pPr>
    </w:p>
    <w:p w14:paraId="00000106" w14:textId="0F13D7B2" w:rsidR="007138DE" w:rsidRPr="00A144EF" w:rsidRDefault="00B3089C" w:rsidP="009769EA">
      <w:pPr>
        <w:pStyle w:val="a5"/>
        <w:numPr>
          <w:ilvl w:val="5"/>
          <w:numId w:val="44"/>
        </w:numPr>
        <w:rPr>
          <w:lang w:val="en-US"/>
        </w:rPr>
      </w:pPr>
      <w:r w:rsidRPr="00A144EF">
        <w:rPr>
          <w:lang w:val="en-US"/>
        </w:rPr>
        <w:lastRenderedPageBreak/>
        <w:t>Construction management</w:t>
      </w:r>
    </w:p>
    <w:p w14:paraId="00000107" w14:textId="453DB073" w:rsidR="007138DE" w:rsidRPr="00A144EF" w:rsidRDefault="00B3089C" w:rsidP="009769EA">
      <w:pPr>
        <w:pStyle w:val="a5"/>
        <w:numPr>
          <w:ilvl w:val="0"/>
          <w:numId w:val="28"/>
        </w:numPr>
        <w:spacing w:line="276" w:lineRule="auto"/>
        <w:rPr>
          <w:lang w:val="en-US"/>
        </w:rPr>
      </w:pPr>
      <w:r w:rsidRPr="00A144EF">
        <w:rPr>
          <w:lang w:val="en-US"/>
        </w:rPr>
        <w:t>Review and Confirmation of Construction Plan</w:t>
      </w:r>
    </w:p>
    <w:p w14:paraId="66996F4C" w14:textId="77777777" w:rsidR="00995E4E" w:rsidRDefault="00B3089C" w:rsidP="009769EA">
      <w:pPr>
        <w:pStyle w:val="a5"/>
        <w:numPr>
          <w:ilvl w:val="0"/>
          <w:numId w:val="28"/>
        </w:numPr>
        <w:spacing w:line="276" w:lineRule="auto"/>
        <w:rPr>
          <w:lang w:val="en-US"/>
        </w:rPr>
      </w:pPr>
      <w:r w:rsidRPr="00A144EF">
        <w:rPr>
          <w:lang w:val="en-US"/>
        </w:rPr>
        <w:t>Review and confirmation of daily work performance and plan</w:t>
      </w:r>
    </w:p>
    <w:p w14:paraId="781B82BB" w14:textId="77777777" w:rsidR="00995E4E" w:rsidRDefault="00B3089C" w:rsidP="009769EA">
      <w:pPr>
        <w:pStyle w:val="a5"/>
        <w:numPr>
          <w:ilvl w:val="0"/>
          <w:numId w:val="28"/>
        </w:numPr>
        <w:spacing w:line="276" w:lineRule="auto"/>
        <w:rPr>
          <w:lang w:val="en-US"/>
        </w:rPr>
      </w:pPr>
      <w:r w:rsidRPr="00995E4E">
        <w:rPr>
          <w:lang w:val="en-US"/>
        </w:rPr>
        <w:t>Confirmation of construction</w:t>
      </w:r>
    </w:p>
    <w:p w14:paraId="2C229EE3" w14:textId="77777777" w:rsidR="00995E4E" w:rsidRDefault="00B3089C" w:rsidP="009769EA">
      <w:pPr>
        <w:pStyle w:val="a5"/>
        <w:numPr>
          <w:ilvl w:val="0"/>
          <w:numId w:val="28"/>
        </w:numPr>
        <w:spacing w:line="276" w:lineRule="auto"/>
        <w:rPr>
          <w:lang w:val="en-US"/>
        </w:rPr>
      </w:pPr>
      <w:r w:rsidRPr="00995E4E">
        <w:rPr>
          <w:lang w:val="en-US"/>
        </w:rPr>
        <w:t>Management of structure standards</w:t>
      </w:r>
    </w:p>
    <w:p w14:paraId="325CDDD7" w14:textId="77777777" w:rsidR="00995E4E" w:rsidRDefault="00B3089C" w:rsidP="009769EA">
      <w:pPr>
        <w:pStyle w:val="a5"/>
        <w:numPr>
          <w:ilvl w:val="0"/>
          <w:numId w:val="28"/>
        </w:numPr>
        <w:spacing w:line="276" w:lineRule="auto"/>
        <w:rPr>
          <w:lang w:val="en-US"/>
        </w:rPr>
      </w:pPr>
      <w:r w:rsidRPr="00995E4E">
        <w:rPr>
          <w:lang w:val="en-US"/>
        </w:rPr>
        <w:t>Inspection of buried part</w:t>
      </w:r>
    </w:p>
    <w:p w14:paraId="2E89825F" w14:textId="77777777" w:rsidR="00995E4E" w:rsidRDefault="00B3089C" w:rsidP="009769EA">
      <w:pPr>
        <w:pStyle w:val="a5"/>
        <w:numPr>
          <w:ilvl w:val="0"/>
          <w:numId w:val="28"/>
        </w:numPr>
        <w:spacing w:line="276" w:lineRule="auto"/>
        <w:rPr>
          <w:lang w:val="en-US"/>
        </w:rPr>
      </w:pPr>
      <w:r w:rsidRPr="00995E4E">
        <w:rPr>
          <w:lang w:val="en-US"/>
        </w:rPr>
        <w:t>Review of special method</w:t>
      </w:r>
    </w:p>
    <w:p w14:paraId="0114190C" w14:textId="77777777" w:rsidR="00995E4E" w:rsidRDefault="00B3089C" w:rsidP="009769EA">
      <w:pPr>
        <w:pStyle w:val="a5"/>
        <w:numPr>
          <w:ilvl w:val="0"/>
          <w:numId w:val="28"/>
        </w:numPr>
        <w:spacing w:line="276" w:lineRule="auto"/>
        <w:rPr>
          <w:lang w:val="en-US"/>
        </w:rPr>
      </w:pPr>
      <w:r w:rsidRPr="00995E4E">
        <w:rPr>
          <w:lang w:val="en-US"/>
        </w:rPr>
        <w:t>Technical review opinion</w:t>
      </w:r>
    </w:p>
    <w:p w14:paraId="77595139" w14:textId="77777777" w:rsidR="00995E4E" w:rsidRDefault="00B3089C" w:rsidP="009769EA">
      <w:pPr>
        <w:pStyle w:val="a5"/>
        <w:numPr>
          <w:ilvl w:val="0"/>
          <w:numId w:val="28"/>
        </w:numPr>
        <w:spacing w:line="276" w:lineRule="auto"/>
        <w:rPr>
          <w:lang w:val="en-US"/>
        </w:rPr>
      </w:pPr>
      <w:r w:rsidRPr="00995E4E">
        <w:rPr>
          <w:lang w:val="en-US"/>
        </w:rPr>
        <w:t>Review and approval of major equipment and materials suppliers</w:t>
      </w:r>
    </w:p>
    <w:p w14:paraId="679EC241" w14:textId="77777777" w:rsidR="00995E4E" w:rsidRDefault="00B3089C" w:rsidP="009769EA">
      <w:pPr>
        <w:pStyle w:val="a5"/>
        <w:numPr>
          <w:ilvl w:val="0"/>
          <w:numId w:val="28"/>
        </w:numPr>
        <w:spacing w:line="276" w:lineRule="auto"/>
        <w:rPr>
          <w:lang w:val="en-US"/>
        </w:rPr>
      </w:pPr>
      <w:r w:rsidRPr="00995E4E">
        <w:rPr>
          <w:lang w:val="en-US"/>
        </w:rPr>
        <w:t>Inspection and supervision of major equipment</w:t>
      </w:r>
    </w:p>
    <w:p w14:paraId="53577234" w14:textId="77777777" w:rsidR="00995E4E" w:rsidRDefault="00B3089C" w:rsidP="009769EA">
      <w:pPr>
        <w:pStyle w:val="a5"/>
        <w:numPr>
          <w:ilvl w:val="0"/>
          <w:numId w:val="28"/>
        </w:numPr>
        <w:spacing w:line="276" w:lineRule="auto"/>
        <w:rPr>
          <w:lang w:val="en-US"/>
        </w:rPr>
      </w:pPr>
      <w:r w:rsidRPr="00995E4E">
        <w:rPr>
          <w:lang w:val="en-US"/>
        </w:rPr>
        <w:t>Confirmation of demolition of existing structures</w:t>
      </w:r>
    </w:p>
    <w:p w14:paraId="56FD5798" w14:textId="77777777" w:rsidR="00995E4E" w:rsidRDefault="00B3089C" w:rsidP="009769EA">
      <w:pPr>
        <w:pStyle w:val="a5"/>
        <w:numPr>
          <w:ilvl w:val="0"/>
          <w:numId w:val="28"/>
        </w:numPr>
        <w:spacing w:line="276" w:lineRule="auto"/>
        <w:rPr>
          <w:lang w:val="en-US"/>
        </w:rPr>
      </w:pPr>
      <w:r w:rsidRPr="00995E4E">
        <w:rPr>
          <w:lang w:val="en-US"/>
        </w:rPr>
        <w:t>Responsible manager's order to stop construction, etc.</w:t>
      </w:r>
    </w:p>
    <w:p w14:paraId="66903DEC" w14:textId="77777777" w:rsidR="00995E4E" w:rsidRDefault="00995E4E" w:rsidP="00995E4E">
      <w:pPr>
        <w:pStyle w:val="a5"/>
        <w:spacing w:line="276" w:lineRule="auto"/>
        <w:rPr>
          <w:lang w:val="en-US"/>
        </w:rPr>
      </w:pPr>
    </w:p>
    <w:p w14:paraId="362DD391" w14:textId="77777777" w:rsidR="00995E4E" w:rsidRDefault="00B3089C" w:rsidP="009769EA">
      <w:pPr>
        <w:pStyle w:val="a5"/>
        <w:numPr>
          <w:ilvl w:val="5"/>
          <w:numId w:val="44"/>
        </w:numPr>
        <w:spacing w:line="276" w:lineRule="auto"/>
        <w:rPr>
          <w:lang w:val="en-US"/>
        </w:rPr>
      </w:pPr>
      <w:r w:rsidRPr="00995E4E">
        <w:rPr>
          <w:lang w:val="en-US"/>
        </w:rPr>
        <w:t>Safety management</w:t>
      </w:r>
    </w:p>
    <w:p w14:paraId="00000113" w14:textId="171A3826" w:rsidR="007138DE" w:rsidRPr="00995E4E" w:rsidRDefault="00B3089C" w:rsidP="00995E4E">
      <w:pPr>
        <w:pStyle w:val="a5"/>
        <w:spacing w:line="276" w:lineRule="auto"/>
        <w:ind w:left="643"/>
        <w:rPr>
          <w:lang w:val="en-US"/>
        </w:rPr>
      </w:pPr>
      <w:r w:rsidRPr="00995E4E">
        <w:rPr>
          <w:lang w:val="en-US"/>
        </w:rPr>
        <w:t>In accordance with related laws, safety management education and inspections are conducted regularly or frequently on site to prevent various safety accidents, and the contracting party is responsible for all safety accidents that occur on-site.</w:t>
      </w:r>
    </w:p>
    <w:p w14:paraId="00000114" w14:textId="65DB613E" w:rsidR="007138DE" w:rsidRPr="00A144EF" w:rsidRDefault="00B3089C" w:rsidP="009769EA">
      <w:pPr>
        <w:pStyle w:val="a5"/>
        <w:numPr>
          <w:ilvl w:val="5"/>
          <w:numId w:val="44"/>
        </w:numPr>
        <w:rPr>
          <w:lang w:val="en-US"/>
        </w:rPr>
      </w:pPr>
      <w:r w:rsidRPr="00A144EF">
        <w:rPr>
          <w:lang w:val="en-US"/>
        </w:rPr>
        <w:t>Quality control</w:t>
      </w:r>
    </w:p>
    <w:p w14:paraId="00000116" w14:textId="415D6E36" w:rsidR="007138DE" w:rsidRPr="00763194" w:rsidRDefault="00B3089C" w:rsidP="009769EA">
      <w:pPr>
        <w:pStyle w:val="a5"/>
        <w:numPr>
          <w:ilvl w:val="5"/>
          <w:numId w:val="44"/>
        </w:numPr>
        <w:rPr>
          <w:lang w:val="en-US"/>
        </w:rPr>
      </w:pPr>
      <w:r w:rsidRPr="00A144EF">
        <w:rPr>
          <w:lang w:val="en-US"/>
        </w:rPr>
        <w:t>Environmental Management</w:t>
      </w:r>
    </w:p>
    <w:p w14:paraId="00000117" w14:textId="77777777" w:rsidR="007138DE" w:rsidRPr="00A144EF" w:rsidRDefault="00B3089C" w:rsidP="00A144EF">
      <w:pPr>
        <w:pStyle w:val="a5"/>
        <w:rPr>
          <w:lang w:val="en-US"/>
        </w:rPr>
      </w:pPr>
      <w:r w:rsidRPr="00A144EF">
        <w:rPr>
          <w:lang w:val="en-US"/>
        </w:rPr>
        <w:t xml:space="preserve"> </w:t>
      </w:r>
    </w:p>
    <w:p w14:paraId="00000118" w14:textId="3859DB52" w:rsidR="007138DE" w:rsidRPr="005F6E58" w:rsidRDefault="00B3089C" w:rsidP="00763194">
      <w:pPr>
        <w:pStyle w:val="a5"/>
        <w:jc w:val="center"/>
        <w:rPr>
          <w:sz w:val="36"/>
          <w:lang w:val="en-US"/>
        </w:rPr>
      </w:pPr>
      <w:r w:rsidRPr="005F6E58">
        <w:rPr>
          <w:rFonts w:ascii="맑은 고딕" w:hAnsi="맑은 고딕" w:cs="맑은 고딕"/>
          <w:sz w:val="36"/>
          <w:lang w:val="en-US"/>
        </w:rPr>
        <w:t>Ⅸ</w:t>
      </w:r>
      <w:r w:rsidR="00763194" w:rsidRPr="005F6E58">
        <w:rPr>
          <w:sz w:val="36"/>
          <w:lang w:val="en-US"/>
        </w:rPr>
        <w:t>.</w:t>
      </w:r>
      <w:r w:rsidRPr="005F6E58">
        <w:rPr>
          <w:sz w:val="36"/>
          <w:lang w:val="en-US"/>
        </w:rPr>
        <w:t xml:space="preserve"> Post-construction work</w:t>
      </w:r>
    </w:p>
    <w:p w14:paraId="00000119" w14:textId="77777777" w:rsidR="007138DE" w:rsidRPr="00A144EF" w:rsidRDefault="00B3089C" w:rsidP="00A144EF">
      <w:pPr>
        <w:pStyle w:val="a5"/>
        <w:rPr>
          <w:lang w:val="en-US"/>
        </w:rPr>
      </w:pPr>
      <w:r w:rsidRPr="00A144EF">
        <w:rPr>
          <w:lang w:val="en-US"/>
        </w:rPr>
        <w:t xml:space="preserve"> </w:t>
      </w:r>
    </w:p>
    <w:p w14:paraId="78D51299" w14:textId="77777777" w:rsidR="00E53D31" w:rsidRPr="00C80292" w:rsidRDefault="00B3089C" w:rsidP="009769EA">
      <w:pPr>
        <w:pStyle w:val="a5"/>
        <w:numPr>
          <w:ilvl w:val="1"/>
          <w:numId w:val="28"/>
        </w:numPr>
        <w:rPr>
          <w:b/>
          <w:sz w:val="28"/>
          <w:lang w:val="en-US"/>
        </w:rPr>
      </w:pPr>
      <w:r w:rsidRPr="00C80292">
        <w:rPr>
          <w:b/>
          <w:sz w:val="28"/>
          <w:lang w:val="en-US"/>
        </w:rPr>
        <w:t>Main business</w:t>
      </w:r>
    </w:p>
    <w:p w14:paraId="2A6C68C9" w14:textId="77777777" w:rsidR="00E53D31" w:rsidRDefault="00B3089C" w:rsidP="009769EA">
      <w:pPr>
        <w:pStyle w:val="a5"/>
        <w:numPr>
          <w:ilvl w:val="2"/>
          <w:numId w:val="28"/>
        </w:numPr>
        <w:rPr>
          <w:lang w:val="en-US"/>
        </w:rPr>
      </w:pPr>
      <w:r w:rsidRPr="00E53D31">
        <w:rPr>
          <w:lang w:val="en-US"/>
        </w:rPr>
        <w:t>Review of facility acquisition/transfer and operation and maintenance plan</w:t>
      </w:r>
    </w:p>
    <w:p w14:paraId="580E5ED6" w14:textId="77777777" w:rsidR="00E53D31" w:rsidRDefault="00B3089C" w:rsidP="009769EA">
      <w:pPr>
        <w:pStyle w:val="a5"/>
        <w:numPr>
          <w:ilvl w:val="2"/>
          <w:numId w:val="28"/>
        </w:numPr>
        <w:rPr>
          <w:lang w:val="en-US"/>
        </w:rPr>
      </w:pPr>
      <w:r w:rsidRPr="00E53D31">
        <w:rPr>
          <w:lang w:val="en-US"/>
        </w:rPr>
        <w:t>Commissioning review</w:t>
      </w:r>
    </w:p>
    <w:p w14:paraId="2922511B" w14:textId="77777777" w:rsidR="00E53D31" w:rsidRDefault="00B3089C" w:rsidP="009769EA">
      <w:pPr>
        <w:pStyle w:val="a5"/>
        <w:numPr>
          <w:ilvl w:val="2"/>
          <w:numId w:val="28"/>
        </w:numPr>
        <w:rPr>
          <w:lang w:val="en-US"/>
        </w:rPr>
      </w:pPr>
      <w:r w:rsidRPr="00E53D31">
        <w:rPr>
          <w:lang w:val="en-US"/>
        </w:rPr>
        <w:t>Supervision of building maintenance system and review of operation plan</w:t>
      </w:r>
    </w:p>
    <w:p w14:paraId="0000011F" w14:textId="248E4862" w:rsidR="007138DE" w:rsidRPr="00E53D31" w:rsidRDefault="00B3089C" w:rsidP="009769EA">
      <w:pPr>
        <w:pStyle w:val="a5"/>
        <w:numPr>
          <w:ilvl w:val="2"/>
          <w:numId w:val="28"/>
        </w:numPr>
        <w:rPr>
          <w:lang w:val="en-US"/>
        </w:rPr>
      </w:pPr>
      <w:r w:rsidRPr="00E53D31">
        <w:rPr>
          <w:lang w:val="en-US"/>
        </w:rPr>
        <w:t>Other tasks requested by the client in relation to responsibility</w:t>
      </w:r>
    </w:p>
    <w:p w14:paraId="00000120" w14:textId="77777777" w:rsidR="007138DE" w:rsidRPr="00A144EF" w:rsidRDefault="00B3089C" w:rsidP="00A144EF">
      <w:pPr>
        <w:pStyle w:val="a5"/>
        <w:rPr>
          <w:lang w:val="en-US"/>
        </w:rPr>
      </w:pPr>
      <w:r w:rsidRPr="00A144EF">
        <w:rPr>
          <w:lang w:val="en-US"/>
        </w:rPr>
        <w:t xml:space="preserve"> </w:t>
      </w:r>
    </w:p>
    <w:p w14:paraId="00000121" w14:textId="4FA3B7AF" w:rsidR="007138DE" w:rsidRPr="00C80292" w:rsidRDefault="00B3089C" w:rsidP="009769EA">
      <w:pPr>
        <w:pStyle w:val="a5"/>
        <w:numPr>
          <w:ilvl w:val="1"/>
          <w:numId w:val="28"/>
        </w:numPr>
        <w:rPr>
          <w:b/>
          <w:sz w:val="28"/>
          <w:lang w:val="en-US"/>
        </w:rPr>
      </w:pPr>
      <w:r w:rsidRPr="00C80292">
        <w:rPr>
          <w:b/>
          <w:sz w:val="28"/>
          <w:lang w:val="en-US"/>
        </w:rPr>
        <w:t>Detailed work</w:t>
      </w:r>
    </w:p>
    <w:p w14:paraId="00000122" w14:textId="6A2AAADA" w:rsidR="007138DE" w:rsidRPr="00A144EF" w:rsidRDefault="00B3089C" w:rsidP="009769EA">
      <w:pPr>
        <w:pStyle w:val="a5"/>
        <w:numPr>
          <w:ilvl w:val="2"/>
          <w:numId w:val="28"/>
        </w:numPr>
        <w:rPr>
          <w:lang w:val="en-US"/>
        </w:rPr>
      </w:pPr>
      <w:r w:rsidRPr="00A144EF">
        <w:rPr>
          <w:lang w:val="en-US"/>
        </w:rPr>
        <w:t>Review of facility acquisition/transfer and operation and maintenance plan</w:t>
      </w:r>
    </w:p>
    <w:p w14:paraId="00000123" w14:textId="17EF8470" w:rsidR="007138DE" w:rsidRPr="00A144EF" w:rsidRDefault="00B3089C" w:rsidP="009769EA">
      <w:pPr>
        <w:pStyle w:val="a5"/>
        <w:numPr>
          <w:ilvl w:val="0"/>
          <w:numId w:val="29"/>
        </w:numPr>
        <w:rPr>
          <w:lang w:val="en-US"/>
        </w:rPr>
      </w:pPr>
      <w:r w:rsidRPr="00A144EF">
        <w:rPr>
          <w:lang w:val="en-US"/>
        </w:rPr>
        <w:t>Establishment of facility takeover and handover plan</w:t>
      </w:r>
    </w:p>
    <w:p w14:paraId="6209C4D3" w14:textId="77777777" w:rsidR="00E53D31" w:rsidRDefault="00B3089C" w:rsidP="009769EA">
      <w:pPr>
        <w:pStyle w:val="a5"/>
        <w:numPr>
          <w:ilvl w:val="6"/>
          <w:numId w:val="44"/>
        </w:numPr>
        <w:rPr>
          <w:lang w:val="en-US"/>
        </w:rPr>
      </w:pPr>
      <w:r w:rsidRPr="00A144EF">
        <w:rPr>
          <w:lang w:val="en-US"/>
        </w:rPr>
        <w:t xml:space="preserve">The responsible manager shall have the contractor establish and review a plan for taking over and handing over the facility within 14 days after the completion </w:t>
      </w:r>
      <w:r w:rsidRPr="00A144EF">
        <w:rPr>
          <w:lang w:val="en-US"/>
        </w:rPr>
        <w:lastRenderedPageBreak/>
        <w:t>of the preliminary inspection (partial completion, including ready-made parts according to the client's needs).</w:t>
      </w:r>
    </w:p>
    <w:p w14:paraId="33E2E8FF" w14:textId="77777777" w:rsidR="00E53D31" w:rsidRDefault="00B3089C" w:rsidP="009769EA">
      <w:pPr>
        <w:pStyle w:val="a5"/>
        <w:numPr>
          <w:ilvl w:val="6"/>
          <w:numId w:val="44"/>
        </w:numPr>
        <w:rPr>
          <w:lang w:val="en-US"/>
        </w:rPr>
      </w:pPr>
      <w:r w:rsidRPr="00E53D31">
        <w:rPr>
          <w:lang w:val="en-US"/>
        </w:rPr>
        <w:t>Establish and review the plan including the business plan submitted by the business operator.</w:t>
      </w:r>
    </w:p>
    <w:p w14:paraId="658BF675" w14:textId="77777777" w:rsidR="00E53D31" w:rsidRDefault="00B3089C" w:rsidP="009769EA">
      <w:pPr>
        <w:pStyle w:val="a5"/>
        <w:numPr>
          <w:ilvl w:val="6"/>
          <w:numId w:val="44"/>
        </w:numPr>
        <w:rPr>
          <w:lang w:val="en-US"/>
        </w:rPr>
      </w:pPr>
      <w:r w:rsidRPr="00E53D31">
        <w:rPr>
          <w:lang w:val="en-US"/>
        </w:rPr>
        <w:t>The facility takeover should include the following (including the business plan submitted by the constructor)</w:t>
      </w:r>
    </w:p>
    <w:p w14:paraId="0B73F50B" w14:textId="287CE2B7" w:rsidR="00E53D31" w:rsidRPr="00E53D31" w:rsidRDefault="00B3089C" w:rsidP="009769EA">
      <w:pPr>
        <w:pStyle w:val="a5"/>
        <w:numPr>
          <w:ilvl w:val="0"/>
          <w:numId w:val="27"/>
        </w:numPr>
        <w:spacing w:line="276" w:lineRule="auto"/>
        <w:rPr>
          <w:lang w:val="en-US"/>
        </w:rPr>
      </w:pPr>
      <w:r w:rsidRPr="00E53D31">
        <w:rPr>
          <w:lang w:val="en-US"/>
        </w:rPr>
        <w:t xml:space="preserve">Operational guidelines (must be written in </w:t>
      </w:r>
      <w:r w:rsidR="00E53D31" w:rsidRPr="00E53D31">
        <w:rPr>
          <w:lang w:val="en-US"/>
        </w:rPr>
        <w:t>English</w:t>
      </w:r>
      <w:r w:rsidRPr="00E53D31">
        <w:rPr>
          <w:lang w:val="en-US"/>
        </w:rPr>
        <w:t>)</w:t>
      </w:r>
    </w:p>
    <w:p w14:paraId="2758EEBF" w14:textId="77777777" w:rsidR="00E53D31" w:rsidRDefault="00B3089C" w:rsidP="009769EA">
      <w:pPr>
        <w:pStyle w:val="a5"/>
        <w:numPr>
          <w:ilvl w:val="0"/>
          <w:numId w:val="12"/>
        </w:numPr>
        <w:spacing w:line="276" w:lineRule="auto"/>
        <w:rPr>
          <w:lang w:val="en-US"/>
        </w:rPr>
      </w:pPr>
      <w:r w:rsidRPr="00E53D31">
        <w:rPr>
          <w:lang w:val="en-US"/>
        </w:rPr>
        <w:t>Standards and function check items of facilities</w:t>
      </w:r>
    </w:p>
    <w:p w14:paraId="74AB4F9C" w14:textId="77777777" w:rsidR="00E53D31" w:rsidRDefault="00B3089C" w:rsidP="009769EA">
      <w:pPr>
        <w:pStyle w:val="a5"/>
        <w:numPr>
          <w:ilvl w:val="0"/>
          <w:numId w:val="12"/>
        </w:numPr>
        <w:spacing w:line="276" w:lineRule="auto"/>
        <w:rPr>
          <w:lang w:val="en-US"/>
        </w:rPr>
      </w:pPr>
      <w:r w:rsidRPr="00E53D31">
        <w:rPr>
          <w:lang w:val="en-US"/>
        </w:rPr>
        <w:t>Function check procedure</w:t>
      </w:r>
    </w:p>
    <w:p w14:paraId="58197A62" w14:textId="77777777" w:rsidR="00E53D31" w:rsidRDefault="00B3089C" w:rsidP="009769EA">
      <w:pPr>
        <w:pStyle w:val="a5"/>
        <w:numPr>
          <w:ilvl w:val="0"/>
          <w:numId w:val="12"/>
        </w:numPr>
        <w:spacing w:line="276" w:lineRule="auto"/>
        <w:rPr>
          <w:lang w:val="en-US"/>
        </w:rPr>
      </w:pPr>
      <w:r w:rsidRPr="00E53D31">
        <w:rPr>
          <w:lang w:val="en-US"/>
        </w:rPr>
        <w:t>Securing and calibrating test equipment</w:t>
      </w:r>
    </w:p>
    <w:p w14:paraId="499B597D" w14:textId="77777777" w:rsidR="00E53D31" w:rsidRDefault="00B3089C" w:rsidP="009769EA">
      <w:pPr>
        <w:pStyle w:val="a5"/>
        <w:numPr>
          <w:ilvl w:val="0"/>
          <w:numId w:val="12"/>
        </w:numPr>
        <w:spacing w:line="276" w:lineRule="auto"/>
        <w:rPr>
          <w:lang w:val="en-US"/>
        </w:rPr>
      </w:pPr>
      <w:r w:rsidRPr="00E53D31">
        <w:rPr>
          <w:lang w:val="en-US"/>
        </w:rPr>
        <w:t>Equipment operation manual</w:t>
      </w:r>
    </w:p>
    <w:p w14:paraId="2D25BAB5" w14:textId="77777777" w:rsidR="00E53D31" w:rsidRDefault="00B3089C" w:rsidP="009769EA">
      <w:pPr>
        <w:pStyle w:val="a5"/>
        <w:numPr>
          <w:ilvl w:val="0"/>
          <w:numId w:val="12"/>
        </w:numPr>
        <w:spacing w:line="276" w:lineRule="auto"/>
        <w:rPr>
          <w:lang w:val="en-US"/>
        </w:rPr>
      </w:pPr>
      <w:r w:rsidRPr="00E53D31">
        <w:rPr>
          <w:lang w:val="en-US"/>
        </w:rPr>
        <w:t>Relevant materials such as production drawings, procedures, etc.</w:t>
      </w:r>
    </w:p>
    <w:p w14:paraId="0000012D" w14:textId="1B788ED1" w:rsidR="007138DE" w:rsidRPr="00E53D31" w:rsidRDefault="00B3089C" w:rsidP="009769EA">
      <w:pPr>
        <w:pStyle w:val="a5"/>
        <w:numPr>
          <w:ilvl w:val="0"/>
          <w:numId w:val="12"/>
        </w:numPr>
        <w:spacing w:line="276" w:lineRule="auto"/>
        <w:rPr>
          <w:lang w:val="en-US"/>
        </w:rPr>
      </w:pPr>
      <w:r w:rsidRPr="00E53D31">
        <w:rPr>
          <w:lang w:val="en-US"/>
        </w:rPr>
        <w:t>Repair and maintenance instructions</w:t>
      </w:r>
    </w:p>
    <w:p w14:paraId="0FBD087C" w14:textId="77777777" w:rsidR="00E53D31" w:rsidRDefault="00B3089C" w:rsidP="009769EA">
      <w:pPr>
        <w:pStyle w:val="a5"/>
        <w:numPr>
          <w:ilvl w:val="0"/>
          <w:numId w:val="27"/>
        </w:numPr>
        <w:rPr>
          <w:lang w:val="en-US"/>
        </w:rPr>
      </w:pPr>
      <w:r w:rsidRPr="00A144EF">
        <w:rPr>
          <w:lang w:val="en-US"/>
        </w:rPr>
        <w:t>Commissioning result report</w:t>
      </w:r>
    </w:p>
    <w:p w14:paraId="0000012F" w14:textId="61FB2F66" w:rsidR="007138DE" w:rsidRPr="00E53D31" w:rsidRDefault="00B3089C" w:rsidP="009769EA">
      <w:pPr>
        <w:pStyle w:val="a5"/>
        <w:numPr>
          <w:ilvl w:val="0"/>
          <w:numId w:val="27"/>
        </w:numPr>
        <w:rPr>
          <w:lang w:val="en-US"/>
        </w:rPr>
      </w:pPr>
      <w:r w:rsidRPr="00E53D31">
        <w:rPr>
          <w:lang w:val="en-US"/>
        </w:rPr>
        <w:t>Matters related to the takeover of other facilities</w:t>
      </w:r>
    </w:p>
    <w:p w14:paraId="00000130" w14:textId="47DB0F4A" w:rsidR="007138DE" w:rsidRPr="00A144EF" w:rsidRDefault="00B3089C" w:rsidP="009769EA">
      <w:pPr>
        <w:pStyle w:val="a5"/>
        <w:numPr>
          <w:ilvl w:val="6"/>
          <w:numId w:val="44"/>
        </w:numPr>
        <w:rPr>
          <w:lang w:val="en-US"/>
        </w:rPr>
      </w:pPr>
      <w:r w:rsidRPr="00A144EF">
        <w:rPr>
          <w:lang w:val="en-US"/>
        </w:rPr>
        <w:t>The responsible manager shall review and confirm the facility takeover/transfer plan within 7 days after receiving the contractor's submission of the plan, and notify the owner and the contractor so that there is no setback in the takeover/transfer.</w:t>
      </w:r>
    </w:p>
    <w:p w14:paraId="00000131" w14:textId="449E1CEE" w:rsidR="007138DE" w:rsidRPr="00A144EF" w:rsidRDefault="00B3089C" w:rsidP="009769EA">
      <w:pPr>
        <w:pStyle w:val="a5"/>
        <w:numPr>
          <w:ilvl w:val="6"/>
          <w:numId w:val="44"/>
        </w:numPr>
        <w:rPr>
          <w:lang w:val="en-US"/>
        </w:rPr>
      </w:pPr>
      <w:r w:rsidRPr="00A144EF">
        <w:rPr>
          <w:lang w:val="en-US"/>
        </w:rPr>
        <w:t>Facility takeover and handover method (including the business plan submitted by the constructor)</w:t>
      </w:r>
    </w:p>
    <w:p w14:paraId="00000132" w14:textId="79E8A927" w:rsidR="007138DE" w:rsidRPr="00A144EF" w:rsidRDefault="00B3089C" w:rsidP="009769EA">
      <w:pPr>
        <w:pStyle w:val="a5"/>
        <w:numPr>
          <w:ilvl w:val="0"/>
          <w:numId w:val="30"/>
        </w:numPr>
        <w:rPr>
          <w:lang w:val="en-US"/>
        </w:rPr>
      </w:pPr>
      <w:r w:rsidRPr="00A144EF">
        <w:rPr>
          <w:lang w:val="en-US"/>
        </w:rPr>
        <w:t>The responsible person becomes a witness in the takeover and handover between the client and the builder.</w:t>
      </w:r>
    </w:p>
    <w:p w14:paraId="00000133" w14:textId="0EB7F616" w:rsidR="007138DE" w:rsidRPr="00A144EF" w:rsidRDefault="00B3089C" w:rsidP="009769EA">
      <w:pPr>
        <w:pStyle w:val="a5"/>
        <w:numPr>
          <w:ilvl w:val="0"/>
          <w:numId w:val="30"/>
        </w:numPr>
        <w:rPr>
          <w:lang w:val="en-US"/>
        </w:rPr>
      </w:pPr>
      <w:r w:rsidRPr="00A144EF">
        <w:rPr>
          <w:lang w:val="en-US"/>
        </w:rPr>
        <w:t>The responsible manager reviews and confirms the takeover and handover documents submitted by the constructor, and ensures that the facility can be handed over to the client in a timely manner.</w:t>
      </w:r>
    </w:p>
    <w:p w14:paraId="00000134" w14:textId="408F7D28" w:rsidR="007138DE" w:rsidRPr="00A144EF" w:rsidRDefault="00B3089C" w:rsidP="009769EA">
      <w:pPr>
        <w:pStyle w:val="a5"/>
        <w:numPr>
          <w:ilvl w:val="0"/>
          <w:numId w:val="30"/>
        </w:numPr>
        <w:rPr>
          <w:lang w:val="en-US"/>
        </w:rPr>
      </w:pPr>
      <w:r w:rsidRPr="00A144EF">
        <w:rPr>
          <w:lang w:val="en-US"/>
        </w:rPr>
        <w:t>If there is a disagreement with the client regarding the takeover or handover of the facility, the responsible manager will identify the current situation and present opinions such as necessary countermeasures so that the business operator can implement it.</w:t>
      </w:r>
    </w:p>
    <w:p w14:paraId="00000135" w14:textId="75548CC4" w:rsidR="007138DE" w:rsidRPr="00A144EF" w:rsidRDefault="00B3089C" w:rsidP="009769EA">
      <w:pPr>
        <w:pStyle w:val="a5"/>
        <w:numPr>
          <w:ilvl w:val="0"/>
          <w:numId w:val="30"/>
        </w:numPr>
        <w:rPr>
          <w:lang w:val="en-US"/>
        </w:rPr>
      </w:pPr>
      <w:r w:rsidRPr="00A144EF">
        <w:rPr>
          <w:lang w:val="en-US"/>
        </w:rPr>
        <w:t>The acceptance letter should include the results of the completion inspection.</w:t>
      </w:r>
    </w:p>
    <w:p w14:paraId="00000137" w14:textId="75CF6EDB" w:rsidR="007138DE" w:rsidRPr="00A144EF" w:rsidRDefault="00B3089C" w:rsidP="009769EA">
      <w:pPr>
        <w:pStyle w:val="a5"/>
        <w:numPr>
          <w:ilvl w:val="0"/>
          <w:numId w:val="30"/>
        </w:numPr>
        <w:rPr>
          <w:lang w:val="en-US"/>
        </w:rPr>
      </w:pPr>
      <w:r w:rsidRPr="00A144EF">
        <w:rPr>
          <w:lang w:val="en-US"/>
        </w:rPr>
        <w:t>The acceptance and handover of facilities must be carried out within 14 days from the date of completion of corrections to the points noted during the completion inspection.</w:t>
      </w:r>
    </w:p>
    <w:p w14:paraId="00000138" w14:textId="7C464A3E" w:rsidR="007138DE" w:rsidRPr="00A144EF" w:rsidRDefault="00B3089C" w:rsidP="009769EA">
      <w:pPr>
        <w:pStyle w:val="a5"/>
        <w:numPr>
          <w:ilvl w:val="6"/>
          <w:numId w:val="44"/>
        </w:numPr>
        <w:rPr>
          <w:lang w:val="en-US"/>
        </w:rPr>
      </w:pPr>
      <w:r w:rsidRPr="00A144EF">
        <w:rPr>
          <w:lang w:val="en-US"/>
        </w:rPr>
        <w:t>Maintenance training</w:t>
      </w:r>
    </w:p>
    <w:p w14:paraId="00000139" w14:textId="729D1AAA" w:rsidR="007138DE" w:rsidRPr="00A144EF" w:rsidRDefault="00B3089C" w:rsidP="009769EA">
      <w:pPr>
        <w:pStyle w:val="a5"/>
        <w:numPr>
          <w:ilvl w:val="0"/>
          <w:numId w:val="31"/>
        </w:numPr>
        <w:rPr>
          <w:lang w:val="en-US"/>
        </w:rPr>
      </w:pPr>
      <w:r w:rsidRPr="00A144EF">
        <w:rPr>
          <w:lang w:val="en-US"/>
        </w:rPr>
        <w:lastRenderedPageBreak/>
        <w:t>The responsible manager shall supervise the planning and coordination of maintenance training for the client (facility maintenance team) when taking over the facility.</w:t>
      </w:r>
    </w:p>
    <w:p w14:paraId="0000013A" w14:textId="631657EB" w:rsidR="007138DE" w:rsidRPr="00A144EF" w:rsidRDefault="00B3089C" w:rsidP="009769EA">
      <w:pPr>
        <w:pStyle w:val="a5"/>
        <w:numPr>
          <w:ilvl w:val="0"/>
          <w:numId w:val="31"/>
        </w:numPr>
        <w:rPr>
          <w:lang w:val="en-US"/>
        </w:rPr>
      </w:pPr>
      <w:r w:rsidRPr="00A144EF">
        <w:rPr>
          <w:lang w:val="en-US"/>
        </w:rPr>
        <w:t>Maintenance training must be conducted from the date of preliminary completion until the time of receipt of the facility.</w:t>
      </w:r>
    </w:p>
    <w:p w14:paraId="555C09E4" w14:textId="77777777" w:rsidR="00E53D31" w:rsidRDefault="00B3089C" w:rsidP="009769EA">
      <w:pPr>
        <w:pStyle w:val="a5"/>
        <w:numPr>
          <w:ilvl w:val="0"/>
          <w:numId w:val="31"/>
        </w:numPr>
        <w:spacing w:line="276" w:lineRule="auto"/>
        <w:rPr>
          <w:lang w:val="en-US"/>
        </w:rPr>
      </w:pPr>
      <w:r w:rsidRPr="00A144EF">
        <w:rPr>
          <w:lang w:val="en-US"/>
        </w:rPr>
        <w:t>The contents of the refresher training are as follows.</w:t>
      </w:r>
    </w:p>
    <w:p w14:paraId="69417201" w14:textId="77777777" w:rsidR="00E53D31" w:rsidRDefault="00B3089C" w:rsidP="009769EA">
      <w:pPr>
        <w:pStyle w:val="a5"/>
        <w:numPr>
          <w:ilvl w:val="0"/>
          <w:numId w:val="32"/>
        </w:numPr>
        <w:spacing w:line="276" w:lineRule="auto"/>
        <w:rPr>
          <w:lang w:val="en-US"/>
        </w:rPr>
      </w:pPr>
      <w:r w:rsidRPr="00E53D31">
        <w:rPr>
          <w:lang w:val="en-US"/>
        </w:rPr>
        <w:t>Facility safety and maintenance system</w:t>
      </w:r>
    </w:p>
    <w:p w14:paraId="4484388C" w14:textId="77777777" w:rsidR="00E53D31" w:rsidRDefault="00B3089C" w:rsidP="009769EA">
      <w:pPr>
        <w:pStyle w:val="a5"/>
        <w:numPr>
          <w:ilvl w:val="0"/>
          <w:numId w:val="32"/>
        </w:numPr>
        <w:spacing w:line="276" w:lineRule="auto"/>
        <w:rPr>
          <w:lang w:val="en-US"/>
        </w:rPr>
      </w:pPr>
      <w:r w:rsidRPr="00E53D31">
        <w:rPr>
          <w:lang w:val="en-US"/>
        </w:rPr>
        <w:t>Operation guideline operation instructions (operation manual management)</w:t>
      </w:r>
    </w:p>
    <w:p w14:paraId="2ACC8854" w14:textId="77777777" w:rsidR="00E53D31" w:rsidRDefault="00B3089C" w:rsidP="009769EA">
      <w:pPr>
        <w:pStyle w:val="a5"/>
        <w:numPr>
          <w:ilvl w:val="0"/>
          <w:numId w:val="32"/>
        </w:numPr>
        <w:spacing w:line="276" w:lineRule="auto"/>
        <w:rPr>
          <w:lang w:val="en-US"/>
        </w:rPr>
      </w:pPr>
      <w:r w:rsidRPr="00E53D31">
        <w:rPr>
          <w:lang w:val="en-US"/>
        </w:rPr>
        <w:t>Detailed and practical guidelines for facility safety and maintenance</w:t>
      </w:r>
    </w:p>
    <w:p w14:paraId="69719E1B" w14:textId="77777777" w:rsidR="00E53D31" w:rsidRDefault="00B3089C" w:rsidP="009769EA">
      <w:pPr>
        <w:pStyle w:val="a5"/>
        <w:numPr>
          <w:ilvl w:val="0"/>
          <w:numId w:val="32"/>
        </w:numPr>
        <w:spacing w:line="276" w:lineRule="auto"/>
        <w:rPr>
          <w:lang w:val="en-US"/>
        </w:rPr>
      </w:pPr>
      <w:r w:rsidRPr="00E53D31">
        <w:rPr>
          <w:lang w:val="en-US"/>
        </w:rPr>
        <w:t>Defect repair management of facilities and follow-up measures</w:t>
      </w:r>
    </w:p>
    <w:p w14:paraId="49E2A6CD" w14:textId="1A14D949" w:rsidR="00E53D31" w:rsidRPr="00E53D31" w:rsidRDefault="00B3089C" w:rsidP="009769EA">
      <w:pPr>
        <w:pStyle w:val="a5"/>
        <w:numPr>
          <w:ilvl w:val="2"/>
          <w:numId w:val="28"/>
        </w:numPr>
        <w:spacing w:line="276" w:lineRule="auto"/>
        <w:rPr>
          <w:lang w:val="en-US"/>
        </w:rPr>
      </w:pPr>
      <w:r w:rsidRPr="00E53D31">
        <w:rPr>
          <w:lang w:val="en-US"/>
        </w:rPr>
        <w:t>Check the test run results</w:t>
      </w:r>
    </w:p>
    <w:p w14:paraId="00000141" w14:textId="1725F0B9" w:rsidR="007138DE" w:rsidRPr="00E53D31" w:rsidRDefault="00B3089C" w:rsidP="00E53D31">
      <w:pPr>
        <w:pStyle w:val="a5"/>
        <w:ind w:left="643"/>
        <w:rPr>
          <w:lang w:val="en-US"/>
        </w:rPr>
      </w:pPr>
      <w:r w:rsidRPr="00E53D31">
        <w:rPr>
          <w:lang w:val="en-US"/>
        </w:rPr>
        <w:t>The responsible manager should check the results of the test run, which is the starting point of operation management and can influence the future facility operation performance, by checking the procedures and precautions generally used.</w:t>
      </w:r>
    </w:p>
    <w:p w14:paraId="00000142" w14:textId="3A0D4621" w:rsidR="007138DE" w:rsidRPr="00A144EF" w:rsidRDefault="00B3089C" w:rsidP="009769EA">
      <w:pPr>
        <w:pStyle w:val="a5"/>
        <w:numPr>
          <w:ilvl w:val="2"/>
          <w:numId w:val="28"/>
        </w:numPr>
        <w:rPr>
          <w:lang w:val="en-US"/>
        </w:rPr>
      </w:pPr>
      <w:r w:rsidRPr="00A144EF">
        <w:rPr>
          <w:lang w:val="en-US"/>
        </w:rPr>
        <w:t>Facility safety/security and maintenance (common)</w:t>
      </w:r>
    </w:p>
    <w:p w14:paraId="00000143" w14:textId="4E6F3012" w:rsidR="007138DE" w:rsidRPr="00A144EF" w:rsidRDefault="00B3089C" w:rsidP="009769EA">
      <w:pPr>
        <w:pStyle w:val="a5"/>
        <w:numPr>
          <w:ilvl w:val="0"/>
          <w:numId w:val="33"/>
        </w:numPr>
        <w:rPr>
          <w:lang w:val="en-US"/>
        </w:rPr>
      </w:pPr>
      <w:r w:rsidRPr="00A144EF">
        <w:rPr>
          <w:lang w:val="en-US"/>
        </w:rPr>
        <w:t>Establishment of safety/security and maintenance plan for facilities</w:t>
      </w:r>
    </w:p>
    <w:p w14:paraId="00000144" w14:textId="0048172A" w:rsidR="007138DE" w:rsidRPr="00A144EF" w:rsidRDefault="00B3089C" w:rsidP="009769EA">
      <w:pPr>
        <w:pStyle w:val="a5"/>
        <w:numPr>
          <w:ilvl w:val="0"/>
          <w:numId w:val="33"/>
        </w:numPr>
        <w:rPr>
          <w:lang w:val="en-US"/>
        </w:rPr>
      </w:pPr>
      <w:r w:rsidRPr="00A144EF">
        <w:rPr>
          <w:lang w:val="en-US"/>
        </w:rPr>
        <w:t>The responsible manager shall cooperate with the request for technical advice, etc. when the ordering party recognizes that it is necessary for safety/security and maintenance to decide</w:t>
      </w:r>
    </w:p>
    <w:p w14:paraId="00000145" w14:textId="3AF8FE85" w:rsidR="007138DE" w:rsidRPr="00A144EF" w:rsidRDefault="00B3089C" w:rsidP="009769EA">
      <w:pPr>
        <w:pStyle w:val="a5"/>
        <w:numPr>
          <w:ilvl w:val="0"/>
          <w:numId w:val="33"/>
        </w:numPr>
        <w:rPr>
          <w:lang w:val="en-US"/>
        </w:rPr>
      </w:pPr>
      <w:r w:rsidRPr="00A144EF">
        <w:rPr>
          <w:lang w:val="en-US"/>
        </w:rPr>
        <w:t>If a facility safety diagnosis (initial inspection) is performed by a safety diagnosis specialist during the period of responsible service, the responsible person must actively cooperate with the safety diagnosis and promptly follow up on problems (points, etc.) resulting from the result. action should be taken</w:t>
      </w:r>
    </w:p>
    <w:p w14:paraId="00000146" w14:textId="6A5BB8B8" w:rsidR="007138DE" w:rsidRPr="00A144EF" w:rsidRDefault="00B3089C" w:rsidP="009769EA">
      <w:pPr>
        <w:pStyle w:val="a5"/>
        <w:numPr>
          <w:ilvl w:val="2"/>
          <w:numId w:val="28"/>
        </w:numPr>
        <w:rPr>
          <w:lang w:val="en-US"/>
        </w:rPr>
      </w:pPr>
      <w:r w:rsidRPr="00A144EF">
        <w:rPr>
          <w:lang w:val="en-US"/>
        </w:rPr>
        <w:t>Repair of defects in facilities (common)</w:t>
      </w:r>
    </w:p>
    <w:p w14:paraId="00000147" w14:textId="4175D734" w:rsidR="007138DE" w:rsidRPr="00A144EF" w:rsidRDefault="00B3089C" w:rsidP="009769EA">
      <w:pPr>
        <w:pStyle w:val="a5"/>
        <w:numPr>
          <w:ilvl w:val="0"/>
          <w:numId w:val="34"/>
        </w:numPr>
        <w:rPr>
          <w:lang w:val="en-US"/>
        </w:rPr>
      </w:pPr>
      <w:r w:rsidRPr="00A144EF">
        <w:rPr>
          <w:lang w:val="en-US"/>
        </w:rPr>
        <w:t>When a dispute or disagreement arises between the client and the contractor regarding the repair and maintenance of the facility after the completion of construction, the responsible manager shall present a review opinion and play a mediating role so that a mutually amicable agreement can be reached.</w:t>
      </w:r>
    </w:p>
    <w:p w14:paraId="00000148" w14:textId="542DC45A" w:rsidR="007138DE" w:rsidRPr="00A144EF" w:rsidRDefault="00B3089C" w:rsidP="009769EA">
      <w:pPr>
        <w:pStyle w:val="a5"/>
        <w:numPr>
          <w:ilvl w:val="0"/>
          <w:numId w:val="34"/>
        </w:numPr>
        <w:rPr>
          <w:lang w:val="en-US"/>
        </w:rPr>
      </w:pPr>
      <w:r w:rsidRPr="00A144EF">
        <w:rPr>
          <w:lang w:val="en-US"/>
        </w:rPr>
        <w:t>The responsible manager should prepare a guideline for repairing defects in the facility after construction is completed and submit it when handing over the on-site documents after the service is completed.</w:t>
      </w:r>
    </w:p>
    <w:p w14:paraId="0000014A" w14:textId="7F38D364" w:rsidR="007138DE" w:rsidRPr="005E045F" w:rsidRDefault="00B3089C" w:rsidP="009769EA">
      <w:pPr>
        <w:pStyle w:val="a5"/>
        <w:numPr>
          <w:ilvl w:val="2"/>
          <w:numId w:val="28"/>
        </w:numPr>
        <w:rPr>
          <w:lang w:val="en-US"/>
        </w:rPr>
      </w:pPr>
      <w:r w:rsidRPr="00A144EF">
        <w:rPr>
          <w:lang w:val="en-US"/>
        </w:rPr>
        <w:t>Management and supervision of construction records (construction white papers)</w:t>
      </w:r>
    </w:p>
    <w:p w14:paraId="0000014B" w14:textId="3FD671A5" w:rsidR="007138DE" w:rsidRPr="00A144EF" w:rsidRDefault="00B3089C" w:rsidP="009769EA">
      <w:pPr>
        <w:pStyle w:val="a5"/>
        <w:numPr>
          <w:ilvl w:val="0"/>
          <w:numId w:val="35"/>
        </w:numPr>
        <w:rPr>
          <w:lang w:val="en-US"/>
        </w:rPr>
      </w:pPr>
      <w:r w:rsidRPr="00A144EF">
        <w:rPr>
          <w:lang w:val="en-US"/>
        </w:rPr>
        <w:lastRenderedPageBreak/>
        <w:t>A construction business entity shall establish a plan for content inspection and quality control of the construction record sheet (construction white paper) and submit it to the ordering party.</w:t>
      </w:r>
    </w:p>
    <w:p w14:paraId="0000014C" w14:textId="54418ADE" w:rsidR="007138DE" w:rsidRPr="00A144EF" w:rsidRDefault="00B3089C" w:rsidP="009769EA">
      <w:pPr>
        <w:pStyle w:val="a5"/>
        <w:numPr>
          <w:ilvl w:val="0"/>
          <w:numId w:val="35"/>
        </w:numPr>
        <w:rPr>
          <w:lang w:val="en-US"/>
        </w:rPr>
      </w:pPr>
      <w:r w:rsidRPr="00A144EF">
        <w:rPr>
          <w:lang w:val="en-US"/>
        </w:rPr>
        <w:t>The responsible manager shall perform management and supervision tasks in the construction and production of the construction record sheet for this project by the builder.</w:t>
      </w:r>
    </w:p>
    <w:p w14:paraId="0000014D" w14:textId="7FE8AA6B" w:rsidR="007138DE" w:rsidRPr="00A144EF" w:rsidRDefault="00B3089C" w:rsidP="009769EA">
      <w:pPr>
        <w:pStyle w:val="a5"/>
        <w:numPr>
          <w:ilvl w:val="2"/>
          <w:numId w:val="28"/>
        </w:numPr>
        <w:rPr>
          <w:lang w:val="en-US"/>
        </w:rPr>
      </w:pPr>
      <w:r w:rsidRPr="00A144EF">
        <w:rPr>
          <w:lang w:val="en-US"/>
        </w:rPr>
        <w:t>Acceptance and handover of on-site documents after completion (common)</w:t>
      </w:r>
    </w:p>
    <w:p w14:paraId="0000014E" w14:textId="58F3448A" w:rsidR="007138DE" w:rsidRPr="00A144EF" w:rsidRDefault="00B3089C" w:rsidP="009769EA">
      <w:pPr>
        <w:pStyle w:val="a5"/>
        <w:numPr>
          <w:ilvl w:val="0"/>
          <w:numId w:val="36"/>
        </w:numPr>
        <w:rPr>
          <w:lang w:val="en-US"/>
        </w:rPr>
      </w:pPr>
      <w:r w:rsidRPr="00A144EF">
        <w:rPr>
          <w:lang w:val="en-US"/>
        </w:rPr>
        <w:t>The responsible manager should prepare a list of documents related to the construction related to the project and to be handed over to the orderer.</w:t>
      </w:r>
    </w:p>
    <w:p w14:paraId="0000014F" w14:textId="57405C11" w:rsidR="007138DE" w:rsidRPr="00A144EF" w:rsidRDefault="00B3089C" w:rsidP="009769EA">
      <w:pPr>
        <w:pStyle w:val="a5"/>
        <w:numPr>
          <w:ilvl w:val="0"/>
          <w:numId w:val="36"/>
        </w:numPr>
        <w:rPr>
          <w:lang w:val="en-US"/>
        </w:rPr>
      </w:pPr>
      <w:r w:rsidRPr="00A144EF">
        <w:rPr>
          <w:lang w:val="en-US"/>
        </w:rPr>
        <w:t>The responsible manager shall hand over the on-site documents discussed with the client to the client within 14 days of completion of the service, and the responsible person shall also keep it.</w:t>
      </w:r>
    </w:p>
    <w:p w14:paraId="00000150" w14:textId="77777777" w:rsidR="007138DE" w:rsidRPr="00A144EF" w:rsidRDefault="007138DE">
      <w:pPr>
        <w:rPr>
          <w:sz w:val="27"/>
          <w:szCs w:val="27"/>
          <w:shd w:val="clear" w:color="auto" w:fill="F5F5F5"/>
          <w:lang w:val="en-US"/>
        </w:rPr>
      </w:pPr>
    </w:p>
    <w:p w14:paraId="00000151" w14:textId="77777777" w:rsidR="007138DE" w:rsidRPr="00A144EF" w:rsidRDefault="007138DE">
      <w:pPr>
        <w:rPr>
          <w:sz w:val="27"/>
          <w:szCs w:val="27"/>
          <w:shd w:val="clear" w:color="auto" w:fill="F5F5F5"/>
          <w:lang w:val="en-US"/>
        </w:rPr>
      </w:pPr>
    </w:p>
    <w:sectPr w:rsidR="007138DE" w:rsidRPr="00A144E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085C"/>
    <w:multiLevelType w:val="hybridMultilevel"/>
    <w:tmpl w:val="BC28DC28"/>
    <w:lvl w:ilvl="0" w:tplc="9FEED76E">
      <w:start w:val="2"/>
      <w:numFmt w:val="bullet"/>
      <w:lvlText w:val="-"/>
      <w:lvlJc w:val="left"/>
      <w:pPr>
        <w:ind w:left="967" w:hanging="400"/>
      </w:pPr>
      <w:rPr>
        <w:rFonts w:ascii="맑은 고딕" w:eastAsia="맑은 고딕" w:hAnsi="맑은 고딕" w:cs="Arial" w:hint="eastAsia"/>
      </w:rPr>
    </w:lvl>
    <w:lvl w:ilvl="1" w:tplc="04090003" w:tentative="1">
      <w:start w:val="1"/>
      <w:numFmt w:val="bullet"/>
      <w:lvlText w:val=""/>
      <w:lvlJc w:val="left"/>
      <w:pPr>
        <w:ind w:left="1367" w:hanging="400"/>
      </w:pPr>
      <w:rPr>
        <w:rFonts w:ascii="Wingdings" w:hAnsi="Wingdings" w:hint="default"/>
      </w:rPr>
    </w:lvl>
    <w:lvl w:ilvl="2" w:tplc="04090005" w:tentative="1">
      <w:start w:val="1"/>
      <w:numFmt w:val="bullet"/>
      <w:lvlText w:val=""/>
      <w:lvlJc w:val="left"/>
      <w:pPr>
        <w:ind w:left="1767" w:hanging="400"/>
      </w:pPr>
      <w:rPr>
        <w:rFonts w:ascii="Wingdings" w:hAnsi="Wingdings" w:hint="default"/>
      </w:rPr>
    </w:lvl>
    <w:lvl w:ilvl="3" w:tplc="04090001" w:tentative="1">
      <w:start w:val="1"/>
      <w:numFmt w:val="bullet"/>
      <w:lvlText w:val=""/>
      <w:lvlJc w:val="left"/>
      <w:pPr>
        <w:ind w:left="2167" w:hanging="400"/>
      </w:pPr>
      <w:rPr>
        <w:rFonts w:ascii="Wingdings" w:hAnsi="Wingdings" w:hint="default"/>
      </w:rPr>
    </w:lvl>
    <w:lvl w:ilvl="4" w:tplc="04090003" w:tentative="1">
      <w:start w:val="1"/>
      <w:numFmt w:val="bullet"/>
      <w:lvlText w:val=""/>
      <w:lvlJc w:val="left"/>
      <w:pPr>
        <w:ind w:left="2567" w:hanging="400"/>
      </w:pPr>
      <w:rPr>
        <w:rFonts w:ascii="Wingdings" w:hAnsi="Wingdings" w:hint="default"/>
      </w:rPr>
    </w:lvl>
    <w:lvl w:ilvl="5" w:tplc="04090005" w:tentative="1">
      <w:start w:val="1"/>
      <w:numFmt w:val="bullet"/>
      <w:lvlText w:val=""/>
      <w:lvlJc w:val="left"/>
      <w:pPr>
        <w:ind w:left="2967" w:hanging="400"/>
      </w:pPr>
      <w:rPr>
        <w:rFonts w:ascii="Wingdings" w:hAnsi="Wingdings" w:hint="default"/>
      </w:rPr>
    </w:lvl>
    <w:lvl w:ilvl="6" w:tplc="04090001" w:tentative="1">
      <w:start w:val="1"/>
      <w:numFmt w:val="bullet"/>
      <w:lvlText w:val=""/>
      <w:lvlJc w:val="left"/>
      <w:pPr>
        <w:ind w:left="3367" w:hanging="400"/>
      </w:pPr>
      <w:rPr>
        <w:rFonts w:ascii="Wingdings" w:hAnsi="Wingdings" w:hint="default"/>
      </w:rPr>
    </w:lvl>
    <w:lvl w:ilvl="7" w:tplc="04090003" w:tentative="1">
      <w:start w:val="1"/>
      <w:numFmt w:val="bullet"/>
      <w:lvlText w:val=""/>
      <w:lvlJc w:val="left"/>
      <w:pPr>
        <w:ind w:left="3767" w:hanging="400"/>
      </w:pPr>
      <w:rPr>
        <w:rFonts w:ascii="Wingdings" w:hAnsi="Wingdings" w:hint="default"/>
      </w:rPr>
    </w:lvl>
    <w:lvl w:ilvl="8" w:tplc="04090005" w:tentative="1">
      <w:start w:val="1"/>
      <w:numFmt w:val="bullet"/>
      <w:lvlText w:val=""/>
      <w:lvlJc w:val="left"/>
      <w:pPr>
        <w:ind w:left="4167" w:hanging="400"/>
      </w:pPr>
      <w:rPr>
        <w:rFonts w:ascii="Wingdings" w:hAnsi="Wingdings" w:hint="default"/>
      </w:rPr>
    </w:lvl>
  </w:abstractNum>
  <w:abstractNum w:abstractNumId="1" w15:restartNumberingAfterBreak="0">
    <w:nsid w:val="02BA3DA5"/>
    <w:multiLevelType w:val="hybridMultilevel"/>
    <w:tmpl w:val="5CE89DF8"/>
    <w:lvl w:ilvl="0" w:tplc="F4643DA6">
      <w:start w:val="1"/>
      <w:numFmt w:val="lowerLetter"/>
      <w:lvlText w:val="%1."/>
      <w:lvlJc w:val="left"/>
      <w:pPr>
        <w:ind w:left="927" w:hanging="360"/>
      </w:pPr>
      <w:rPr>
        <w:rFonts w:ascii="바탕" w:eastAsia="바탕" w:hAnsi="바탕" w:cs="바탕" w:hint="default"/>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2" w15:restartNumberingAfterBreak="0">
    <w:nsid w:val="07991B8D"/>
    <w:multiLevelType w:val="hybridMultilevel"/>
    <w:tmpl w:val="EC3420DC"/>
    <w:lvl w:ilvl="0" w:tplc="B2FC191C">
      <w:start w:val="1"/>
      <w:numFmt w:val="decimal"/>
      <w:lvlText w:val="%1)"/>
      <w:lvlJc w:val="left"/>
      <w:pPr>
        <w:ind w:left="927" w:hanging="360"/>
      </w:pPr>
      <w:rPr>
        <w:rFonts w:hint="default"/>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3" w15:restartNumberingAfterBreak="0">
    <w:nsid w:val="1065248F"/>
    <w:multiLevelType w:val="hybridMultilevel"/>
    <w:tmpl w:val="8E20CF56"/>
    <w:lvl w:ilvl="0" w:tplc="9FEED76E">
      <w:start w:val="2"/>
      <w:numFmt w:val="bullet"/>
      <w:lvlText w:val="-"/>
      <w:lvlJc w:val="left"/>
      <w:pPr>
        <w:ind w:left="1109" w:hanging="400"/>
      </w:pPr>
      <w:rPr>
        <w:rFonts w:ascii="맑은 고딕" w:eastAsia="맑은 고딕" w:hAnsi="맑은 고딕" w:cs="Arial" w:hint="eastAsia"/>
      </w:rPr>
    </w:lvl>
    <w:lvl w:ilvl="1" w:tplc="04090003" w:tentative="1">
      <w:start w:val="1"/>
      <w:numFmt w:val="bullet"/>
      <w:lvlText w:val=""/>
      <w:lvlJc w:val="left"/>
      <w:pPr>
        <w:ind w:left="2008" w:hanging="400"/>
      </w:pPr>
      <w:rPr>
        <w:rFonts w:ascii="Wingdings" w:hAnsi="Wingdings" w:hint="default"/>
      </w:rPr>
    </w:lvl>
    <w:lvl w:ilvl="2" w:tplc="04090005" w:tentative="1">
      <w:start w:val="1"/>
      <w:numFmt w:val="bullet"/>
      <w:lvlText w:val=""/>
      <w:lvlJc w:val="left"/>
      <w:pPr>
        <w:ind w:left="2408" w:hanging="400"/>
      </w:pPr>
      <w:rPr>
        <w:rFonts w:ascii="Wingdings" w:hAnsi="Wingdings" w:hint="default"/>
      </w:rPr>
    </w:lvl>
    <w:lvl w:ilvl="3" w:tplc="04090001" w:tentative="1">
      <w:start w:val="1"/>
      <w:numFmt w:val="bullet"/>
      <w:lvlText w:val=""/>
      <w:lvlJc w:val="left"/>
      <w:pPr>
        <w:ind w:left="2808" w:hanging="400"/>
      </w:pPr>
      <w:rPr>
        <w:rFonts w:ascii="Wingdings" w:hAnsi="Wingdings" w:hint="default"/>
      </w:rPr>
    </w:lvl>
    <w:lvl w:ilvl="4" w:tplc="04090003" w:tentative="1">
      <w:start w:val="1"/>
      <w:numFmt w:val="bullet"/>
      <w:lvlText w:val=""/>
      <w:lvlJc w:val="left"/>
      <w:pPr>
        <w:ind w:left="3208" w:hanging="400"/>
      </w:pPr>
      <w:rPr>
        <w:rFonts w:ascii="Wingdings" w:hAnsi="Wingdings" w:hint="default"/>
      </w:rPr>
    </w:lvl>
    <w:lvl w:ilvl="5" w:tplc="04090005" w:tentative="1">
      <w:start w:val="1"/>
      <w:numFmt w:val="bullet"/>
      <w:lvlText w:val=""/>
      <w:lvlJc w:val="left"/>
      <w:pPr>
        <w:ind w:left="3608" w:hanging="400"/>
      </w:pPr>
      <w:rPr>
        <w:rFonts w:ascii="Wingdings" w:hAnsi="Wingdings" w:hint="default"/>
      </w:rPr>
    </w:lvl>
    <w:lvl w:ilvl="6" w:tplc="04090001" w:tentative="1">
      <w:start w:val="1"/>
      <w:numFmt w:val="bullet"/>
      <w:lvlText w:val=""/>
      <w:lvlJc w:val="left"/>
      <w:pPr>
        <w:ind w:left="4008" w:hanging="400"/>
      </w:pPr>
      <w:rPr>
        <w:rFonts w:ascii="Wingdings" w:hAnsi="Wingdings" w:hint="default"/>
      </w:rPr>
    </w:lvl>
    <w:lvl w:ilvl="7" w:tplc="04090003" w:tentative="1">
      <w:start w:val="1"/>
      <w:numFmt w:val="bullet"/>
      <w:lvlText w:val=""/>
      <w:lvlJc w:val="left"/>
      <w:pPr>
        <w:ind w:left="4408" w:hanging="400"/>
      </w:pPr>
      <w:rPr>
        <w:rFonts w:ascii="Wingdings" w:hAnsi="Wingdings" w:hint="default"/>
      </w:rPr>
    </w:lvl>
    <w:lvl w:ilvl="8" w:tplc="04090005" w:tentative="1">
      <w:start w:val="1"/>
      <w:numFmt w:val="bullet"/>
      <w:lvlText w:val=""/>
      <w:lvlJc w:val="left"/>
      <w:pPr>
        <w:ind w:left="4808" w:hanging="400"/>
      </w:pPr>
      <w:rPr>
        <w:rFonts w:ascii="Wingdings" w:hAnsi="Wingdings" w:hint="default"/>
      </w:rPr>
    </w:lvl>
  </w:abstractNum>
  <w:abstractNum w:abstractNumId="4" w15:restartNumberingAfterBreak="0">
    <w:nsid w:val="15482A32"/>
    <w:multiLevelType w:val="hybridMultilevel"/>
    <w:tmpl w:val="3EE66F24"/>
    <w:lvl w:ilvl="0" w:tplc="43FA3D18">
      <w:start w:val="1"/>
      <w:numFmt w:val="upperLetter"/>
      <w:lvlText w:val="%1."/>
      <w:lvlJc w:val="left"/>
      <w:pPr>
        <w:ind w:left="502" w:hanging="360"/>
      </w:pPr>
      <w:rPr>
        <w:rFonts w:ascii="Arial" w:eastAsiaTheme="minorEastAsia" w:hAnsi="Arial" w:cs="Arial"/>
      </w:rPr>
    </w:lvl>
    <w:lvl w:ilvl="1" w:tplc="46E41CB6">
      <w:start w:val="1"/>
      <w:numFmt w:val="upperLetter"/>
      <w:lvlText w:val="%2."/>
      <w:lvlJc w:val="left"/>
      <w:pPr>
        <w:ind w:left="527" w:hanging="360"/>
      </w:pPr>
      <w:rPr>
        <w:rFonts w:ascii="Arial" w:eastAsiaTheme="minorEastAsia" w:hAnsi="Arial" w:cs="Arial"/>
      </w:rPr>
    </w:lvl>
    <w:lvl w:ilvl="2" w:tplc="DE8AE1F8">
      <w:start w:val="1"/>
      <w:numFmt w:val="decimal"/>
      <w:lvlText w:val="%3)"/>
      <w:lvlJc w:val="left"/>
      <w:pPr>
        <w:ind w:left="669" w:hanging="360"/>
      </w:pPr>
      <w:rPr>
        <w:rFonts w:hint="default"/>
        <w:sz w:val="24"/>
      </w:rPr>
    </w:lvl>
    <w:lvl w:ilvl="3" w:tplc="D1842BC0">
      <w:start w:val="1"/>
      <w:numFmt w:val="lowerLetter"/>
      <w:lvlText w:val="%4."/>
      <w:lvlJc w:val="left"/>
      <w:pPr>
        <w:ind w:left="927" w:hanging="360"/>
      </w:pPr>
      <w:rPr>
        <w:rFonts w:hint="default"/>
      </w:r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5" w15:restartNumberingAfterBreak="0">
    <w:nsid w:val="173D37E6"/>
    <w:multiLevelType w:val="hybridMultilevel"/>
    <w:tmpl w:val="BC548954"/>
    <w:lvl w:ilvl="0" w:tplc="4FF02E5A">
      <w:start w:val="1"/>
      <w:numFmt w:val="upperLetter"/>
      <w:lvlText w:val="%1."/>
      <w:lvlJc w:val="left"/>
      <w:pPr>
        <w:ind w:left="502" w:hanging="360"/>
      </w:pPr>
      <w:rPr>
        <w:rFonts w:hint="default"/>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6" w15:restartNumberingAfterBreak="0">
    <w:nsid w:val="1A933C5E"/>
    <w:multiLevelType w:val="hybridMultilevel"/>
    <w:tmpl w:val="519C5D24"/>
    <w:lvl w:ilvl="0" w:tplc="139A66A8">
      <w:start w:val="1"/>
      <w:numFmt w:val="decimal"/>
      <w:lvlText w:val="%1)"/>
      <w:lvlJc w:val="left"/>
      <w:pPr>
        <w:ind w:left="927" w:hanging="360"/>
      </w:pPr>
      <w:rPr>
        <w:rFonts w:hint="default"/>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7" w15:restartNumberingAfterBreak="0">
    <w:nsid w:val="1B426929"/>
    <w:multiLevelType w:val="hybridMultilevel"/>
    <w:tmpl w:val="81A04946"/>
    <w:lvl w:ilvl="0" w:tplc="119265F2">
      <w:start w:val="1"/>
      <w:numFmt w:val="lowerLetter"/>
      <w:lvlText w:val="%1."/>
      <w:lvlJc w:val="left"/>
      <w:pPr>
        <w:ind w:left="786" w:hanging="360"/>
      </w:pPr>
      <w:rPr>
        <w:rFonts w:ascii="바탕" w:eastAsia="바탕" w:hAnsi="바탕" w:cs="바탕" w:hint="default"/>
      </w:rPr>
    </w:lvl>
    <w:lvl w:ilvl="1" w:tplc="04090019" w:tentative="1">
      <w:start w:val="1"/>
      <w:numFmt w:val="upperLetter"/>
      <w:lvlText w:val="%2."/>
      <w:lvlJc w:val="left"/>
      <w:pPr>
        <w:ind w:left="1226" w:hanging="400"/>
      </w:pPr>
    </w:lvl>
    <w:lvl w:ilvl="2" w:tplc="0409001B" w:tentative="1">
      <w:start w:val="1"/>
      <w:numFmt w:val="lowerRoman"/>
      <w:lvlText w:val="%3."/>
      <w:lvlJc w:val="right"/>
      <w:pPr>
        <w:ind w:left="1626" w:hanging="400"/>
      </w:pPr>
    </w:lvl>
    <w:lvl w:ilvl="3" w:tplc="0409000F" w:tentative="1">
      <w:start w:val="1"/>
      <w:numFmt w:val="decimal"/>
      <w:lvlText w:val="%4."/>
      <w:lvlJc w:val="left"/>
      <w:pPr>
        <w:ind w:left="2026" w:hanging="400"/>
      </w:pPr>
    </w:lvl>
    <w:lvl w:ilvl="4" w:tplc="04090019" w:tentative="1">
      <w:start w:val="1"/>
      <w:numFmt w:val="upperLetter"/>
      <w:lvlText w:val="%5."/>
      <w:lvlJc w:val="left"/>
      <w:pPr>
        <w:ind w:left="2426" w:hanging="400"/>
      </w:pPr>
    </w:lvl>
    <w:lvl w:ilvl="5" w:tplc="0409001B" w:tentative="1">
      <w:start w:val="1"/>
      <w:numFmt w:val="lowerRoman"/>
      <w:lvlText w:val="%6."/>
      <w:lvlJc w:val="right"/>
      <w:pPr>
        <w:ind w:left="2826" w:hanging="400"/>
      </w:pPr>
    </w:lvl>
    <w:lvl w:ilvl="6" w:tplc="0409000F" w:tentative="1">
      <w:start w:val="1"/>
      <w:numFmt w:val="decimal"/>
      <w:lvlText w:val="%7."/>
      <w:lvlJc w:val="left"/>
      <w:pPr>
        <w:ind w:left="3226" w:hanging="400"/>
      </w:pPr>
    </w:lvl>
    <w:lvl w:ilvl="7" w:tplc="04090019" w:tentative="1">
      <w:start w:val="1"/>
      <w:numFmt w:val="upperLetter"/>
      <w:lvlText w:val="%8."/>
      <w:lvlJc w:val="left"/>
      <w:pPr>
        <w:ind w:left="3626" w:hanging="400"/>
      </w:pPr>
    </w:lvl>
    <w:lvl w:ilvl="8" w:tplc="0409001B" w:tentative="1">
      <w:start w:val="1"/>
      <w:numFmt w:val="lowerRoman"/>
      <w:lvlText w:val="%9."/>
      <w:lvlJc w:val="right"/>
      <w:pPr>
        <w:ind w:left="4026" w:hanging="400"/>
      </w:pPr>
    </w:lvl>
  </w:abstractNum>
  <w:abstractNum w:abstractNumId="8" w15:restartNumberingAfterBreak="0">
    <w:nsid w:val="1E3A5A1C"/>
    <w:multiLevelType w:val="hybridMultilevel"/>
    <w:tmpl w:val="90E4FD14"/>
    <w:lvl w:ilvl="0" w:tplc="85EC193C">
      <w:start w:val="1"/>
      <w:numFmt w:val="lowerLetter"/>
      <w:lvlText w:val="%1."/>
      <w:lvlJc w:val="left"/>
      <w:pPr>
        <w:ind w:left="786" w:hanging="360"/>
      </w:pPr>
      <w:rPr>
        <w:rFonts w:ascii="바탕" w:eastAsia="바탕" w:hAnsi="바탕" w:cs="바탕" w:hint="default"/>
      </w:rPr>
    </w:lvl>
    <w:lvl w:ilvl="1" w:tplc="04090019" w:tentative="1">
      <w:start w:val="1"/>
      <w:numFmt w:val="upperLetter"/>
      <w:lvlText w:val="%2."/>
      <w:lvlJc w:val="left"/>
      <w:pPr>
        <w:ind w:left="1226" w:hanging="400"/>
      </w:pPr>
    </w:lvl>
    <w:lvl w:ilvl="2" w:tplc="0409001B" w:tentative="1">
      <w:start w:val="1"/>
      <w:numFmt w:val="lowerRoman"/>
      <w:lvlText w:val="%3."/>
      <w:lvlJc w:val="right"/>
      <w:pPr>
        <w:ind w:left="1626" w:hanging="400"/>
      </w:pPr>
    </w:lvl>
    <w:lvl w:ilvl="3" w:tplc="0409000F" w:tentative="1">
      <w:start w:val="1"/>
      <w:numFmt w:val="decimal"/>
      <w:lvlText w:val="%4."/>
      <w:lvlJc w:val="left"/>
      <w:pPr>
        <w:ind w:left="2026" w:hanging="400"/>
      </w:pPr>
    </w:lvl>
    <w:lvl w:ilvl="4" w:tplc="04090019" w:tentative="1">
      <w:start w:val="1"/>
      <w:numFmt w:val="upperLetter"/>
      <w:lvlText w:val="%5."/>
      <w:lvlJc w:val="left"/>
      <w:pPr>
        <w:ind w:left="2426" w:hanging="400"/>
      </w:pPr>
    </w:lvl>
    <w:lvl w:ilvl="5" w:tplc="0409001B" w:tentative="1">
      <w:start w:val="1"/>
      <w:numFmt w:val="lowerRoman"/>
      <w:lvlText w:val="%6."/>
      <w:lvlJc w:val="right"/>
      <w:pPr>
        <w:ind w:left="2826" w:hanging="400"/>
      </w:pPr>
    </w:lvl>
    <w:lvl w:ilvl="6" w:tplc="0409000F" w:tentative="1">
      <w:start w:val="1"/>
      <w:numFmt w:val="decimal"/>
      <w:lvlText w:val="%7."/>
      <w:lvlJc w:val="left"/>
      <w:pPr>
        <w:ind w:left="3226" w:hanging="400"/>
      </w:pPr>
    </w:lvl>
    <w:lvl w:ilvl="7" w:tplc="04090019" w:tentative="1">
      <w:start w:val="1"/>
      <w:numFmt w:val="upperLetter"/>
      <w:lvlText w:val="%8."/>
      <w:lvlJc w:val="left"/>
      <w:pPr>
        <w:ind w:left="3626" w:hanging="400"/>
      </w:pPr>
    </w:lvl>
    <w:lvl w:ilvl="8" w:tplc="0409001B" w:tentative="1">
      <w:start w:val="1"/>
      <w:numFmt w:val="lowerRoman"/>
      <w:lvlText w:val="%9."/>
      <w:lvlJc w:val="right"/>
      <w:pPr>
        <w:ind w:left="4026" w:hanging="400"/>
      </w:pPr>
    </w:lvl>
  </w:abstractNum>
  <w:abstractNum w:abstractNumId="9" w15:restartNumberingAfterBreak="0">
    <w:nsid w:val="20D24D9B"/>
    <w:multiLevelType w:val="hybridMultilevel"/>
    <w:tmpl w:val="82DCD796"/>
    <w:lvl w:ilvl="0" w:tplc="DBB8B7B6">
      <w:start w:val="1"/>
      <w:numFmt w:val="decimal"/>
      <w:lvlText w:val="%1)"/>
      <w:lvlJc w:val="left"/>
      <w:pPr>
        <w:ind w:left="927" w:hanging="360"/>
      </w:pPr>
      <w:rPr>
        <w:rFonts w:hint="default"/>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10" w15:restartNumberingAfterBreak="0">
    <w:nsid w:val="21FD2093"/>
    <w:multiLevelType w:val="hybridMultilevel"/>
    <w:tmpl w:val="BCB86B8A"/>
    <w:lvl w:ilvl="0" w:tplc="C610D576">
      <w:start w:val="1"/>
      <w:numFmt w:val="decimal"/>
      <w:lvlText w:val="%1."/>
      <w:lvlJc w:val="left"/>
      <w:pPr>
        <w:ind w:left="502" w:hanging="360"/>
      </w:pPr>
      <w:rPr>
        <w:rFonts w:hint="default"/>
      </w:rPr>
    </w:lvl>
    <w:lvl w:ilvl="1" w:tplc="9614E94A">
      <w:start w:val="1"/>
      <w:numFmt w:val="upperLetter"/>
      <w:lvlText w:val="%2."/>
      <w:lvlJc w:val="left"/>
      <w:pPr>
        <w:ind w:left="412" w:hanging="270"/>
      </w:pPr>
      <w:rPr>
        <w:rFonts w:ascii="Arial" w:eastAsiaTheme="minorEastAsia" w:hAnsi="Arial" w:cs="Arial"/>
      </w:rPr>
    </w:lvl>
    <w:lvl w:ilvl="2" w:tplc="3D6E103C">
      <w:start w:val="1"/>
      <w:numFmt w:val="upperLetter"/>
      <w:lvlText w:val="%3."/>
      <w:lvlJc w:val="left"/>
      <w:pPr>
        <w:ind w:left="502" w:hanging="360"/>
      </w:pPr>
      <w:rPr>
        <w:rFonts w:hint="default"/>
      </w:rPr>
    </w:lvl>
    <w:lvl w:ilvl="3" w:tplc="F8EE4CC8">
      <w:start w:val="1"/>
      <w:numFmt w:val="decimal"/>
      <w:lvlText w:val="%4)"/>
      <w:lvlJc w:val="left"/>
      <w:pPr>
        <w:ind w:left="523" w:hanging="240"/>
      </w:pPr>
      <w:rPr>
        <w:rFonts w:ascii="Arial" w:eastAsiaTheme="minorEastAsia" w:hAnsi="Arial" w:cs="Arial"/>
      </w:rPr>
    </w:lvl>
    <w:lvl w:ilvl="4" w:tplc="04090009">
      <w:start w:val="1"/>
      <w:numFmt w:val="bullet"/>
      <w:lvlText w:val=""/>
      <w:lvlJc w:val="left"/>
      <w:pPr>
        <w:ind w:left="1352" w:hanging="360"/>
      </w:pPr>
      <w:rPr>
        <w:rFonts w:ascii="Wingdings" w:hAnsi="Wingdings" w:hint="default"/>
      </w:rPr>
    </w:lvl>
    <w:lvl w:ilvl="5" w:tplc="0409001B">
      <w:start w:val="1"/>
      <w:numFmt w:val="lowerRoman"/>
      <w:lvlText w:val="%6."/>
      <w:lvlJc w:val="right"/>
      <w:pPr>
        <w:ind w:left="2400" w:hanging="400"/>
      </w:pPr>
    </w:lvl>
    <w:lvl w:ilvl="6" w:tplc="989AC668">
      <w:start w:val="1"/>
      <w:numFmt w:val="decimal"/>
      <w:lvlText w:val="%7)"/>
      <w:lvlJc w:val="left"/>
      <w:pPr>
        <w:ind w:left="643" w:hanging="360"/>
      </w:pPr>
      <w:rPr>
        <w:rFonts w:hint="default"/>
      </w:rPr>
    </w:lvl>
    <w:lvl w:ilvl="7" w:tplc="253E3BC4">
      <w:start w:val="5"/>
      <w:numFmt w:val="chosung"/>
      <w:lvlText w:val="%8."/>
      <w:lvlJc w:val="left"/>
      <w:pPr>
        <w:ind w:left="3160" w:hanging="360"/>
      </w:pPr>
      <w:rPr>
        <w:rFonts w:hint="default"/>
      </w:rPr>
    </w:lvl>
    <w:lvl w:ilvl="8" w:tplc="E49A7396">
      <w:start w:val="1"/>
      <w:numFmt w:val="upperLetter"/>
      <w:lvlText w:val="%9&gt;"/>
      <w:lvlJc w:val="left"/>
      <w:pPr>
        <w:ind w:left="3560" w:hanging="360"/>
      </w:pPr>
      <w:rPr>
        <w:rFonts w:hint="default"/>
      </w:rPr>
    </w:lvl>
  </w:abstractNum>
  <w:abstractNum w:abstractNumId="11" w15:restartNumberingAfterBreak="0">
    <w:nsid w:val="23540919"/>
    <w:multiLevelType w:val="hybridMultilevel"/>
    <w:tmpl w:val="D47AE51C"/>
    <w:lvl w:ilvl="0" w:tplc="EDF8CD86">
      <w:start w:val="1"/>
      <w:numFmt w:val="lowerLetter"/>
      <w:lvlText w:val="%1."/>
      <w:lvlJc w:val="left"/>
      <w:pPr>
        <w:ind w:left="925" w:hanging="240"/>
      </w:pPr>
      <w:rPr>
        <w:rFonts w:hint="eastAsia"/>
      </w:rPr>
    </w:lvl>
    <w:lvl w:ilvl="1" w:tplc="04090019">
      <w:start w:val="1"/>
      <w:numFmt w:val="upperLetter"/>
      <w:lvlText w:val="%2."/>
      <w:lvlJc w:val="left"/>
      <w:pPr>
        <w:ind w:left="542" w:hanging="400"/>
      </w:pPr>
    </w:lvl>
    <w:lvl w:ilvl="2" w:tplc="0409001B">
      <w:start w:val="1"/>
      <w:numFmt w:val="lowerRoman"/>
      <w:lvlText w:val="%3."/>
      <w:lvlJc w:val="right"/>
      <w:pPr>
        <w:ind w:left="1885" w:hanging="400"/>
      </w:pPr>
    </w:lvl>
    <w:lvl w:ilvl="3" w:tplc="FC74B2D8">
      <w:start w:val="1"/>
      <w:numFmt w:val="decimal"/>
      <w:lvlText w:val="%4)"/>
      <w:lvlJc w:val="left"/>
      <w:pPr>
        <w:ind w:left="553" w:hanging="270"/>
      </w:pPr>
      <w:rPr>
        <w:rFonts w:hint="eastAsia"/>
      </w:rPr>
    </w:lvl>
    <w:lvl w:ilvl="4" w:tplc="04090019" w:tentative="1">
      <w:start w:val="1"/>
      <w:numFmt w:val="upperLetter"/>
      <w:lvlText w:val="%5."/>
      <w:lvlJc w:val="left"/>
      <w:pPr>
        <w:ind w:left="2685" w:hanging="400"/>
      </w:pPr>
    </w:lvl>
    <w:lvl w:ilvl="5" w:tplc="0409001B" w:tentative="1">
      <w:start w:val="1"/>
      <w:numFmt w:val="lowerRoman"/>
      <w:lvlText w:val="%6."/>
      <w:lvlJc w:val="right"/>
      <w:pPr>
        <w:ind w:left="3085" w:hanging="400"/>
      </w:pPr>
    </w:lvl>
    <w:lvl w:ilvl="6" w:tplc="0409000F" w:tentative="1">
      <w:start w:val="1"/>
      <w:numFmt w:val="decimal"/>
      <w:lvlText w:val="%7."/>
      <w:lvlJc w:val="left"/>
      <w:pPr>
        <w:ind w:left="3485" w:hanging="400"/>
      </w:pPr>
    </w:lvl>
    <w:lvl w:ilvl="7" w:tplc="04090019" w:tentative="1">
      <w:start w:val="1"/>
      <w:numFmt w:val="upperLetter"/>
      <w:lvlText w:val="%8."/>
      <w:lvlJc w:val="left"/>
      <w:pPr>
        <w:ind w:left="3885" w:hanging="400"/>
      </w:pPr>
    </w:lvl>
    <w:lvl w:ilvl="8" w:tplc="0409001B" w:tentative="1">
      <w:start w:val="1"/>
      <w:numFmt w:val="lowerRoman"/>
      <w:lvlText w:val="%9."/>
      <w:lvlJc w:val="right"/>
      <w:pPr>
        <w:ind w:left="4285" w:hanging="400"/>
      </w:pPr>
    </w:lvl>
  </w:abstractNum>
  <w:abstractNum w:abstractNumId="12" w15:restartNumberingAfterBreak="0">
    <w:nsid w:val="26EC7578"/>
    <w:multiLevelType w:val="hybridMultilevel"/>
    <w:tmpl w:val="7C88F09E"/>
    <w:lvl w:ilvl="0" w:tplc="9FEED76E">
      <w:start w:val="2"/>
      <w:numFmt w:val="bullet"/>
      <w:lvlText w:val="-"/>
      <w:lvlJc w:val="left"/>
      <w:pPr>
        <w:ind w:left="967" w:hanging="400"/>
      </w:pPr>
      <w:rPr>
        <w:rFonts w:ascii="맑은 고딕" w:eastAsia="맑은 고딕" w:hAnsi="맑은 고딕" w:cs="Arial" w:hint="eastAsia"/>
      </w:rPr>
    </w:lvl>
    <w:lvl w:ilvl="1" w:tplc="04090003" w:tentative="1">
      <w:start w:val="1"/>
      <w:numFmt w:val="bullet"/>
      <w:lvlText w:val=""/>
      <w:lvlJc w:val="left"/>
      <w:pPr>
        <w:ind w:left="1367" w:hanging="400"/>
      </w:pPr>
      <w:rPr>
        <w:rFonts w:ascii="Wingdings" w:hAnsi="Wingdings" w:hint="default"/>
      </w:rPr>
    </w:lvl>
    <w:lvl w:ilvl="2" w:tplc="04090005" w:tentative="1">
      <w:start w:val="1"/>
      <w:numFmt w:val="bullet"/>
      <w:lvlText w:val=""/>
      <w:lvlJc w:val="left"/>
      <w:pPr>
        <w:ind w:left="1767" w:hanging="400"/>
      </w:pPr>
      <w:rPr>
        <w:rFonts w:ascii="Wingdings" w:hAnsi="Wingdings" w:hint="default"/>
      </w:rPr>
    </w:lvl>
    <w:lvl w:ilvl="3" w:tplc="04090001" w:tentative="1">
      <w:start w:val="1"/>
      <w:numFmt w:val="bullet"/>
      <w:lvlText w:val=""/>
      <w:lvlJc w:val="left"/>
      <w:pPr>
        <w:ind w:left="2167" w:hanging="400"/>
      </w:pPr>
      <w:rPr>
        <w:rFonts w:ascii="Wingdings" w:hAnsi="Wingdings" w:hint="default"/>
      </w:rPr>
    </w:lvl>
    <w:lvl w:ilvl="4" w:tplc="04090003" w:tentative="1">
      <w:start w:val="1"/>
      <w:numFmt w:val="bullet"/>
      <w:lvlText w:val=""/>
      <w:lvlJc w:val="left"/>
      <w:pPr>
        <w:ind w:left="2567" w:hanging="400"/>
      </w:pPr>
      <w:rPr>
        <w:rFonts w:ascii="Wingdings" w:hAnsi="Wingdings" w:hint="default"/>
      </w:rPr>
    </w:lvl>
    <w:lvl w:ilvl="5" w:tplc="04090005" w:tentative="1">
      <w:start w:val="1"/>
      <w:numFmt w:val="bullet"/>
      <w:lvlText w:val=""/>
      <w:lvlJc w:val="left"/>
      <w:pPr>
        <w:ind w:left="2967" w:hanging="400"/>
      </w:pPr>
      <w:rPr>
        <w:rFonts w:ascii="Wingdings" w:hAnsi="Wingdings" w:hint="default"/>
      </w:rPr>
    </w:lvl>
    <w:lvl w:ilvl="6" w:tplc="04090001" w:tentative="1">
      <w:start w:val="1"/>
      <w:numFmt w:val="bullet"/>
      <w:lvlText w:val=""/>
      <w:lvlJc w:val="left"/>
      <w:pPr>
        <w:ind w:left="3367" w:hanging="400"/>
      </w:pPr>
      <w:rPr>
        <w:rFonts w:ascii="Wingdings" w:hAnsi="Wingdings" w:hint="default"/>
      </w:rPr>
    </w:lvl>
    <w:lvl w:ilvl="7" w:tplc="04090003" w:tentative="1">
      <w:start w:val="1"/>
      <w:numFmt w:val="bullet"/>
      <w:lvlText w:val=""/>
      <w:lvlJc w:val="left"/>
      <w:pPr>
        <w:ind w:left="3767" w:hanging="400"/>
      </w:pPr>
      <w:rPr>
        <w:rFonts w:ascii="Wingdings" w:hAnsi="Wingdings" w:hint="default"/>
      </w:rPr>
    </w:lvl>
    <w:lvl w:ilvl="8" w:tplc="04090005" w:tentative="1">
      <w:start w:val="1"/>
      <w:numFmt w:val="bullet"/>
      <w:lvlText w:val=""/>
      <w:lvlJc w:val="left"/>
      <w:pPr>
        <w:ind w:left="4167" w:hanging="400"/>
      </w:pPr>
      <w:rPr>
        <w:rFonts w:ascii="Wingdings" w:hAnsi="Wingdings" w:hint="default"/>
      </w:rPr>
    </w:lvl>
  </w:abstractNum>
  <w:abstractNum w:abstractNumId="13" w15:restartNumberingAfterBreak="0">
    <w:nsid w:val="28E1070F"/>
    <w:multiLevelType w:val="hybridMultilevel"/>
    <w:tmpl w:val="FB92A838"/>
    <w:lvl w:ilvl="0" w:tplc="9FEED76E">
      <w:start w:val="2"/>
      <w:numFmt w:val="bullet"/>
      <w:lvlText w:val="-"/>
      <w:lvlJc w:val="left"/>
      <w:pPr>
        <w:ind w:left="967" w:hanging="400"/>
      </w:pPr>
      <w:rPr>
        <w:rFonts w:ascii="맑은 고딕" w:eastAsia="맑은 고딕" w:hAnsi="맑은 고딕" w:cs="Arial" w:hint="eastAsia"/>
      </w:rPr>
    </w:lvl>
    <w:lvl w:ilvl="1" w:tplc="04090003" w:tentative="1">
      <w:start w:val="1"/>
      <w:numFmt w:val="bullet"/>
      <w:lvlText w:val=""/>
      <w:lvlJc w:val="left"/>
      <w:pPr>
        <w:ind w:left="1367" w:hanging="400"/>
      </w:pPr>
      <w:rPr>
        <w:rFonts w:ascii="Wingdings" w:hAnsi="Wingdings" w:hint="default"/>
      </w:rPr>
    </w:lvl>
    <w:lvl w:ilvl="2" w:tplc="04090005" w:tentative="1">
      <w:start w:val="1"/>
      <w:numFmt w:val="bullet"/>
      <w:lvlText w:val=""/>
      <w:lvlJc w:val="left"/>
      <w:pPr>
        <w:ind w:left="1767" w:hanging="400"/>
      </w:pPr>
      <w:rPr>
        <w:rFonts w:ascii="Wingdings" w:hAnsi="Wingdings" w:hint="default"/>
      </w:rPr>
    </w:lvl>
    <w:lvl w:ilvl="3" w:tplc="04090001" w:tentative="1">
      <w:start w:val="1"/>
      <w:numFmt w:val="bullet"/>
      <w:lvlText w:val=""/>
      <w:lvlJc w:val="left"/>
      <w:pPr>
        <w:ind w:left="2167" w:hanging="400"/>
      </w:pPr>
      <w:rPr>
        <w:rFonts w:ascii="Wingdings" w:hAnsi="Wingdings" w:hint="default"/>
      </w:rPr>
    </w:lvl>
    <w:lvl w:ilvl="4" w:tplc="04090003" w:tentative="1">
      <w:start w:val="1"/>
      <w:numFmt w:val="bullet"/>
      <w:lvlText w:val=""/>
      <w:lvlJc w:val="left"/>
      <w:pPr>
        <w:ind w:left="2567" w:hanging="400"/>
      </w:pPr>
      <w:rPr>
        <w:rFonts w:ascii="Wingdings" w:hAnsi="Wingdings" w:hint="default"/>
      </w:rPr>
    </w:lvl>
    <w:lvl w:ilvl="5" w:tplc="04090005" w:tentative="1">
      <w:start w:val="1"/>
      <w:numFmt w:val="bullet"/>
      <w:lvlText w:val=""/>
      <w:lvlJc w:val="left"/>
      <w:pPr>
        <w:ind w:left="2967" w:hanging="400"/>
      </w:pPr>
      <w:rPr>
        <w:rFonts w:ascii="Wingdings" w:hAnsi="Wingdings" w:hint="default"/>
      </w:rPr>
    </w:lvl>
    <w:lvl w:ilvl="6" w:tplc="04090001" w:tentative="1">
      <w:start w:val="1"/>
      <w:numFmt w:val="bullet"/>
      <w:lvlText w:val=""/>
      <w:lvlJc w:val="left"/>
      <w:pPr>
        <w:ind w:left="3367" w:hanging="400"/>
      </w:pPr>
      <w:rPr>
        <w:rFonts w:ascii="Wingdings" w:hAnsi="Wingdings" w:hint="default"/>
      </w:rPr>
    </w:lvl>
    <w:lvl w:ilvl="7" w:tplc="04090003" w:tentative="1">
      <w:start w:val="1"/>
      <w:numFmt w:val="bullet"/>
      <w:lvlText w:val=""/>
      <w:lvlJc w:val="left"/>
      <w:pPr>
        <w:ind w:left="3767" w:hanging="400"/>
      </w:pPr>
      <w:rPr>
        <w:rFonts w:ascii="Wingdings" w:hAnsi="Wingdings" w:hint="default"/>
      </w:rPr>
    </w:lvl>
    <w:lvl w:ilvl="8" w:tplc="04090005" w:tentative="1">
      <w:start w:val="1"/>
      <w:numFmt w:val="bullet"/>
      <w:lvlText w:val=""/>
      <w:lvlJc w:val="left"/>
      <w:pPr>
        <w:ind w:left="4167" w:hanging="400"/>
      </w:pPr>
      <w:rPr>
        <w:rFonts w:ascii="Wingdings" w:hAnsi="Wingdings" w:hint="default"/>
      </w:rPr>
    </w:lvl>
  </w:abstractNum>
  <w:abstractNum w:abstractNumId="14" w15:restartNumberingAfterBreak="0">
    <w:nsid w:val="2984594C"/>
    <w:multiLevelType w:val="hybridMultilevel"/>
    <w:tmpl w:val="57C0F27A"/>
    <w:lvl w:ilvl="0" w:tplc="CBFAE694">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5" w15:restartNumberingAfterBreak="0">
    <w:nsid w:val="29E86E9F"/>
    <w:multiLevelType w:val="hybridMultilevel"/>
    <w:tmpl w:val="4B240956"/>
    <w:lvl w:ilvl="0" w:tplc="9FEED76E">
      <w:start w:val="2"/>
      <w:numFmt w:val="bullet"/>
      <w:lvlText w:val="-"/>
      <w:lvlJc w:val="left"/>
      <w:pPr>
        <w:ind w:left="927" w:hanging="360"/>
      </w:pPr>
      <w:rPr>
        <w:rFonts w:ascii="맑은 고딕" w:eastAsia="맑은 고딕" w:hAnsi="맑은 고딕" w:cs="Arial" w:hint="eastAsia"/>
        <w:b w:val="0"/>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16" w15:restartNumberingAfterBreak="0">
    <w:nsid w:val="2AB04C67"/>
    <w:multiLevelType w:val="hybridMultilevel"/>
    <w:tmpl w:val="B0B0BC7A"/>
    <w:lvl w:ilvl="0" w:tplc="9FEED76E">
      <w:start w:val="2"/>
      <w:numFmt w:val="bullet"/>
      <w:lvlText w:val="-"/>
      <w:lvlJc w:val="left"/>
      <w:pPr>
        <w:ind w:left="967" w:hanging="400"/>
      </w:pPr>
      <w:rPr>
        <w:rFonts w:ascii="맑은 고딕" w:eastAsia="맑은 고딕" w:hAnsi="맑은 고딕" w:cs="Arial" w:hint="eastAsia"/>
      </w:rPr>
    </w:lvl>
    <w:lvl w:ilvl="1" w:tplc="04090003">
      <w:start w:val="1"/>
      <w:numFmt w:val="bullet"/>
      <w:lvlText w:val=""/>
      <w:lvlJc w:val="left"/>
      <w:pPr>
        <w:ind w:left="1985" w:hanging="400"/>
      </w:pPr>
      <w:rPr>
        <w:rFonts w:ascii="Wingdings" w:hAnsi="Wingdings" w:hint="default"/>
      </w:rPr>
    </w:lvl>
    <w:lvl w:ilvl="2" w:tplc="04090005" w:tentative="1">
      <w:start w:val="1"/>
      <w:numFmt w:val="bullet"/>
      <w:lvlText w:val=""/>
      <w:lvlJc w:val="left"/>
      <w:pPr>
        <w:ind w:left="2385" w:hanging="400"/>
      </w:pPr>
      <w:rPr>
        <w:rFonts w:ascii="Wingdings" w:hAnsi="Wingdings" w:hint="default"/>
      </w:rPr>
    </w:lvl>
    <w:lvl w:ilvl="3" w:tplc="04090001" w:tentative="1">
      <w:start w:val="1"/>
      <w:numFmt w:val="bullet"/>
      <w:lvlText w:val=""/>
      <w:lvlJc w:val="left"/>
      <w:pPr>
        <w:ind w:left="2785" w:hanging="400"/>
      </w:pPr>
      <w:rPr>
        <w:rFonts w:ascii="Wingdings" w:hAnsi="Wingdings" w:hint="default"/>
      </w:rPr>
    </w:lvl>
    <w:lvl w:ilvl="4" w:tplc="04090003" w:tentative="1">
      <w:start w:val="1"/>
      <w:numFmt w:val="bullet"/>
      <w:lvlText w:val=""/>
      <w:lvlJc w:val="left"/>
      <w:pPr>
        <w:ind w:left="3185" w:hanging="400"/>
      </w:pPr>
      <w:rPr>
        <w:rFonts w:ascii="Wingdings" w:hAnsi="Wingdings" w:hint="default"/>
      </w:rPr>
    </w:lvl>
    <w:lvl w:ilvl="5" w:tplc="04090005" w:tentative="1">
      <w:start w:val="1"/>
      <w:numFmt w:val="bullet"/>
      <w:lvlText w:val=""/>
      <w:lvlJc w:val="left"/>
      <w:pPr>
        <w:ind w:left="3585" w:hanging="400"/>
      </w:pPr>
      <w:rPr>
        <w:rFonts w:ascii="Wingdings" w:hAnsi="Wingdings" w:hint="default"/>
      </w:rPr>
    </w:lvl>
    <w:lvl w:ilvl="6" w:tplc="04090001" w:tentative="1">
      <w:start w:val="1"/>
      <w:numFmt w:val="bullet"/>
      <w:lvlText w:val=""/>
      <w:lvlJc w:val="left"/>
      <w:pPr>
        <w:ind w:left="3985" w:hanging="400"/>
      </w:pPr>
      <w:rPr>
        <w:rFonts w:ascii="Wingdings" w:hAnsi="Wingdings" w:hint="default"/>
      </w:rPr>
    </w:lvl>
    <w:lvl w:ilvl="7" w:tplc="04090003" w:tentative="1">
      <w:start w:val="1"/>
      <w:numFmt w:val="bullet"/>
      <w:lvlText w:val=""/>
      <w:lvlJc w:val="left"/>
      <w:pPr>
        <w:ind w:left="4385" w:hanging="400"/>
      </w:pPr>
      <w:rPr>
        <w:rFonts w:ascii="Wingdings" w:hAnsi="Wingdings" w:hint="default"/>
      </w:rPr>
    </w:lvl>
    <w:lvl w:ilvl="8" w:tplc="04090005" w:tentative="1">
      <w:start w:val="1"/>
      <w:numFmt w:val="bullet"/>
      <w:lvlText w:val=""/>
      <w:lvlJc w:val="left"/>
      <w:pPr>
        <w:ind w:left="4785" w:hanging="400"/>
      </w:pPr>
      <w:rPr>
        <w:rFonts w:ascii="Wingdings" w:hAnsi="Wingdings" w:hint="default"/>
      </w:rPr>
    </w:lvl>
  </w:abstractNum>
  <w:abstractNum w:abstractNumId="17" w15:restartNumberingAfterBreak="0">
    <w:nsid w:val="2D3C1C7F"/>
    <w:multiLevelType w:val="hybridMultilevel"/>
    <w:tmpl w:val="96BE86F6"/>
    <w:lvl w:ilvl="0" w:tplc="0100C9D6">
      <w:start w:val="1"/>
      <w:numFmt w:val="decimal"/>
      <w:lvlText w:val="%1)"/>
      <w:lvlJc w:val="left"/>
      <w:pPr>
        <w:ind w:left="785" w:hanging="360"/>
      </w:pPr>
      <w:rPr>
        <w:rFonts w:ascii="Arial" w:eastAsiaTheme="minorEastAsia" w:hAnsi="Arial" w:cs="Arial"/>
      </w:rPr>
    </w:lvl>
    <w:lvl w:ilvl="1" w:tplc="04090019" w:tentative="1">
      <w:start w:val="1"/>
      <w:numFmt w:val="upperLetter"/>
      <w:lvlText w:val="%2."/>
      <w:lvlJc w:val="left"/>
      <w:pPr>
        <w:ind w:left="1225" w:hanging="400"/>
      </w:pPr>
    </w:lvl>
    <w:lvl w:ilvl="2" w:tplc="0409001B" w:tentative="1">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abstractNum w:abstractNumId="18" w15:restartNumberingAfterBreak="0">
    <w:nsid w:val="2F7E3590"/>
    <w:multiLevelType w:val="hybridMultilevel"/>
    <w:tmpl w:val="89723DFA"/>
    <w:lvl w:ilvl="0" w:tplc="9FEED76E">
      <w:start w:val="2"/>
      <w:numFmt w:val="bullet"/>
      <w:lvlText w:val="-"/>
      <w:lvlJc w:val="left"/>
      <w:pPr>
        <w:ind w:left="967" w:hanging="400"/>
      </w:pPr>
      <w:rPr>
        <w:rFonts w:ascii="맑은 고딕" w:eastAsia="맑은 고딕" w:hAnsi="맑은 고딕" w:cs="Arial" w:hint="eastAsia"/>
      </w:rPr>
    </w:lvl>
    <w:lvl w:ilvl="1" w:tplc="04090003" w:tentative="1">
      <w:start w:val="1"/>
      <w:numFmt w:val="bullet"/>
      <w:lvlText w:val=""/>
      <w:lvlJc w:val="left"/>
      <w:pPr>
        <w:ind w:left="1367" w:hanging="400"/>
      </w:pPr>
      <w:rPr>
        <w:rFonts w:ascii="Wingdings" w:hAnsi="Wingdings" w:hint="default"/>
      </w:rPr>
    </w:lvl>
    <w:lvl w:ilvl="2" w:tplc="04090005" w:tentative="1">
      <w:start w:val="1"/>
      <w:numFmt w:val="bullet"/>
      <w:lvlText w:val=""/>
      <w:lvlJc w:val="left"/>
      <w:pPr>
        <w:ind w:left="1767" w:hanging="400"/>
      </w:pPr>
      <w:rPr>
        <w:rFonts w:ascii="Wingdings" w:hAnsi="Wingdings" w:hint="default"/>
      </w:rPr>
    </w:lvl>
    <w:lvl w:ilvl="3" w:tplc="04090001" w:tentative="1">
      <w:start w:val="1"/>
      <w:numFmt w:val="bullet"/>
      <w:lvlText w:val=""/>
      <w:lvlJc w:val="left"/>
      <w:pPr>
        <w:ind w:left="2167" w:hanging="400"/>
      </w:pPr>
      <w:rPr>
        <w:rFonts w:ascii="Wingdings" w:hAnsi="Wingdings" w:hint="default"/>
      </w:rPr>
    </w:lvl>
    <w:lvl w:ilvl="4" w:tplc="04090003" w:tentative="1">
      <w:start w:val="1"/>
      <w:numFmt w:val="bullet"/>
      <w:lvlText w:val=""/>
      <w:lvlJc w:val="left"/>
      <w:pPr>
        <w:ind w:left="2567" w:hanging="400"/>
      </w:pPr>
      <w:rPr>
        <w:rFonts w:ascii="Wingdings" w:hAnsi="Wingdings" w:hint="default"/>
      </w:rPr>
    </w:lvl>
    <w:lvl w:ilvl="5" w:tplc="04090005" w:tentative="1">
      <w:start w:val="1"/>
      <w:numFmt w:val="bullet"/>
      <w:lvlText w:val=""/>
      <w:lvlJc w:val="left"/>
      <w:pPr>
        <w:ind w:left="2967" w:hanging="400"/>
      </w:pPr>
      <w:rPr>
        <w:rFonts w:ascii="Wingdings" w:hAnsi="Wingdings" w:hint="default"/>
      </w:rPr>
    </w:lvl>
    <w:lvl w:ilvl="6" w:tplc="04090001" w:tentative="1">
      <w:start w:val="1"/>
      <w:numFmt w:val="bullet"/>
      <w:lvlText w:val=""/>
      <w:lvlJc w:val="left"/>
      <w:pPr>
        <w:ind w:left="3367" w:hanging="400"/>
      </w:pPr>
      <w:rPr>
        <w:rFonts w:ascii="Wingdings" w:hAnsi="Wingdings" w:hint="default"/>
      </w:rPr>
    </w:lvl>
    <w:lvl w:ilvl="7" w:tplc="04090003" w:tentative="1">
      <w:start w:val="1"/>
      <w:numFmt w:val="bullet"/>
      <w:lvlText w:val=""/>
      <w:lvlJc w:val="left"/>
      <w:pPr>
        <w:ind w:left="3767" w:hanging="400"/>
      </w:pPr>
      <w:rPr>
        <w:rFonts w:ascii="Wingdings" w:hAnsi="Wingdings" w:hint="default"/>
      </w:rPr>
    </w:lvl>
    <w:lvl w:ilvl="8" w:tplc="04090005" w:tentative="1">
      <w:start w:val="1"/>
      <w:numFmt w:val="bullet"/>
      <w:lvlText w:val=""/>
      <w:lvlJc w:val="left"/>
      <w:pPr>
        <w:ind w:left="4167" w:hanging="400"/>
      </w:pPr>
      <w:rPr>
        <w:rFonts w:ascii="Wingdings" w:hAnsi="Wingdings" w:hint="default"/>
      </w:rPr>
    </w:lvl>
  </w:abstractNum>
  <w:abstractNum w:abstractNumId="19" w15:restartNumberingAfterBreak="0">
    <w:nsid w:val="3A0E59CC"/>
    <w:multiLevelType w:val="hybridMultilevel"/>
    <w:tmpl w:val="44E0C6AE"/>
    <w:lvl w:ilvl="0" w:tplc="8D4E687E">
      <w:start w:val="1"/>
      <w:numFmt w:val="decimal"/>
      <w:lvlText w:val="%1)"/>
      <w:lvlJc w:val="left"/>
      <w:pPr>
        <w:ind w:left="502"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0" w15:restartNumberingAfterBreak="0">
    <w:nsid w:val="3AF765BA"/>
    <w:multiLevelType w:val="hybridMultilevel"/>
    <w:tmpl w:val="6B12FEC6"/>
    <w:lvl w:ilvl="0" w:tplc="9FEED76E">
      <w:start w:val="2"/>
      <w:numFmt w:val="bullet"/>
      <w:lvlText w:val="-"/>
      <w:lvlJc w:val="left"/>
      <w:pPr>
        <w:ind w:left="927" w:hanging="360"/>
      </w:pPr>
      <w:rPr>
        <w:rFonts w:ascii="맑은 고딕" w:eastAsia="맑은 고딕" w:hAnsi="맑은 고딕" w:cs="Arial" w:hint="eastAsia"/>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21" w15:restartNumberingAfterBreak="0">
    <w:nsid w:val="3ED06F17"/>
    <w:multiLevelType w:val="hybridMultilevel"/>
    <w:tmpl w:val="9984CED0"/>
    <w:lvl w:ilvl="0" w:tplc="F0B84562">
      <w:start w:val="1"/>
      <w:numFmt w:val="lowerLetter"/>
      <w:lvlText w:val="%1."/>
      <w:lvlJc w:val="left"/>
      <w:pPr>
        <w:ind w:left="1095" w:hanging="360"/>
      </w:pPr>
      <w:rPr>
        <w:rFonts w:hint="default"/>
      </w:rPr>
    </w:lvl>
    <w:lvl w:ilvl="1" w:tplc="04090019" w:tentative="1">
      <w:start w:val="1"/>
      <w:numFmt w:val="upperLetter"/>
      <w:lvlText w:val="%2."/>
      <w:lvlJc w:val="left"/>
      <w:pPr>
        <w:ind w:left="1535" w:hanging="400"/>
      </w:pPr>
    </w:lvl>
    <w:lvl w:ilvl="2" w:tplc="0409001B" w:tentative="1">
      <w:start w:val="1"/>
      <w:numFmt w:val="lowerRoman"/>
      <w:lvlText w:val="%3."/>
      <w:lvlJc w:val="right"/>
      <w:pPr>
        <w:ind w:left="1935" w:hanging="400"/>
      </w:pPr>
    </w:lvl>
    <w:lvl w:ilvl="3" w:tplc="0409000F" w:tentative="1">
      <w:start w:val="1"/>
      <w:numFmt w:val="decimal"/>
      <w:lvlText w:val="%4."/>
      <w:lvlJc w:val="left"/>
      <w:pPr>
        <w:ind w:left="2335" w:hanging="400"/>
      </w:pPr>
    </w:lvl>
    <w:lvl w:ilvl="4" w:tplc="04090019" w:tentative="1">
      <w:start w:val="1"/>
      <w:numFmt w:val="upperLetter"/>
      <w:lvlText w:val="%5."/>
      <w:lvlJc w:val="left"/>
      <w:pPr>
        <w:ind w:left="2735" w:hanging="400"/>
      </w:pPr>
    </w:lvl>
    <w:lvl w:ilvl="5" w:tplc="0409001B" w:tentative="1">
      <w:start w:val="1"/>
      <w:numFmt w:val="lowerRoman"/>
      <w:lvlText w:val="%6."/>
      <w:lvlJc w:val="right"/>
      <w:pPr>
        <w:ind w:left="3135" w:hanging="400"/>
      </w:pPr>
    </w:lvl>
    <w:lvl w:ilvl="6" w:tplc="0409000F" w:tentative="1">
      <w:start w:val="1"/>
      <w:numFmt w:val="decimal"/>
      <w:lvlText w:val="%7."/>
      <w:lvlJc w:val="left"/>
      <w:pPr>
        <w:ind w:left="3535" w:hanging="400"/>
      </w:pPr>
    </w:lvl>
    <w:lvl w:ilvl="7" w:tplc="04090019" w:tentative="1">
      <w:start w:val="1"/>
      <w:numFmt w:val="upperLetter"/>
      <w:lvlText w:val="%8."/>
      <w:lvlJc w:val="left"/>
      <w:pPr>
        <w:ind w:left="3935" w:hanging="400"/>
      </w:pPr>
    </w:lvl>
    <w:lvl w:ilvl="8" w:tplc="0409001B" w:tentative="1">
      <w:start w:val="1"/>
      <w:numFmt w:val="lowerRoman"/>
      <w:lvlText w:val="%9."/>
      <w:lvlJc w:val="right"/>
      <w:pPr>
        <w:ind w:left="4335" w:hanging="400"/>
      </w:pPr>
    </w:lvl>
  </w:abstractNum>
  <w:abstractNum w:abstractNumId="22" w15:restartNumberingAfterBreak="0">
    <w:nsid w:val="40EE3B01"/>
    <w:multiLevelType w:val="hybridMultilevel"/>
    <w:tmpl w:val="2898CB0A"/>
    <w:lvl w:ilvl="0" w:tplc="26C8166A">
      <w:start w:val="1"/>
      <w:numFmt w:val="decimal"/>
      <w:lvlText w:val="%1)"/>
      <w:lvlJc w:val="left"/>
      <w:pPr>
        <w:ind w:left="644"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3" w15:restartNumberingAfterBreak="0">
    <w:nsid w:val="457F4B68"/>
    <w:multiLevelType w:val="hybridMultilevel"/>
    <w:tmpl w:val="E9EA3CF0"/>
    <w:lvl w:ilvl="0" w:tplc="04090009">
      <w:start w:val="1"/>
      <w:numFmt w:val="bullet"/>
      <w:lvlText w:val=""/>
      <w:lvlJc w:val="left"/>
      <w:pPr>
        <w:ind w:left="1676" w:hanging="400"/>
      </w:pPr>
      <w:rPr>
        <w:rFonts w:ascii="Wingdings" w:hAnsi="Wingdings" w:hint="default"/>
      </w:rPr>
    </w:lvl>
    <w:lvl w:ilvl="1" w:tplc="04090003" w:tentative="1">
      <w:start w:val="1"/>
      <w:numFmt w:val="bullet"/>
      <w:lvlText w:val=""/>
      <w:lvlJc w:val="left"/>
      <w:pPr>
        <w:ind w:left="2076" w:hanging="400"/>
      </w:pPr>
      <w:rPr>
        <w:rFonts w:ascii="Wingdings" w:hAnsi="Wingdings" w:hint="default"/>
      </w:rPr>
    </w:lvl>
    <w:lvl w:ilvl="2" w:tplc="04090005" w:tentative="1">
      <w:start w:val="1"/>
      <w:numFmt w:val="bullet"/>
      <w:lvlText w:val=""/>
      <w:lvlJc w:val="left"/>
      <w:pPr>
        <w:ind w:left="2476" w:hanging="400"/>
      </w:pPr>
      <w:rPr>
        <w:rFonts w:ascii="Wingdings" w:hAnsi="Wingdings" w:hint="default"/>
      </w:rPr>
    </w:lvl>
    <w:lvl w:ilvl="3" w:tplc="04090001" w:tentative="1">
      <w:start w:val="1"/>
      <w:numFmt w:val="bullet"/>
      <w:lvlText w:val=""/>
      <w:lvlJc w:val="left"/>
      <w:pPr>
        <w:ind w:left="2876" w:hanging="400"/>
      </w:pPr>
      <w:rPr>
        <w:rFonts w:ascii="Wingdings" w:hAnsi="Wingdings" w:hint="default"/>
      </w:rPr>
    </w:lvl>
    <w:lvl w:ilvl="4" w:tplc="04090003" w:tentative="1">
      <w:start w:val="1"/>
      <w:numFmt w:val="bullet"/>
      <w:lvlText w:val=""/>
      <w:lvlJc w:val="left"/>
      <w:pPr>
        <w:ind w:left="3276" w:hanging="400"/>
      </w:pPr>
      <w:rPr>
        <w:rFonts w:ascii="Wingdings" w:hAnsi="Wingdings" w:hint="default"/>
      </w:rPr>
    </w:lvl>
    <w:lvl w:ilvl="5" w:tplc="04090005" w:tentative="1">
      <w:start w:val="1"/>
      <w:numFmt w:val="bullet"/>
      <w:lvlText w:val=""/>
      <w:lvlJc w:val="left"/>
      <w:pPr>
        <w:ind w:left="3676" w:hanging="400"/>
      </w:pPr>
      <w:rPr>
        <w:rFonts w:ascii="Wingdings" w:hAnsi="Wingdings" w:hint="default"/>
      </w:rPr>
    </w:lvl>
    <w:lvl w:ilvl="6" w:tplc="04090001" w:tentative="1">
      <w:start w:val="1"/>
      <w:numFmt w:val="bullet"/>
      <w:lvlText w:val=""/>
      <w:lvlJc w:val="left"/>
      <w:pPr>
        <w:ind w:left="4076" w:hanging="400"/>
      </w:pPr>
      <w:rPr>
        <w:rFonts w:ascii="Wingdings" w:hAnsi="Wingdings" w:hint="default"/>
      </w:rPr>
    </w:lvl>
    <w:lvl w:ilvl="7" w:tplc="04090003" w:tentative="1">
      <w:start w:val="1"/>
      <w:numFmt w:val="bullet"/>
      <w:lvlText w:val=""/>
      <w:lvlJc w:val="left"/>
      <w:pPr>
        <w:ind w:left="4476" w:hanging="400"/>
      </w:pPr>
      <w:rPr>
        <w:rFonts w:ascii="Wingdings" w:hAnsi="Wingdings" w:hint="default"/>
      </w:rPr>
    </w:lvl>
    <w:lvl w:ilvl="8" w:tplc="04090005" w:tentative="1">
      <w:start w:val="1"/>
      <w:numFmt w:val="bullet"/>
      <w:lvlText w:val=""/>
      <w:lvlJc w:val="left"/>
      <w:pPr>
        <w:ind w:left="4876" w:hanging="400"/>
      </w:pPr>
      <w:rPr>
        <w:rFonts w:ascii="Wingdings" w:hAnsi="Wingdings" w:hint="default"/>
      </w:rPr>
    </w:lvl>
  </w:abstractNum>
  <w:abstractNum w:abstractNumId="24" w15:restartNumberingAfterBreak="0">
    <w:nsid w:val="46C40F05"/>
    <w:multiLevelType w:val="hybridMultilevel"/>
    <w:tmpl w:val="4EBE44C4"/>
    <w:lvl w:ilvl="0" w:tplc="6206F486">
      <w:start w:val="1"/>
      <w:numFmt w:val="decimal"/>
      <w:lvlText w:val="%1."/>
      <w:lvlJc w:val="left"/>
      <w:pPr>
        <w:ind w:left="360" w:hanging="360"/>
      </w:pPr>
      <w:rPr>
        <w:rFonts w:hint="default"/>
      </w:rPr>
    </w:lvl>
    <w:lvl w:ilvl="1" w:tplc="69D8F6C8">
      <w:start w:val="1"/>
      <w:numFmt w:val="decimal"/>
      <w:lvlText w:val="%2)"/>
      <w:lvlJc w:val="left"/>
      <w:pPr>
        <w:ind w:left="825" w:hanging="400"/>
      </w:pPr>
      <w:rPr>
        <w:rFonts w:ascii="Arial" w:eastAsiaTheme="minorEastAsia" w:hAnsi="Arial" w:cs="Arial"/>
      </w:rPr>
    </w:lvl>
    <w:lvl w:ilvl="2" w:tplc="0409001B">
      <w:start w:val="1"/>
      <w:numFmt w:val="lowerRoman"/>
      <w:lvlText w:val="%3."/>
      <w:lvlJc w:val="right"/>
      <w:pPr>
        <w:ind w:left="1455" w:hanging="400"/>
      </w:pPr>
    </w:lvl>
    <w:lvl w:ilvl="3" w:tplc="E95AA5EA">
      <w:start w:val="1"/>
      <w:numFmt w:val="decimal"/>
      <w:lvlText w:val="%4."/>
      <w:lvlJc w:val="left"/>
      <w:pPr>
        <w:ind w:left="400" w:hanging="400"/>
      </w:pPr>
      <w:rPr>
        <w:rFonts w:ascii="Arial" w:eastAsiaTheme="minorEastAsia" w:hAnsi="Arial" w:cs="Arial"/>
      </w:rPr>
    </w:lvl>
    <w:lvl w:ilvl="4" w:tplc="04090009">
      <w:start w:val="1"/>
      <w:numFmt w:val="bullet"/>
      <w:lvlText w:val=""/>
      <w:lvlJc w:val="left"/>
      <w:pPr>
        <w:ind w:left="1392" w:hanging="400"/>
      </w:pPr>
      <w:rPr>
        <w:rFonts w:ascii="Wingdings" w:hAnsi="Wingdings" w:hint="default"/>
      </w:rPr>
    </w:lvl>
    <w:lvl w:ilvl="5" w:tplc="D0283EFA">
      <w:start w:val="1"/>
      <w:numFmt w:val="upperLetter"/>
      <w:lvlText w:val="%6."/>
      <w:lvlJc w:val="right"/>
      <w:pPr>
        <w:ind w:left="683" w:hanging="400"/>
      </w:pPr>
      <w:rPr>
        <w:rFonts w:ascii="Arial" w:eastAsiaTheme="minorEastAsia" w:hAnsi="Arial" w:cs="Arial"/>
      </w:rPr>
    </w:lvl>
    <w:lvl w:ilvl="6" w:tplc="6518CD40">
      <w:start w:val="1"/>
      <w:numFmt w:val="lowerLetter"/>
      <w:lvlText w:val="%7."/>
      <w:lvlJc w:val="left"/>
      <w:pPr>
        <w:ind w:left="825" w:hanging="400"/>
      </w:pPr>
      <w:rPr>
        <w:rFonts w:ascii="Arial" w:eastAsiaTheme="minorEastAsia" w:hAnsi="Arial" w:cs="Arial"/>
      </w:rPr>
    </w:lvl>
    <w:lvl w:ilvl="7" w:tplc="04090019" w:tentative="1">
      <w:start w:val="1"/>
      <w:numFmt w:val="upperLetter"/>
      <w:lvlText w:val="%8."/>
      <w:lvlJc w:val="left"/>
      <w:pPr>
        <w:ind w:left="3455" w:hanging="400"/>
      </w:pPr>
    </w:lvl>
    <w:lvl w:ilvl="8" w:tplc="0409001B" w:tentative="1">
      <w:start w:val="1"/>
      <w:numFmt w:val="lowerRoman"/>
      <w:lvlText w:val="%9."/>
      <w:lvlJc w:val="right"/>
      <w:pPr>
        <w:ind w:left="3855" w:hanging="400"/>
      </w:pPr>
    </w:lvl>
  </w:abstractNum>
  <w:abstractNum w:abstractNumId="25" w15:restartNumberingAfterBreak="0">
    <w:nsid w:val="4B2C2502"/>
    <w:multiLevelType w:val="hybridMultilevel"/>
    <w:tmpl w:val="C6180752"/>
    <w:lvl w:ilvl="0" w:tplc="BAA85C06">
      <w:start w:val="1"/>
      <w:numFmt w:val="lowerLetter"/>
      <w:lvlText w:val="%1."/>
      <w:lvlJc w:val="left"/>
      <w:pPr>
        <w:ind w:left="795" w:hanging="360"/>
      </w:pPr>
      <w:rPr>
        <w:rFonts w:ascii="바탕" w:eastAsia="바탕" w:hAnsi="바탕" w:cs="바탕" w:hint="default"/>
      </w:rPr>
    </w:lvl>
    <w:lvl w:ilvl="1" w:tplc="04090019" w:tentative="1">
      <w:start w:val="1"/>
      <w:numFmt w:val="upperLetter"/>
      <w:lvlText w:val="%2."/>
      <w:lvlJc w:val="left"/>
      <w:pPr>
        <w:ind w:left="1235" w:hanging="400"/>
      </w:pPr>
    </w:lvl>
    <w:lvl w:ilvl="2" w:tplc="0409001B" w:tentative="1">
      <w:start w:val="1"/>
      <w:numFmt w:val="lowerRoman"/>
      <w:lvlText w:val="%3."/>
      <w:lvlJc w:val="right"/>
      <w:pPr>
        <w:ind w:left="1635" w:hanging="400"/>
      </w:pPr>
    </w:lvl>
    <w:lvl w:ilvl="3" w:tplc="0409000F" w:tentative="1">
      <w:start w:val="1"/>
      <w:numFmt w:val="decimal"/>
      <w:lvlText w:val="%4."/>
      <w:lvlJc w:val="left"/>
      <w:pPr>
        <w:ind w:left="2035" w:hanging="400"/>
      </w:pPr>
    </w:lvl>
    <w:lvl w:ilvl="4" w:tplc="04090019" w:tentative="1">
      <w:start w:val="1"/>
      <w:numFmt w:val="upperLetter"/>
      <w:lvlText w:val="%5."/>
      <w:lvlJc w:val="left"/>
      <w:pPr>
        <w:ind w:left="2435" w:hanging="400"/>
      </w:pPr>
    </w:lvl>
    <w:lvl w:ilvl="5" w:tplc="0409001B" w:tentative="1">
      <w:start w:val="1"/>
      <w:numFmt w:val="lowerRoman"/>
      <w:lvlText w:val="%6."/>
      <w:lvlJc w:val="right"/>
      <w:pPr>
        <w:ind w:left="2835" w:hanging="400"/>
      </w:pPr>
    </w:lvl>
    <w:lvl w:ilvl="6" w:tplc="0409000F" w:tentative="1">
      <w:start w:val="1"/>
      <w:numFmt w:val="decimal"/>
      <w:lvlText w:val="%7."/>
      <w:lvlJc w:val="left"/>
      <w:pPr>
        <w:ind w:left="3235" w:hanging="400"/>
      </w:pPr>
    </w:lvl>
    <w:lvl w:ilvl="7" w:tplc="04090019" w:tentative="1">
      <w:start w:val="1"/>
      <w:numFmt w:val="upperLetter"/>
      <w:lvlText w:val="%8."/>
      <w:lvlJc w:val="left"/>
      <w:pPr>
        <w:ind w:left="3635" w:hanging="400"/>
      </w:pPr>
    </w:lvl>
    <w:lvl w:ilvl="8" w:tplc="0409001B" w:tentative="1">
      <w:start w:val="1"/>
      <w:numFmt w:val="lowerRoman"/>
      <w:lvlText w:val="%9."/>
      <w:lvlJc w:val="right"/>
      <w:pPr>
        <w:ind w:left="4035" w:hanging="400"/>
      </w:pPr>
    </w:lvl>
  </w:abstractNum>
  <w:abstractNum w:abstractNumId="26" w15:restartNumberingAfterBreak="0">
    <w:nsid w:val="4E695202"/>
    <w:multiLevelType w:val="hybridMultilevel"/>
    <w:tmpl w:val="233E5CEE"/>
    <w:lvl w:ilvl="0" w:tplc="123CD2A8">
      <w:start w:val="1"/>
      <w:numFmt w:val="lowerLetter"/>
      <w:lvlText w:val="%1."/>
      <w:lvlJc w:val="left"/>
      <w:pPr>
        <w:ind w:left="927" w:hanging="360"/>
      </w:pPr>
      <w:rPr>
        <w:rFonts w:ascii="바탕" w:eastAsia="바탕" w:hAnsi="바탕" w:cs="바탕" w:hint="default"/>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27" w15:restartNumberingAfterBreak="0">
    <w:nsid w:val="526D763B"/>
    <w:multiLevelType w:val="hybridMultilevel"/>
    <w:tmpl w:val="FF9EE142"/>
    <w:lvl w:ilvl="0" w:tplc="9FEED76E">
      <w:start w:val="2"/>
      <w:numFmt w:val="bullet"/>
      <w:lvlText w:val="-"/>
      <w:lvlJc w:val="left"/>
      <w:pPr>
        <w:ind w:left="967" w:hanging="400"/>
      </w:pPr>
      <w:rPr>
        <w:rFonts w:ascii="맑은 고딕" w:eastAsia="맑은 고딕" w:hAnsi="맑은 고딕" w:cs="Arial" w:hint="eastAsia"/>
      </w:rPr>
    </w:lvl>
    <w:lvl w:ilvl="1" w:tplc="04090003" w:tentative="1">
      <w:start w:val="1"/>
      <w:numFmt w:val="bullet"/>
      <w:lvlText w:val=""/>
      <w:lvlJc w:val="left"/>
      <w:pPr>
        <w:ind w:left="1367" w:hanging="400"/>
      </w:pPr>
      <w:rPr>
        <w:rFonts w:ascii="Wingdings" w:hAnsi="Wingdings" w:hint="default"/>
      </w:rPr>
    </w:lvl>
    <w:lvl w:ilvl="2" w:tplc="04090005" w:tentative="1">
      <w:start w:val="1"/>
      <w:numFmt w:val="bullet"/>
      <w:lvlText w:val=""/>
      <w:lvlJc w:val="left"/>
      <w:pPr>
        <w:ind w:left="1767" w:hanging="400"/>
      </w:pPr>
      <w:rPr>
        <w:rFonts w:ascii="Wingdings" w:hAnsi="Wingdings" w:hint="default"/>
      </w:rPr>
    </w:lvl>
    <w:lvl w:ilvl="3" w:tplc="04090001" w:tentative="1">
      <w:start w:val="1"/>
      <w:numFmt w:val="bullet"/>
      <w:lvlText w:val=""/>
      <w:lvlJc w:val="left"/>
      <w:pPr>
        <w:ind w:left="2167" w:hanging="400"/>
      </w:pPr>
      <w:rPr>
        <w:rFonts w:ascii="Wingdings" w:hAnsi="Wingdings" w:hint="default"/>
      </w:rPr>
    </w:lvl>
    <w:lvl w:ilvl="4" w:tplc="04090003" w:tentative="1">
      <w:start w:val="1"/>
      <w:numFmt w:val="bullet"/>
      <w:lvlText w:val=""/>
      <w:lvlJc w:val="left"/>
      <w:pPr>
        <w:ind w:left="2567" w:hanging="400"/>
      </w:pPr>
      <w:rPr>
        <w:rFonts w:ascii="Wingdings" w:hAnsi="Wingdings" w:hint="default"/>
      </w:rPr>
    </w:lvl>
    <w:lvl w:ilvl="5" w:tplc="04090005" w:tentative="1">
      <w:start w:val="1"/>
      <w:numFmt w:val="bullet"/>
      <w:lvlText w:val=""/>
      <w:lvlJc w:val="left"/>
      <w:pPr>
        <w:ind w:left="2967" w:hanging="400"/>
      </w:pPr>
      <w:rPr>
        <w:rFonts w:ascii="Wingdings" w:hAnsi="Wingdings" w:hint="default"/>
      </w:rPr>
    </w:lvl>
    <w:lvl w:ilvl="6" w:tplc="04090001" w:tentative="1">
      <w:start w:val="1"/>
      <w:numFmt w:val="bullet"/>
      <w:lvlText w:val=""/>
      <w:lvlJc w:val="left"/>
      <w:pPr>
        <w:ind w:left="3367" w:hanging="400"/>
      </w:pPr>
      <w:rPr>
        <w:rFonts w:ascii="Wingdings" w:hAnsi="Wingdings" w:hint="default"/>
      </w:rPr>
    </w:lvl>
    <w:lvl w:ilvl="7" w:tplc="04090003" w:tentative="1">
      <w:start w:val="1"/>
      <w:numFmt w:val="bullet"/>
      <w:lvlText w:val=""/>
      <w:lvlJc w:val="left"/>
      <w:pPr>
        <w:ind w:left="3767" w:hanging="400"/>
      </w:pPr>
      <w:rPr>
        <w:rFonts w:ascii="Wingdings" w:hAnsi="Wingdings" w:hint="default"/>
      </w:rPr>
    </w:lvl>
    <w:lvl w:ilvl="8" w:tplc="04090005" w:tentative="1">
      <w:start w:val="1"/>
      <w:numFmt w:val="bullet"/>
      <w:lvlText w:val=""/>
      <w:lvlJc w:val="left"/>
      <w:pPr>
        <w:ind w:left="4167" w:hanging="400"/>
      </w:pPr>
      <w:rPr>
        <w:rFonts w:ascii="Wingdings" w:hAnsi="Wingdings" w:hint="default"/>
      </w:rPr>
    </w:lvl>
  </w:abstractNum>
  <w:abstractNum w:abstractNumId="28" w15:restartNumberingAfterBreak="0">
    <w:nsid w:val="54C96F0F"/>
    <w:multiLevelType w:val="hybridMultilevel"/>
    <w:tmpl w:val="588E9500"/>
    <w:lvl w:ilvl="0" w:tplc="6B9A8DEE">
      <w:start w:val="1"/>
      <w:numFmt w:val="lowerLetter"/>
      <w:lvlText w:val="%1."/>
      <w:lvlJc w:val="left"/>
      <w:pPr>
        <w:ind w:left="1069" w:hanging="360"/>
      </w:pPr>
      <w:rPr>
        <w:rFonts w:hint="default"/>
      </w:r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29" w15:restartNumberingAfterBreak="0">
    <w:nsid w:val="55642637"/>
    <w:multiLevelType w:val="hybridMultilevel"/>
    <w:tmpl w:val="C31CB730"/>
    <w:lvl w:ilvl="0" w:tplc="BDF03FC0">
      <w:start w:val="1"/>
      <w:numFmt w:val="lowerLetter"/>
      <w:lvlText w:val="%1."/>
      <w:lvlJc w:val="left"/>
      <w:pPr>
        <w:ind w:left="927" w:hanging="360"/>
      </w:pPr>
      <w:rPr>
        <w:rFonts w:ascii="바탕" w:eastAsia="바탕" w:hAnsi="바탕" w:cs="바탕" w:hint="default"/>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30" w15:restartNumberingAfterBreak="0">
    <w:nsid w:val="5AB772E3"/>
    <w:multiLevelType w:val="hybridMultilevel"/>
    <w:tmpl w:val="BB16E7E0"/>
    <w:lvl w:ilvl="0" w:tplc="F996B1D4">
      <w:start w:val="1"/>
      <w:numFmt w:val="decimal"/>
      <w:lvlText w:val="%1)"/>
      <w:lvlJc w:val="left"/>
      <w:pPr>
        <w:ind w:left="660" w:hanging="360"/>
      </w:pPr>
      <w:rPr>
        <w:rFonts w:hint="default"/>
      </w:rPr>
    </w:lvl>
    <w:lvl w:ilvl="1" w:tplc="04090019" w:tentative="1">
      <w:start w:val="1"/>
      <w:numFmt w:val="upperLetter"/>
      <w:lvlText w:val="%2."/>
      <w:lvlJc w:val="left"/>
      <w:pPr>
        <w:ind w:left="1100" w:hanging="400"/>
      </w:pPr>
    </w:lvl>
    <w:lvl w:ilvl="2" w:tplc="0409001B" w:tentative="1">
      <w:start w:val="1"/>
      <w:numFmt w:val="lowerRoman"/>
      <w:lvlText w:val="%3."/>
      <w:lvlJc w:val="right"/>
      <w:pPr>
        <w:ind w:left="1500" w:hanging="400"/>
      </w:pPr>
    </w:lvl>
    <w:lvl w:ilvl="3" w:tplc="0409000F" w:tentative="1">
      <w:start w:val="1"/>
      <w:numFmt w:val="decimal"/>
      <w:lvlText w:val="%4."/>
      <w:lvlJc w:val="left"/>
      <w:pPr>
        <w:ind w:left="1900" w:hanging="400"/>
      </w:pPr>
    </w:lvl>
    <w:lvl w:ilvl="4" w:tplc="04090019" w:tentative="1">
      <w:start w:val="1"/>
      <w:numFmt w:val="upperLetter"/>
      <w:lvlText w:val="%5."/>
      <w:lvlJc w:val="left"/>
      <w:pPr>
        <w:ind w:left="2300" w:hanging="400"/>
      </w:pPr>
    </w:lvl>
    <w:lvl w:ilvl="5" w:tplc="0409001B" w:tentative="1">
      <w:start w:val="1"/>
      <w:numFmt w:val="lowerRoman"/>
      <w:lvlText w:val="%6."/>
      <w:lvlJc w:val="right"/>
      <w:pPr>
        <w:ind w:left="2700" w:hanging="400"/>
      </w:pPr>
    </w:lvl>
    <w:lvl w:ilvl="6" w:tplc="0409000F" w:tentative="1">
      <w:start w:val="1"/>
      <w:numFmt w:val="decimal"/>
      <w:lvlText w:val="%7."/>
      <w:lvlJc w:val="left"/>
      <w:pPr>
        <w:ind w:left="3100" w:hanging="400"/>
      </w:pPr>
    </w:lvl>
    <w:lvl w:ilvl="7" w:tplc="04090019" w:tentative="1">
      <w:start w:val="1"/>
      <w:numFmt w:val="upperLetter"/>
      <w:lvlText w:val="%8."/>
      <w:lvlJc w:val="left"/>
      <w:pPr>
        <w:ind w:left="3500" w:hanging="400"/>
      </w:pPr>
    </w:lvl>
    <w:lvl w:ilvl="8" w:tplc="0409001B" w:tentative="1">
      <w:start w:val="1"/>
      <w:numFmt w:val="lowerRoman"/>
      <w:lvlText w:val="%9."/>
      <w:lvlJc w:val="right"/>
      <w:pPr>
        <w:ind w:left="3900" w:hanging="400"/>
      </w:pPr>
    </w:lvl>
  </w:abstractNum>
  <w:abstractNum w:abstractNumId="31" w15:restartNumberingAfterBreak="0">
    <w:nsid w:val="60CC4F85"/>
    <w:multiLevelType w:val="hybridMultilevel"/>
    <w:tmpl w:val="499EAAA4"/>
    <w:lvl w:ilvl="0" w:tplc="3CF6FD90">
      <w:start w:val="1"/>
      <w:numFmt w:val="decimal"/>
      <w:lvlText w:val="%1)"/>
      <w:lvlJc w:val="left"/>
      <w:pPr>
        <w:ind w:left="927" w:hanging="360"/>
      </w:pPr>
      <w:rPr>
        <w:rFonts w:hint="default"/>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32" w15:restartNumberingAfterBreak="0">
    <w:nsid w:val="6114773F"/>
    <w:multiLevelType w:val="hybridMultilevel"/>
    <w:tmpl w:val="78141694"/>
    <w:lvl w:ilvl="0" w:tplc="32E844B8">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3" w15:restartNumberingAfterBreak="0">
    <w:nsid w:val="62D37AB5"/>
    <w:multiLevelType w:val="hybridMultilevel"/>
    <w:tmpl w:val="560EA8CC"/>
    <w:lvl w:ilvl="0" w:tplc="9FEED76E">
      <w:start w:val="2"/>
      <w:numFmt w:val="bullet"/>
      <w:lvlText w:val="-"/>
      <w:lvlJc w:val="left"/>
      <w:pPr>
        <w:ind w:left="967" w:hanging="400"/>
      </w:pPr>
      <w:rPr>
        <w:rFonts w:ascii="맑은 고딕" w:eastAsia="맑은 고딕" w:hAnsi="맑은 고딕" w:cs="Arial" w:hint="eastAsia"/>
      </w:rPr>
    </w:lvl>
    <w:lvl w:ilvl="1" w:tplc="04090003" w:tentative="1">
      <w:start w:val="1"/>
      <w:numFmt w:val="bullet"/>
      <w:lvlText w:val=""/>
      <w:lvlJc w:val="left"/>
      <w:pPr>
        <w:ind w:left="1367" w:hanging="400"/>
      </w:pPr>
      <w:rPr>
        <w:rFonts w:ascii="Wingdings" w:hAnsi="Wingdings" w:hint="default"/>
      </w:rPr>
    </w:lvl>
    <w:lvl w:ilvl="2" w:tplc="04090005" w:tentative="1">
      <w:start w:val="1"/>
      <w:numFmt w:val="bullet"/>
      <w:lvlText w:val=""/>
      <w:lvlJc w:val="left"/>
      <w:pPr>
        <w:ind w:left="1767" w:hanging="400"/>
      </w:pPr>
      <w:rPr>
        <w:rFonts w:ascii="Wingdings" w:hAnsi="Wingdings" w:hint="default"/>
      </w:rPr>
    </w:lvl>
    <w:lvl w:ilvl="3" w:tplc="04090001" w:tentative="1">
      <w:start w:val="1"/>
      <w:numFmt w:val="bullet"/>
      <w:lvlText w:val=""/>
      <w:lvlJc w:val="left"/>
      <w:pPr>
        <w:ind w:left="2167" w:hanging="400"/>
      </w:pPr>
      <w:rPr>
        <w:rFonts w:ascii="Wingdings" w:hAnsi="Wingdings" w:hint="default"/>
      </w:rPr>
    </w:lvl>
    <w:lvl w:ilvl="4" w:tplc="04090003" w:tentative="1">
      <w:start w:val="1"/>
      <w:numFmt w:val="bullet"/>
      <w:lvlText w:val=""/>
      <w:lvlJc w:val="left"/>
      <w:pPr>
        <w:ind w:left="2567" w:hanging="400"/>
      </w:pPr>
      <w:rPr>
        <w:rFonts w:ascii="Wingdings" w:hAnsi="Wingdings" w:hint="default"/>
      </w:rPr>
    </w:lvl>
    <w:lvl w:ilvl="5" w:tplc="04090005" w:tentative="1">
      <w:start w:val="1"/>
      <w:numFmt w:val="bullet"/>
      <w:lvlText w:val=""/>
      <w:lvlJc w:val="left"/>
      <w:pPr>
        <w:ind w:left="2967" w:hanging="400"/>
      </w:pPr>
      <w:rPr>
        <w:rFonts w:ascii="Wingdings" w:hAnsi="Wingdings" w:hint="default"/>
      </w:rPr>
    </w:lvl>
    <w:lvl w:ilvl="6" w:tplc="04090001" w:tentative="1">
      <w:start w:val="1"/>
      <w:numFmt w:val="bullet"/>
      <w:lvlText w:val=""/>
      <w:lvlJc w:val="left"/>
      <w:pPr>
        <w:ind w:left="3367" w:hanging="400"/>
      </w:pPr>
      <w:rPr>
        <w:rFonts w:ascii="Wingdings" w:hAnsi="Wingdings" w:hint="default"/>
      </w:rPr>
    </w:lvl>
    <w:lvl w:ilvl="7" w:tplc="04090003" w:tentative="1">
      <w:start w:val="1"/>
      <w:numFmt w:val="bullet"/>
      <w:lvlText w:val=""/>
      <w:lvlJc w:val="left"/>
      <w:pPr>
        <w:ind w:left="3767" w:hanging="400"/>
      </w:pPr>
      <w:rPr>
        <w:rFonts w:ascii="Wingdings" w:hAnsi="Wingdings" w:hint="default"/>
      </w:rPr>
    </w:lvl>
    <w:lvl w:ilvl="8" w:tplc="04090005" w:tentative="1">
      <w:start w:val="1"/>
      <w:numFmt w:val="bullet"/>
      <w:lvlText w:val=""/>
      <w:lvlJc w:val="left"/>
      <w:pPr>
        <w:ind w:left="4167" w:hanging="400"/>
      </w:pPr>
      <w:rPr>
        <w:rFonts w:ascii="Wingdings" w:hAnsi="Wingdings" w:hint="default"/>
      </w:rPr>
    </w:lvl>
  </w:abstractNum>
  <w:abstractNum w:abstractNumId="34" w15:restartNumberingAfterBreak="0">
    <w:nsid w:val="67602D83"/>
    <w:multiLevelType w:val="hybridMultilevel"/>
    <w:tmpl w:val="D7740DEE"/>
    <w:lvl w:ilvl="0" w:tplc="9E3CFD42">
      <w:start w:val="1"/>
      <w:numFmt w:val="decimal"/>
      <w:lvlText w:val="%1)"/>
      <w:lvlJc w:val="left"/>
      <w:pPr>
        <w:ind w:left="643" w:hanging="360"/>
      </w:pPr>
      <w:rPr>
        <w:rFonts w:hint="default"/>
      </w:rPr>
    </w:lvl>
    <w:lvl w:ilvl="1" w:tplc="04090019" w:tentative="1">
      <w:start w:val="1"/>
      <w:numFmt w:val="upperLetter"/>
      <w:lvlText w:val="%2."/>
      <w:lvlJc w:val="left"/>
      <w:pPr>
        <w:ind w:left="1083" w:hanging="400"/>
      </w:pPr>
    </w:lvl>
    <w:lvl w:ilvl="2" w:tplc="0409001B" w:tentative="1">
      <w:start w:val="1"/>
      <w:numFmt w:val="lowerRoman"/>
      <w:lvlText w:val="%3."/>
      <w:lvlJc w:val="right"/>
      <w:pPr>
        <w:ind w:left="1483" w:hanging="400"/>
      </w:pPr>
    </w:lvl>
    <w:lvl w:ilvl="3" w:tplc="0409000F" w:tentative="1">
      <w:start w:val="1"/>
      <w:numFmt w:val="decimal"/>
      <w:lvlText w:val="%4."/>
      <w:lvlJc w:val="left"/>
      <w:pPr>
        <w:ind w:left="1883" w:hanging="400"/>
      </w:pPr>
    </w:lvl>
    <w:lvl w:ilvl="4" w:tplc="04090019" w:tentative="1">
      <w:start w:val="1"/>
      <w:numFmt w:val="upperLetter"/>
      <w:lvlText w:val="%5."/>
      <w:lvlJc w:val="left"/>
      <w:pPr>
        <w:ind w:left="2283" w:hanging="400"/>
      </w:pPr>
    </w:lvl>
    <w:lvl w:ilvl="5" w:tplc="0409001B" w:tentative="1">
      <w:start w:val="1"/>
      <w:numFmt w:val="lowerRoman"/>
      <w:lvlText w:val="%6."/>
      <w:lvlJc w:val="right"/>
      <w:pPr>
        <w:ind w:left="2683" w:hanging="400"/>
      </w:pPr>
    </w:lvl>
    <w:lvl w:ilvl="6" w:tplc="0409000F" w:tentative="1">
      <w:start w:val="1"/>
      <w:numFmt w:val="decimal"/>
      <w:lvlText w:val="%7."/>
      <w:lvlJc w:val="left"/>
      <w:pPr>
        <w:ind w:left="3083" w:hanging="400"/>
      </w:pPr>
    </w:lvl>
    <w:lvl w:ilvl="7" w:tplc="04090019" w:tentative="1">
      <w:start w:val="1"/>
      <w:numFmt w:val="upperLetter"/>
      <w:lvlText w:val="%8."/>
      <w:lvlJc w:val="left"/>
      <w:pPr>
        <w:ind w:left="3483" w:hanging="400"/>
      </w:pPr>
    </w:lvl>
    <w:lvl w:ilvl="8" w:tplc="0409001B" w:tentative="1">
      <w:start w:val="1"/>
      <w:numFmt w:val="lowerRoman"/>
      <w:lvlText w:val="%9."/>
      <w:lvlJc w:val="right"/>
      <w:pPr>
        <w:ind w:left="3883" w:hanging="400"/>
      </w:pPr>
    </w:lvl>
  </w:abstractNum>
  <w:abstractNum w:abstractNumId="35" w15:restartNumberingAfterBreak="0">
    <w:nsid w:val="687E7DF9"/>
    <w:multiLevelType w:val="hybridMultilevel"/>
    <w:tmpl w:val="16007C78"/>
    <w:lvl w:ilvl="0" w:tplc="9FEED76E">
      <w:start w:val="2"/>
      <w:numFmt w:val="bullet"/>
      <w:lvlText w:val="-"/>
      <w:lvlJc w:val="left"/>
      <w:pPr>
        <w:ind w:left="1250" w:hanging="400"/>
      </w:pPr>
      <w:rPr>
        <w:rFonts w:ascii="맑은 고딕" w:eastAsia="맑은 고딕" w:hAnsi="맑은 고딕" w:cs="Arial" w:hint="eastAsia"/>
      </w:rPr>
    </w:lvl>
    <w:lvl w:ilvl="1" w:tplc="04090003" w:tentative="1">
      <w:start w:val="1"/>
      <w:numFmt w:val="bullet"/>
      <w:lvlText w:val=""/>
      <w:lvlJc w:val="left"/>
      <w:pPr>
        <w:ind w:left="1650" w:hanging="400"/>
      </w:pPr>
      <w:rPr>
        <w:rFonts w:ascii="Wingdings" w:hAnsi="Wingdings" w:hint="default"/>
      </w:rPr>
    </w:lvl>
    <w:lvl w:ilvl="2" w:tplc="04090005" w:tentative="1">
      <w:start w:val="1"/>
      <w:numFmt w:val="bullet"/>
      <w:lvlText w:val=""/>
      <w:lvlJc w:val="left"/>
      <w:pPr>
        <w:ind w:left="2050" w:hanging="400"/>
      </w:pPr>
      <w:rPr>
        <w:rFonts w:ascii="Wingdings" w:hAnsi="Wingdings" w:hint="default"/>
      </w:rPr>
    </w:lvl>
    <w:lvl w:ilvl="3" w:tplc="04090001" w:tentative="1">
      <w:start w:val="1"/>
      <w:numFmt w:val="bullet"/>
      <w:lvlText w:val=""/>
      <w:lvlJc w:val="left"/>
      <w:pPr>
        <w:ind w:left="2450" w:hanging="400"/>
      </w:pPr>
      <w:rPr>
        <w:rFonts w:ascii="Wingdings" w:hAnsi="Wingdings" w:hint="default"/>
      </w:rPr>
    </w:lvl>
    <w:lvl w:ilvl="4" w:tplc="04090003" w:tentative="1">
      <w:start w:val="1"/>
      <w:numFmt w:val="bullet"/>
      <w:lvlText w:val=""/>
      <w:lvlJc w:val="left"/>
      <w:pPr>
        <w:ind w:left="2850" w:hanging="400"/>
      </w:pPr>
      <w:rPr>
        <w:rFonts w:ascii="Wingdings" w:hAnsi="Wingdings" w:hint="default"/>
      </w:rPr>
    </w:lvl>
    <w:lvl w:ilvl="5" w:tplc="04090005" w:tentative="1">
      <w:start w:val="1"/>
      <w:numFmt w:val="bullet"/>
      <w:lvlText w:val=""/>
      <w:lvlJc w:val="left"/>
      <w:pPr>
        <w:ind w:left="3250" w:hanging="400"/>
      </w:pPr>
      <w:rPr>
        <w:rFonts w:ascii="Wingdings" w:hAnsi="Wingdings" w:hint="default"/>
      </w:rPr>
    </w:lvl>
    <w:lvl w:ilvl="6" w:tplc="04090001" w:tentative="1">
      <w:start w:val="1"/>
      <w:numFmt w:val="bullet"/>
      <w:lvlText w:val=""/>
      <w:lvlJc w:val="left"/>
      <w:pPr>
        <w:ind w:left="3650" w:hanging="400"/>
      </w:pPr>
      <w:rPr>
        <w:rFonts w:ascii="Wingdings" w:hAnsi="Wingdings" w:hint="default"/>
      </w:rPr>
    </w:lvl>
    <w:lvl w:ilvl="7" w:tplc="04090003" w:tentative="1">
      <w:start w:val="1"/>
      <w:numFmt w:val="bullet"/>
      <w:lvlText w:val=""/>
      <w:lvlJc w:val="left"/>
      <w:pPr>
        <w:ind w:left="4050" w:hanging="400"/>
      </w:pPr>
      <w:rPr>
        <w:rFonts w:ascii="Wingdings" w:hAnsi="Wingdings" w:hint="default"/>
      </w:rPr>
    </w:lvl>
    <w:lvl w:ilvl="8" w:tplc="04090005" w:tentative="1">
      <w:start w:val="1"/>
      <w:numFmt w:val="bullet"/>
      <w:lvlText w:val=""/>
      <w:lvlJc w:val="left"/>
      <w:pPr>
        <w:ind w:left="4450" w:hanging="400"/>
      </w:pPr>
      <w:rPr>
        <w:rFonts w:ascii="Wingdings" w:hAnsi="Wingdings" w:hint="default"/>
      </w:rPr>
    </w:lvl>
  </w:abstractNum>
  <w:abstractNum w:abstractNumId="36" w15:restartNumberingAfterBreak="0">
    <w:nsid w:val="69E658BE"/>
    <w:multiLevelType w:val="hybridMultilevel"/>
    <w:tmpl w:val="3FB2EE72"/>
    <w:lvl w:ilvl="0" w:tplc="39C243D2">
      <w:start w:val="1"/>
      <w:numFmt w:val="lowerLetter"/>
      <w:lvlText w:val="%1."/>
      <w:lvlJc w:val="left"/>
      <w:pPr>
        <w:ind w:left="785" w:hanging="360"/>
      </w:pPr>
      <w:rPr>
        <w:rFonts w:hint="default"/>
      </w:rPr>
    </w:lvl>
    <w:lvl w:ilvl="1" w:tplc="04090019" w:tentative="1">
      <w:start w:val="1"/>
      <w:numFmt w:val="upperLetter"/>
      <w:lvlText w:val="%2."/>
      <w:lvlJc w:val="left"/>
      <w:pPr>
        <w:ind w:left="1225" w:hanging="400"/>
      </w:pPr>
    </w:lvl>
    <w:lvl w:ilvl="2" w:tplc="0409001B" w:tentative="1">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abstractNum w:abstractNumId="37" w15:restartNumberingAfterBreak="0">
    <w:nsid w:val="6AA62604"/>
    <w:multiLevelType w:val="hybridMultilevel"/>
    <w:tmpl w:val="37BC9EDC"/>
    <w:lvl w:ilvl="0" w:tplc="2CBEEADA">
      <w:start w:val="1"/>
      <w:numFmt w:val="decimal"/>
      <w:lvlText w:val="%1)"/>
      <w:lvlJc w:val="left"/>
      <w:pPr>
        <w:ind w:left="720" w:hanging="360"/>
      </w:pPr>
      <w:rPr>
        <w:rFonts w:hint="default"/>
      </w:rPr>
    </w:lvl>
    <w:lvl w:ilvl="1" w:tplc="2460F6A4">
      <w:start w:val="1"/>
      <w:numFmt w:val="decimal"/>
      <w:lvlText w:val="%2."/>
      <w:lvlJc w:val="left"/>
      <w:pPr>
        <w:ind w:left="360" w:hanging="360"/>
      </w:pPr>
      <w:rPr>
        <w:rFonts w:hint="default"/>
      </w:rPr>
    </w:lvl>
    <w:lvl w:ilvl="2" w:tplc="9FCE2FA4">
      <w:start w:val="1"/>
      <w:numFmt w:val="upperLetter"/>
      <w:lvlText w:val="%3."/>
      <w:lvlJc w:val="left"/>
      <w:pPr>
        <w:ind w:left="643" w:hanging="360"/>
      </w:pPr>
      <w:rPr>
        <w:rFonts w:hint="default"/>
      </w:r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8" w15:restartNumberingAfterBreak="0">
    <w:nsid w:val="6DA948A8"/>
    <w:multiLevelType w:val="hybridMultilevel"/>
    <w:tmpl w:val="B0787954"/>
    <w:lvl w:ilvl="0" w:tplc="925A32A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09">
      <w:start w:val="1"/>
      <w:numFmt w:val="bullet"/>
      <w:lvlText w:val=""/>
      <w:lvlJc w:val="left"/>
      <w:pPr>
        <w:ind w:left="1534" w:hanging="400"/>
      </w:pPr>
      <w:rPr>
        <w:rFonts w:ascii="Wingdings" w:hAnsi="Wingdings" w:hint="default"/>
      </w:r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700006D4"/>
    <w:multiLevelType w:val="hybridMultilevel"/>
    <w:tmpl w:val="2B1E96B8"/>
    <w:lvl w:ilvl="0" w:tplc="6518CD40">
      <w:start w:val="1"/>
      <w:numFmt w:val="lowerLetter"/>
      <w:lvlText w:val="%1."/>
      <w:lvlJc w:val="left"/>
      <w:pPr>
        <w:ind w:left="967" w:hanging="400"/>
      </w:pPr>
      <w:rPr>
        <w:rFonts w:ascii="Arial" w:eastAsiaTheme="minorEastAsia" w:hAnsi="Arial" w:cs="Arial"/>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15:restartNumberingAfterBreak="0">
    <w:nsid w:val="70B65884"/>
    <w:multiLevelType w:val="hybridMultilevel"/>
    <w:tmpl w:val="D8DAAF9E"/>
    <w:lvl w:ilvl="0" w:tplc="9FEED76E">
      <w:start w:val="2"/>
      <w:numFmt w:val="bullet"/>
      <w:lvlText w:val="-"/>
      <w:lvlJc w:val="left"/>
      <w:pPr>
        <w:ind w:left="967" w:hanging="400"/>
      </w:pPr>
      <w:rPr>
        <w:rFonts w:ascii="맑은 고딕" w:eastAsia="맑은 고딕" w:hAnsi="맑은 고딕" w:cs="Arial" w:hint="eastAsia"/>
      </w:rPr>
    </w:lvl>
    <w:lvl w:ilvl="1" w:tplc="04090003" w:tentative="1">
      <w:start w:val="1"/>
      <w:numFmt w:val="bullet"/>
      <w:lvlText w:val=""/>
      <w:lvlJc w:val="left"/>
      <w:pPr>
        <w:ind w:left="1367" w:hanging="400"/>
      </w:pPr>
      <w:rPr>
        <w:rFonts w:ascii="Wingdings" w:hAnsi="Wingdings" w:hint="default"/>
      </w:rPr>
    </w:lvl>
    <w:lvl w:ilvl="2" w:tplc="04090005" w:tentative="1">
      <w:start w:val="1"/>
      <w:numFmt w:val="bullet"/>
      <w:lvlText w:val=""/>
      <w:lvlJc w:val="left"/>
      <w:pPr>
        <w:ind w:left="1767" w:hanging="400"/>
      </w:pPr>
      <w:rPr>
        <w:rFonts w:ascii="Wingdings" w:hAnsi="Wingdings" w:hint="default"/>
      </w:rPr>
    </w:lvl>
    <w:lvl w:ilvl="3" w:tplc="04090001" w:tentative="1">
      <w:start w:val="1"/>
      <w:numFmt w:val="bullet"/>
      <w:lvlText w:val=""/>
      <w:lvlJc w:val="left"/>
      <w:pPr>
        <w:ind w:left="2167" w:hanging="400"/>
      </w:pPr>
      <w:rPr>
        <w:rFonts w:ascii="Wingdings" w:hAnsi="Wingdings" w:hint="default"/>
      </w:rPr>
    </w:lvl>
    <w:lvl w:ilvl="4" w:tplc="04090003" w:tentative="1">
      <w:start w:val="1"/>
      <w:numFmt w:val="bullet"/>
      <w:lvlText w:val=""/>
      <w:lvlJc w:val="left"/>
      <w:pPr>
        <w:ind w:left="2567" w:hanging="400"/>
      </w:pPr>
      <w:rPr>
        <w:rFonts w:ascii="Wingdings" w:hAnsi="Wingdings" w:hint="default"/>
      </w:rPr>
    </w:lvl>
    <w:lvl w:ilvl="5" w:tplc="04090005" w:tentative="1">
      <w:start w:val="1"/>
      <w:numFmt w:val="bullet"/>
      <w:lvlText w:val=""/>
      <w:lvlJc w:val="left"/>
      <w:pPr>
        <w:ind w:left="2967" w:hanging="400"/>
      </w:pPr>
      <w:rPr>
        <w:rFonts w:ascii="Wingdings" w:hAnsi="Wingdings" w:hint="default"/>
      </w:rPr>
    </w:lvl>
    <w:lvl w:ilvl="6" w:tplc="04090001" w:tentative="1">
      <w:start w:val="1"/>
      <w:numFmt w:val="bullet"/>
      <w:lvlText w:val=""/>
      <w:lvlJc w:val="left"/>
      <w:pPr>
        <w:ind w:left="3367" w:hanging="400"/>
      </w:pPr>
      <w:rPr>
        <w:rFonts w:ascii="Wingdings" w:hAnsi="Wingdings" w:hint="default"/>
      </w:rPr>
    </w:lvl>
    <w:lvl w:ilvl="7" w:tplc="04090003" w:tentative="1">
      <w:start w:val="1"/>
      <w:numFmt w:val="bullet"/>
      <w:lvlText w:val=""/>
      <w:lvlJc w:val="left"/>
      <w:pPr>
        <w:ind w:left="3767" w:hanging="400"/>
      </w:pPr>
      <w:rPr>
        <w:rFonts w:ascii="Wingdings" w:hAnsi="Wingdings" w:hint="default"/>
      </w:rPr>
    </w:lvl>
    <w:lvl w:ilvl="8" w:tplc="04090005" w:tentative="1">
      <w:start w:val="1"/>
      <w:numFmt w:val="bullet"/>
      <w:lvlText w:val=""/>
      <w:lvlJc w:val="left"/>
      <w:pPr>
        <w:ind w:left="4167" w:hanging="400"/>
      </w:pPr>
      <w:rPr>
        <w:rFonts w:ascii="Wingdings" w:hAnsi="Wingdings" w:hint="default"/>
      </w:rPr>
    </w:lvl>
  </w:abstractNum>
  <w:abstractNum w:abstractNumId="41" w15:restartNumberingAfterBreak="0">
    <w:nsid w:val="72A45749"/>
    <w:multiLevelType w:val="hybridMultilevel"/>
    <w:tmpl w:val="B52260AE"/>
    <w:lvl w:ilvl="0" w:tplc="04090009">
      <w:start w:val="1"/>
      <w:numFmt w:val="bullet"/>
      <w:lvlText w:val=""/>
      <w:lvlJc w:val="left"/>
      <w:pPr>
        <w:ind w:left="1109" w:hanging="400"/>
      </w:pPr>
      <w:rPr>
        <w:rFonts w:ascii="Wingdings" w:hAnsi="Wingdings" w:hint="default"/>
      </w:rPr>
    </w:lvl>
    <w:lvl w:ilvl="1" w:tplc="04090003" w:tentative="1">
      <w:start w:val="1"/>
      <w:numFmt w:val="bullet"/>
      <w:lvlText w:val=""/>
      <w:lvlJc w:val="left"/>
      <w:pPr>
        <w:ind w:left="1509" w:hanging="400"/>
      </w:pPr>
      <w:rPr>
        <w:rFonts w:ascii="Wingdings" w:hAnsi="Wingdings" w:hint="default"/>
      </w:rPr>
    </w:lvl>
    <w:lvl w:ilvl="2" w:tplc="04090005" w:tentative="1">
      <w:start w:val="1"/>
      <w:numFmt w:val="bullet"/>
      <w:lvlText w:val=""/>
      <w:lvlJc w:val="left"/>
      <w:pPr>
        <w:ind w:left="1909" w:hanging="400"/>
      </w:pPr>
      <w:rPr>
        <w:rFonts w:ascii="Wingdings" w:hAnsi="Wingdings" w:hint="default"/>
      </w:rPr>
    </w:lvl>
    <w:lvl w:ilvl="3" w:tplc="04090001" w:tentative="1">
      <w:start w:val="1"/>
      <w:numFmt w:val="bullet"/>
      <w:lvlText w:val=""/>
      <w:lvlJc w:val="left"/>
      <w:pPr>
        <w:ind w:left="2309" w:hanging="400"/>
      </w:pPr>
      <w:rPr>
        <w:rFonts w:ascii="Wingdings" w:hAnsi="Wingdings" w:hint="default"/>
      </w:rPr>
    </w:lvl>
    <w:lvl w:ilvl="4" w:tplc="04090003" w:tentative="1">
      <w:start w:val="1"/>
      <w:numFmt w:val="bullet"/>
      <w:lvlText w:val=""/>
      <w:lvlJc w:val="left"/>
      <w:pPr>
        <w:ind w:left="2709" w:hanging="400"/>
      </w:pPr>
      <w:rPr>
        <w:rFonts w:ascii="Wingdings" w:hAnsi="Wingdings" w:hint="default"/>
      </w:rPr>
    </w:lvl>
    <w:lvl w:ilvl="5" w:tplc="04090005" w:tentative="1">
      <w:start w:val="1"/>
      <w:numFmt w:val="bullet"/>
      <w:lvlText w:val=""/>
      <w:lvlJc w:val="left"/>
      <w:pPr>
        <w:ind w:left="3109" w:hanging="400"/>
      </w:pPr>
      <w:rPr>
        <w:rFonts w:ascii="Wingdings" w:hAnsi="Wingdings" w:hint="default"/>
      </w:rPr>
    </w:lvl>
    <w:lvl w:ilvl="6" w:tplc="04090001" w:tentative="1">
      <w:start w:val="1"/>
      <w:numFmt w:val="bullet"/>
      <w:lvlText w:val=""/>
      <w:lvlJc w:val="left"/>
      <w:pPr>
        <w:ind w:left="3509" w:hanging="400"/>
      </w:pPr>
      <w:rPr>
        <w:rFonts w:ascii="Wingdings" w:hAnsi="Wingdings" w:hint="default"/>
      </w:rPr>
    </w:lvl>
    <w:lvl w:ilvl="7" w:tplc="04090003" w:tentative="1">
      <w:start w:val="1"/>
      <w:numFmt w:val="bullet"/>
      <w:lvlText w:val=""/>
      <w:lvlJc w:val="left"/>
      <w:pPr>
        <w:ind w:left="3909" w:hanging="400"/>
      </w:pPr>
      <w:rPr>
        <w:rFonts w:ascii="Wingdings" w:hAnsi="Wingdings" w:hint="default"/>
      </w:rPr>
    </w:lvl>
    <w:lvl w:ilvl="8" w:tplc="04090005" w:tentative="1">
      <w:start w:val="1"/>
      <w:numFmt w:val="bullet"/>
      <w:lvlText w:val=""/>
      <w:lvlJc w:val="left"/>
      <w:pPr>
        <w:ind w:left="4309" w:hanging="400"/>
      </w:pPr>
      <w:rPr>
        <w:rFonts w:ascii="Wingdings" w:hAnsi="Wingdings" w:hint="default"/>
      </w:rPr>
    </w:lvl>
  </w:abstractNum>
  <w:abstractNum w:abstractNumId="42" w15:restartNumberingAfterBreak="0">
    <w:nsid w:val="747444E6"/>
    <w:multiLevelType w:val="hybridMultilevel"/>
    <w:tmpl w:val="16680724"/>
    <w:lvl w:ilvl="0" w:tplc="5B0EBA14">
      <w:start w:val="1"/>
      <w:numFmt w:val="upperLetter"/>
      <w:lvlText w:val="%1."/>
      <w:lvlJc w:val="left"/>
      <w:pPr>
        <w:ind w:left="502" w:hanging="360"/>
      </w:pPr>
      <w:rPr>
        <w:rFonts w:ascii="Arial" w:eastAsiaTheme="minorEastAsia" w:hAnsi="Arial" w:cs="Arial"/>
      </w:rPr>
    </w:lvl>
    <w:lvl w:ilvl="1" w:tplc="CE2ADB02">
      <w:start w:val="1"/>
      <w:numFmt w:val="lowerLetter"/>
      <w:lvlText w:val="%2."/>
      <w:lvlJc w:val="left"/>
      <w:pPr>
        <w:ind w:left="684" w:hanging="400"/>
      </w:pPr>
      <w:rPr>
        <w:rFonts w:ascii="Arial" w:eastAsiaTheme="minorEastAsia" w:hAnsi="Arial" w:cs="Arial"/>
      </w:rPr>
    </w:lvl>
    <w:lvl w:ilvl="2" w:tplc="0409001B" w:tentative="1">
      <w:start w:val="1"/>
      <w:numFmt w:val="lowerRoman"/>
      <w:lvlText w:val="%3."/>
      <w:lvlJc w:val="right"/>
      <w:pPr>
        <w:ind w:left="1334" w:hanging="400"/>
      </w:pPr>
    </w:lvl>
    <w:lvl w:ilvl="3" w:tplc="0409000F">
      <w:start w:val="1"/>
      <w:numFmt w:val="decimal"/>
      <w:lvlText w:val="%4."/>
      <w:lvlJc w:val="left"/>
      <w:pPr>
        <w:ind w:left="1109" w:hanging="400"/>
      </w:pPr>
    </w:lvl>
    <w:lvl w:ilvl="4" w:tplc="04090009">
      <w:start w:val="1"/>
      <w:numFmt w:val="bullet"/>
      <w:lvlText w:val=""/>
      <w:lvlJc w:val="left"/>
      <w:pPr>
        <w:ind w:left="1392" w:hanging="400"/>
      </w:pPr>
      <w:rPr>
        <w:rFonts w:ascii="Wingdings" w:hAnsi="Wingdings" w:hint="default"/>
      </w:rPr>
    </w:lvl>
    <w:lvl w:ilvl="5" w:tplc="0409001B">
      <w:start w:val="1"/>
      <w:numFmt w:val="lowerRoman"/>
      <w:lvlText w:val="%6."/>
      <w:lvlJc w:val="right"/>
      <w:pPr>
        <w:ind w:left="2534" w:hanging="400"/>
      </w:pPr>
    </w:lvl>
    <w:lvl w:ilvl="6" w:tplc="0409000F">
      <w:start w:val="1"/>
      <w:numFmt w:val="decimal"/>
      <w:lvlText w:val="%7."/>
      <w:lvlJc w:val="left"/>
      <w:pPr>
        <w:ind w:left="2934" w:hanging="400"/>
      </w:pPr>
    </w:lvl>
    <w:lvl w:ilvl="7" w:tplc="04090019" w:tentative="1">
      <w:start w:val="1"/>
      <w:numFmt w:val="upperLetter"/>
      <w:lvlText w:val="%8."/>
      <w:lvlJc w:val="left"/>
      <w:pPr>
        <w:ind w:left="3334" w:hanging="400"/>
      </w:pPr>
    </w:lvl>
    <w:lvl w:ilvl="8" w:tplc="0409001B" w:tentative="1">
      <w:start w:val="1"/>
      <w:numFmt w:val="lowerRoman"/>
      <w:lvlText w:val="%9."/>
      <w:lvlJc w:val="right"/>
      <w:pPr>
        <w:ind w:left="3734" w:hanging="400"/>
      </w:pPr>
    </w:lvl>
  </w:abstractNum>
  <w:abstractNum w:abstractNumId="43" w15:restartNumberingAfterBreak="0">
    <w:nsid w:val="791E4710"/>
    <w:multiLevelType w:val="hybridMultilevel"/>
    <w:tmpl w:val="7ACC8AA4"/>
    <w:lvl w:ilvl="0" w:tplc="BA9696FA">
      <w:start w:val="1"/>
      <w:numFmt w:val="lowerLetter"/>
      <w:lvlText w:val="%1."/>
      <w:lvlJc w:val="left"/>
      <w:pPr>
        <w:ind w:left="927" w:hanging="360"/>
      </w:pPr>
      <w:rPr>
        <w:rFonts w:ascii="바탕" w:eastAsia="바탕" w:hAnsi="바탕" w:cs="바탕" w:hint="default"/>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44" w15:restartNumberingAfterBreak="0">
    <w:nsid w:val="7EB5379B"/>
    <w:multiLevelType w:val="hybridMultilevel"/>
    <w:tmpl w:val="A1BAEEAE"/>
    <w:lvl w:ilvl="0" w:tplc="9530EF86">
      <w:start w:val="1"/>
      <w:numFmt w:val="lowerLetter"/>
      <w:lvlText w:val="%1."/>
      <w:lvlJc w:val="left"/>
      <w:pPr>
        <w:ind w:left="785" w:hanging="360"/>
      </w:pPr>
      <w:rPr>
        <w:rFonts w:hint="default"/>
      </w:rPr>
    </w:lvl>
    <w:lvl w:ilvl="1" w:tplc="04090019" w:tentative="1">
      <w:start w:val="1"/>
      <w:numFmt w:val="upperLetter"/>
      <w:lvlText w:val="%2."/>
      <w:lvlJc w:val="left"/>
      <w:pPr>
        <w:ind w:left="1225" w:hanging="400"/>
      </w:pPr>
    </w:lvl>
    <w:lvl w:ilvl="2" w:tplc="0409001B" w:tentative="1">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abstractNum w:abstractNumId="45" w15:restartNumberingAfterBreak="0">
    <w:nsid w:val="7F4D7AE6"/>
    <w:multiLevelType w:val="hybridMultilevel"/>
    <w:tmpl w:val="88885382"/>
    <w:lvl w:ilvl="0" w:tplc="FC1C4CFA">
      <w:start w:val="1"/>
      <w:numFmt w:val="upperLetter"/>
      <w:lvlText w:val="%1."/>
      <w:lvlJc w:val="left"/>
      <w:pPr>
        <w:ind w:left="412" w:hanging="270"/>
      </w:pPr>
      <w:rPr>
        <w:rFonts w:ascii="Arial" w:eastAsiaTheme="minorEastAsia" w:hAnsi="Arial" w:cs="Arial"/>
      </w:rPr>
    </w:lvl>
    <w:lvl w:ilvl="1" w:tplc="23967B02">
      <w:start w:val="1"/>
      <w:numFmt w:val="upperLetter"/>
      <w:lvlText w:val="%2."/>
      <w:lvlJc w:val="left"/>
      <w:pPr>
        <w:ind w:left="76" w:hanging="360"/>
      </w:pPr>
      <w:rPr>
        <w:rFonts w:hint="default"/>
      </w:rPr>
    </w:lvl>
    <w:lvl w:ilvl="2" w:tplc="0409001B">
      <w:start w:val="1"/>
      <w:numFmt w:val="lowerRoman"/>
      <w:lvlText w:val="%3."/>
      <w:lvlJc w:val="right"/>
      <w:pPr>
        <w:ind w:left="1058" w:hanging="400"/>
      </w:pPr>
    </w:lvl>
    <w:lvl w:ilvl="3" w:tplc="0409000F">
      <w:start w:val="1"/>
      <w:numFmt w:val="decimal"/>
      <w:lvlText w:val="%4."/>
      <w:lvlJc w:val="left"/>
      <w:pPr>
        <w:ind w:left="-167" w:hanging="400"/>
      </w:pPr>
    </w:lvl>
    <w:lvl w:ilvl="4" w:tplc="04090019">
      <w:start w:val="1"/>
      <w:numFmt w:val="upperLetter"/>
      <w:lvlText w:val="%5."/>
      <w:lvlJc w:val="left"/>
      <w:pPr>
        <w:ind w:left="-25" w:hanging="400"/>
      </w:pPr>
    </w:lvl>
    <w:lvl w:ilvl="5" w:tplc="ED428E3A">
      <w:start w:val="1"/>
      <w:numFmt w:val="upperLetter"/>
      <w:lvlText w:val="%6&gt;"/>
      <w:lvlJc w:val="left"/>
      <w:pPr>
        <w:ind w:left="2218" w:hanging="360"/>
      </w:pPr>
      <w:rPr>
        <w:rFonts w:hint="default"/>
      </w:rPr>
    </w:lvl>
    <w:lvl w:ilvl="6" w:tplc="31887950">
      <w:start w:val="1"/>
      <w:numFmt w:val="lowerLetter"/>
      <w:lvlText w:val="%7."/>
      <w:lvlJc w:val="left"/>
      <w:pPr>
        <w:ind w:left="502" w:hanging="360"/>
      </w:pPr>
      <w:rPr>
        <w:rFonts w:hint="default"/>
      </w:rPr>
    </w:lvl>
    <w:lvl w:ilvl="7" w:tplc="04090019" w:tentative="1">
      <w:start w:val="1"/>
      <w:numFmt w:val="upperLetter"/>
      <w:lvlText w:val="%8."/>
      <w:lvlJc w:val="left"/>
      <w:pPr>
        <w:ind w:left="3058" w:hanging="400"/>
      </w:pPr>
    </w:lvl>
    <w:lvl w:ilvl="8" w:tplc="0409001B" w:tentative="1">
      <w:start w:val="1"/>
      <w:numFmt w:val="lowerRoman"/>
      <w:lvlText w:val="%9."/>
      <w:lvlJc w:val="right"/>
      <w:pPr>
        <w:ind w:left="3458" w:hanging="400"/>
      </w:pPr>
    </w:lvl>
  </w:abstractNum>
  <w:num w:numId="1">
    <w:abstractNumId w:val="15"/>
  </w:num>
  <w:num w:numId="2">
    <w:abstractNumId w:val="20"/>
  </w:num>
  <w:num w:numId="3">
    <w:abstractNumId w:val="10"/>
  </w:num>
  <w:num w:numId="4">
    <w:abstractNumId w:val="45"/>
  </w:num>
  <w:num w:numId="5">
    <w:abstractNumId w:val="11"/>
  </w:num>
  <w:num w:numId="6">
    <w:abstractNumId w:val="17"/>
  </w:num>
  <w:num w:numId="7">
    <w:abstractNumId w:val="4"/>
  </w:num>
  <w:num w:numId="8">
    <w:abstractNumId w:val="5"/>
  </w:num>
  <w:num w:numId="9">
    <w:abstractNumId w:val="21"/>
  </w:num>
  <w:num w:numId="10">
    <w:abstractNumId w:val="28"/>
  </w:num>
  <w:num w:numId="11">
    <w:abstractNumId w:val="35"/>
  </w:num>
  <w:num w:numId="12">
    <w:abstractNumId w:val="23"/>
  </w:num>
  <w:num w:numId="13">
    <w:abstractNumId w:val="34"/>
  </w:num>
  <w:num w:numId="14">
    <w:abstractNumId w:val="26"/>
  </w:num>
  <w:num w:numId="15">
    <w:abstractNumId w:val="29"/>
  </w:num>
  <w:num w:numId="16">
    <w:abstractNumId w:val="19"/>
  </w:num>
  <w:num w:numId="17">
    <w:abstractNumId w:val="1"/>
  </w:num>
  <w:num w:numId="18">
    <w:abstractNumId w:val="43"/>
  </w:num>
  <w:num w:numId="19">
    <w:abstractNumId w:val="14"/>
  </w:num>
  <w:num w:numId="20">
    <w:abstractNumId w:val="22"/>
  </w:num>
  <w:num w:numId="21">
    <w:abstractNumId w:val="8"/>
  </w:num>
  <w:num w:numId="22">
    <w:abstractNumId w:val="7"/>
  </w:num>
  <w:num w:numId="23">
    <w:abstractNumId w:val="44"/>
  </w:num>
  <w:num w:numId="24">
    <w:abstractNumId w:val="25"/>
  </w:num>
  <w:num w:numId="25">
    <w:abstractNumId w:val="32"/>
  </w:num>
  <w:num w:numId="26">
    <w:abstractNumId w:val="36"/>
  </w:num>
  <w:num w:numId="27">
    <w:abstractNumId w:val="16"/>
  </w:num>
  <w:num w:numId="28">
    <w:abstractNumId w:val="37"/>
  </w:num>
  <w:num w:numId="29">
    <w:abstractNumId w:val="30"/>
  </w:num>
  <w:num w:numId="30">
    <w:abstractNumId w:val="18"/>
  </w:num>
  <w:num w:numId="31">
    <w:abstractNumId w:val="33"/>
  </w:num>
  <w:num w:numId="32">
    <w:abstractNumId w:val="41"/>
  </w:num>
  <w:num w:numId="33">
    <w:abstractNumId w:val="6"/>
  </w:num>
  <w:num w:numId="34">
    <w:abstractNumId w:val="31"/>
  </w:num>
  <w:num w:numId="35">
    <w:abstractNumId w:val="9"/>
  </w:num>
  <w:num w:numId="36">
    <w:abstractNumId w:val="2"/>
  </w:num>
  <w:num w:numId="37">
    <w:abstractNumId w:val="13"/>
  </w:num>
  <w:num w:numId="38">
    <w:abstractNumId w:val="0"/>
  </w:num>
  <w:num w:numId="39">
    <w:abstractNumId w:val="12"/>
  </w:num>
  <w:num w:numId="40">
    <w:abstractNumId w:val="3"/>
  </w:num>
  <w:num w:numId="41">
    <w:abstractNumId w:val="40"/>
  </w:num>
  <w:num w:numId="42">
    <w:abstractNumId w:val="27"/>
  </w:num>
  <w:num w:numId="43">
    <w:abstractNumId w:val="42"/>
  </w:num>
  <w:num w:numId="44">
    <w:abstractNumId w:val="24"/>
  </w:num>
  <w:num w:numId="45">
    <w:abstractNumId w:val="38"/>
  </w:num>
  <w:num w:numId="46">
    <w:abstractNumId w:val="3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8DE"/>
    <w:rsid w:val="000018F0"/>
    <w:rsid w:val="000339C6"/>
    <w:rsid w:val="000540CD"/>
    <w:rsid w:val="000C079E"/>
    <w:rsid w:val="000D5125"/>
    <w:rsid w:val="00122A4C"/>
    <w:rsid w:val="00130D71"/>
    <w:rsid w:val="001531DF"/>
    <w:rsid w:val="001E1CF5"/>
    <w:rsid w:val="00211364"/>
    <w:rsid w:val="00233AD0"/>
    <w:rsid w:val="00250A0B"/>
    <w:rsid w:val="002643BD"/>
    <w:rsid w:val="00271E1C"/>
    <w:rsid w:val="002C213B"/>
    <w:rsid w:val="003360D9"/>
    <w:rsid w:val="00351BDC"/>
    <w:rsid w:val="004335B1"/>
    <w:rsid w:val="00455D6A"/>
    <w:rsid w:val="00467AC0"/>
    <w:rsid w:val="004804C3"/>
    <w:rsid w:val="004A1344"/>
    <w:rsid w:val="004B72FB"/>
    <w:rsid w:val="004C19F1"/>
    <w:rsid w:val="004D07EB"/>
    <w:rsid w:val="0050481F"/>
    <w:rsid w:val="005054C8"/>
    <w:rsid w:val="00524D95"/>
    <w:rsid w:val="00544206"/>
    <w:rsid w:val="00582F80"/>
    <w:rsid w:val="005A74CF"/>
    <w:rsid w:val="005E045F"/>
    <w:rsid w:val="005F26DE"/>
    <w:rsid w:val="005F6E58"/>
    <w:rsid w:val="006041B8"/>
    <w:rsid w:val="006315E7"/>
    <w:rsid w:val="00632885"/>
    <w:rsid w:val="006F3499"/>
    <w:rsid w:val="007138DE"/>
    <w:rsid w:val="007231C4"/>
    <w:rsid w:val="007627DE"/>
    <w:rsid w:val="00763194"/>
    <w:rsid w:val="007653C5"/>
    <w:rsid w:val="00780721"/>
    <w:rsid w:val="00782F67"/>
    <w:rsid w:val="007846F7"/>
    <w:rsid w:val="00785F4F"/>
    <w:rsid w:val="007C620E"/>
    <w:rsid w:val="007D0FAB"/>
    <w:rsid w:val="00826C8A"/>
    <w:rsid w:val="00896FBD"/>
    <w:rsid w:val="00933643"/>
    <w:rsid w:val="00965F30"/>
    <w:rsid w:val="009749C0"/>
    <w:rsid w:val="009769EA"/>
    <w:rsid w:val="009773DC"/>
    <w:rsid w:val="00995B20"/>
    <w:rsid w:val="00995E4E"/>
    <w:rsid w:val="00A02D26"/>
    <w:rsid w:val="00A144EF"/>
    <w:rsid w:val="00A44A02"/>
    <w:rsid w:val="00A53699"/>
    <w:rsid w:val="00AC7610"/>
    <w:rsid w:val="00AD6867"/>
    <w:rsid w:val="00AF42D7"/>
    <w:rsid w:val="00B14220"/>
    <w:rsid w:val="00B26929"/>
    <w:rsid w:val="00B3089C"/>
    <w:rsid w:val="00B50FED"/>
    <w:rsid w:val="00B6509B"/>
    <w:rsid w:val="00B823AA"/>
    <w:rsid w:val="00B854E5"/>
    <w:rsid w:val="00BA57DF"/>
    <w:rsid w:val="00BB1920"/>
    <w:rsid w:val="00BB2D7B"/>
    <w:rsid w:val="00C20E11"/>
    <w:rsid w:val="00C254A6"/>
    <w:rsid w:val="00C6355A"/>
    <w:rsid w:val="00C80292"/>
    <w:rsid w:val="00CF61B4"/>
    <w:rsid w:val="00D07C7C"/>
    <w:rsid w:val="00D33A4A"/>
    <w:rsid w:val="00DD0A3D"/>
    <w:rsid w:val="00E229E2"/>
    <w:rsid w:val="00E31ACF"/>
    <w:rsid w:val="00E42C26"/>
    <w:rsid w:val="00E53D31"/>
    <w:rsid w:val="00E92937"/>
    <w:rsid w:val="00EF6279"/>
    <w:rsid w:val="00F02226"/>
    <w:rsid w:val="00F06377"/>
    <w:rsid w:val="00F06FCC"/>
    <w:rsid w:val="00F12500"/>
    <w:rsid w:val="00FA69C1"/>
    <w:rsid w:val="00FB32AE"/>
    <w:rsid w:val="00FB587C"/>
    <w:rsid w:val="00FC50AE"/>
    <w:rsid w:val="00FE01A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3635F"/>
  <w15:docId w15:val="{FF88D449-30CB-476C-B0FC-902E35884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ko" w:eastAsia="ko-K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paragraph" w:styleId="a5">
    <w:name w:val="No Spacing"/>
    <w:uiPriority w:val="1"/>
    <w:qFormat/>
    <w:rsid w:val="00A144EF"/>
    <w:pPr>
      <w:spacing w:line="240" w:lineRule="auto"/>
    </w:pPr>
  </w:style>
  <w:style w:type="paragraph" w:styleId="a6">
    <w:name w:val="Balloon Text"/>
    <w:basedOn w:val="a"/>
    <w:link w:val="Char"/>
    <w:uiPriority w:val="99"/>
    <w:semiHidden/>
    <w:unhideWhenUsed/>
    <w:rsid w:val="00271E1C"/>
    <w:pPr>
      <w:spacing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271E1C"/>
    <w:rPr>
      <w:rFonts w:asciiTheme="majorHAnsi" w:eastAsiaTheme="majorEastAsia" w:hAnsiTheme="majorHAnsi" w:cstheme="majorBidi"/>
      <w:sz w:val="18"/>
      <w:szCs w:val="18"/>
    </w:rPr>
  </w:style>
  <w:style w:type="paragraph" w:customStyle="1" w:styleId="a7">
    <w:name w:val="바탕글"/>
    <w:basedOn w:val="a"/>
    <w:rsid w:val="00B823AA"/>
    <w:pPr>
      <w:widowControl w:val="0"/>
      <w:wordWrap w:val="0"/>
      <w:autoSpaceDE w:val="0"/>
      <w:autoSpaceDN w:val="0"/>
      <w:snapToGrid w:val="0"/>
      <w:spacing w:line="384" w:lineRule="auto"/>
      <w:jc w:val="both"/>
      <w:textAlignment w:val="baseline"/>
    </w:pPr>
    <w:rPr>
      <w:rFonts w:ascii="굴림" w:eastAsia="굴림" w:hAnsi="굴림" w:cs="굴림"/>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823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17</Pages>
  <Words>4615</Words>
  <Characters>26307</Characters>
  <Application>Microsoft Office Word</Application>
  <DocSecurity>0</DocSecurity>
  <Lines>219</Lines>
  <Paragraphs>61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30861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105</cp:revision>
  <cp:lastPrinted>2022-03-16T10:56:00Z</cp:lastPrinted>
  <dcterms:created xsi:type="dcterms:W3CDTF">2022-03-11T13:30:00Z</dcterms:created>
  <dcterms:modified xsi:type="dcterms:W3CDTF">2022-03-18T08:06:00Z</dcterms:modified>
</cp:coreProperties>
</file>