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7CF942" w14:textId="77777777" w:rsidR="00E7721B" w:rsidRPr="00E7721B" w:rsidRDefault="00BE6D02" w:rsidP="00BE6D02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Calibri" w:hAnsi="Times New Roman" w:cs="Times New Roman"/>
          <w:b/>
          <w:smallCaps/>
          <w:sz w:val="32"/>
          <w:szCs w:val="32"/>
        </w:rPr>
      </w:pPr>
      <w:r w:rsidRPr="00E7721B">
        <w:rPr>
          <w:rFonts w:ascii="Times New Roman" w:eastAsia="Calibri" w:hAnsi="Times New Roman" w:cs="Times New Roman"/>
          <w:b/>
          <w:smallCaps/>
          <w:sz w:val="32"/>
          <w:szCs w:val="32"/>
        </w:rPr>
        <w:t xml:space="preserve">Tájékoztató </w:t>
      </w:r>
    </w:p>
    <w:p w14:paraId="75731EF5" w14:textId="4192D0F4" w:rsidR="00BE6D02" w:rsidRPr="00E7721B" w:rsidRDefault="00656AFB" w:rsidP="00BE6D02">
      <w:pPr>
        <w:shd w:val="clear" w:color="auto" w:fill="FFFFFF"/>
        <w:spacing w:after="0" w:line="360" w:lineRule="atLeast"/>
        <w:jc w:val="center"/>
        <w:textAlignment w:val="baseline"/>
        <w:rPr>
          <w:rFonts w:ascii="Times New Roman" w:eastAsia="Calibri" w:hAnsi="Times New Roman" w:cs="Times New Roman"/>
          <w:b/>
          <w:smallCaps/>
          <w:sz w:val="28"/>
          <w:szCs w:val="24"/>
        </w:rPr>
      </w:pPr>
      <w:proofErr w:type="gramStart"/>
      <w:r w:rsidRPr="00656AFB">
        <w:rPr>
          <w:rFonts w:ascii="Times New Roman" w:eastAsia="Calibri" w:hAnsi="Times New Roman" w:cs="Times New Roman"/>
          <w:b/>
          <w:smallCaps/>
          <w:sz w:val="28"/>
          <w:szCs w:val="24"/>
        </w:rPr>
        <w:t>a</w:t>
      </w:r>
      <w:proofErr w:type="gramEnd"/>
      <w:r w:rsidRPr="00656AFB">
        <w:rPr>
          <w:rFonts w:ascii="Times New Roman" w:eastAsia="Calibri" w:hAnsi="Times New Roman" w:cs="Times New Roman"/>
          <w:b/>
          <w:smallCaps/>
          <w:sz w:val="28"/>
          <w:szCs w:val="24"/>
        </w:rPr>
        <w:t xml:space="preserve"> Vi</w:t>
      </w:r>
      <w:r>
        <w:rPr>
          <w:rFonts w:ascii="Times New Roman" w:eastAsia="Calibri" w:hAnsi="Times New Roman" w:cs="Times New Roman"/>
          <w:b/>
          <w:smallCaps/>
          <w:sz w:val="28"/>
          <w:szCs w:val="24"/>
        </w:rPr>
        <w:t xml:space="preserve">déki Otthonfelújítási Program </w:t>
      </w:r>
      <w:r w:rsidR="00A56E2C">
        <w:rPr>
          <w:rFonts w:ascii="Times New Roman" w:eastAsia="Calibri" w:hAnsi="Times New Roman" w:cs="Times New Roman"/>
          <w:b/>
          <w:smallCaps/>
          <w:sz w:val="28"/>
          <w:szCs w:val="24"/>
        </w:rPr>
        <w:t>keretében nyújtható otthonfelújítási</w:t>
      </w:r>
      <w:r>
        <w:rPr>
          <w:rFonts w:ascii="Times New Roman" w:eastAsia="Calibri" w:hAnsi="Times New Roman" w:cs="Times New Roman"/>
          <w:b/>
          <w:smallCaps/>
          <w:sz w:val="28"/>
          <w:szCs w:val="24"/>
        </w:rPr>
        <w:t xml:space="preserve"> támogatás </w:t>
      </w:r>
      <w:r w:rsidR="00BE6D02" w:rsidRPr="00E7721B">
        <w:rPr>
          <w:rFonts w:ascii="Times New Roman" w:eastAsia="Calibri" w:hAnsi="Times New Roman" w:cs="Times New Roman"/>
          <w:b/>
          <w:smallCaps/>
          <w:sz w:val="28"/>
          <w:szCs w:val="24"/>
        </w:rPr>
        <w:t>igénybevételéhez</w:t>
      </w:r>
    </w:p>
    <w:p w14:paraId="5C778FDE" w14:textId="77777777" w:rsidR="00BE6D02" w:rsidRPr="00E7721B" w:rsidRDefault="00BE6D0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71D72305" w14:textId="759C3CD7" w:rsidR="000B2929" w:rsidRDefault="000B2929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0B2929">
        <w:rPr>
          <w:rFonts w:ascii="Times New Roman" w:eastAsia="Calibri" w:hAnsi="Times New Roman" w:cs="Times New Roman"/>
          <w:sz w:val="24"/>
          <w:szCs w:val="24"/>
        </w:rPr>
        <w:t xml:space="preserve">Kormány </w:t>
      </w:r>
      <w:r w:rsidR="008F53EC" w:rsidRPr="008F53EC">
        <w:rPr>
          <w:rFonts w:ascii="Times New Roman" w:eastAsia="Calibri" w:hAnsi="Times New Roman" w:cs="Times New Roman"/>
          <w:sz w:val="24"/>
          <w:szCs w:val="24"/>
        </w:rPr>
        <w:t>a Vidéki Otthonfelújítási Programról szóló 389/2024. (XII. 11.) Korm. rendelet</w:t>
      </w:r>
      <w:r w:rsidRPr="000B2929">
        <w:rPr>
          <w:rFonts w:ascii="Times New Roman" w:eastAsia="Calibri" w:hAnsi="Times New Roman" w:cs="Times New Roman"/>
          <w:sz w:val="24"/>
          <w:szCs w:val="24"/>
        </w:rPr>
        <w:t>ben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7B92">
        <w:rPr>
          <w:rFonts w:ascii="Times New Roman" w:eastAsia="Calibri" w:hAnsi="Times New Roman" w:cs="Times New Roman"/>
          <w:sz w:val="24"/>
          <w:szCs w:val="24"/>
        </w:rPr>
        <w:t xml:space="preserve">(a továbbiakban: Rendelet) </w:t>
      </w:r>
      <w:r>
        <w:rPr>
          <w:rFonts w:ascii="Times New Roman" w:eastAsia="Calibri" w:hAnsi="Times New Roman" w:cs="Times New Roman"/>
          <w:sz w:val="24"/>
          <w:szCs w:val="24"/>
        </w:rPr>
        <w:t>foglaltak</w:t>
      </w:r>
      <w:r w:rsidR="00B17B92">
        <w:rPr>
          <w:rFonts w:ascii="Times New Roman" w:eastAsia="Calibri" w:hAnsi="Times New Roman" w:cs="Times New Roman"/>
          <w:sz w:val="24"/>
          <w:szCs w:val="24"/>
        </w:rPr>
        <w:t xml:space="preserve"> alapján igényelhető egyszeri támogatáss</w:t>
      </w:r>
      <w:r>
        <w:rPr>
          <w:rFonts w:ascii="Times New Roman" w:eastAsia="Calibri" w:hAnsi="Times New Roman" w:cs="Times New Roman"/>
          <w:sz w:val="24"/>
          <w:szCs w:val="24"/>
        </w:rPr>
        <w:t>al</w:t>
      </w:r>
      <w:r w:rsidRPr="000B2929">
        <w:rPr>
          <w:rFonts w:ascii="Times New Roman" w:eastAsia="Calibri" w:hAnsi="Times New Roman" w:cs="Times New Roman"/>
          <w:sz w:val="24"/>
          <w:szCs w:val="24"/>
        </w:rPr>
        <w:t xml:space="preserve"> lehetővé teszi, hogy </w:t>
      </w:r>
      <w:r w:rsidR="009B1942" w:rsidRPr="009B1942">
        <w:rPr>
          <w:rFonts w:ascii="Times New Roman" w:eastAsia="Calibri" w:hAnsi="Times New Roman" w:cs="Times New Roman"/>
          <w:sz w:val="24"/>
          <w:szCs w:val="24"/>
        </w:rPr>
        <w:t>a kistelepüléseken élő családok</w:t>
      </w:r>
      <w:r w:rsidRPr="00186F88">
        <w:rPr>
          <w:rFonts w:ascii="Times New Roman" w:eastAsia="Calibri" w:hAnsi="Times New Roman" w:cs="Times New Roman"/>
          <w:sz w:val="24"/>
          <w:szCs w:val="24"/>
        </w:rPr>
        <w:t xml:space="preserve"> lakhatási körülményei</w:t>
      </w:r>
      <w:r>
        <w:rPr>
          <w:rFonts w:ascii="Times New Roman" w:eastAsia="Calibri" w:hAnsi="Times New Roman" w:cs="Times New Roman"/>
          <w:sz w:val="24"/>
          <w:szCs w:val="24"/>
        </w:rPr>
        <w:t>ken javítsanak. Ehhez a Magyar Államkincstár</w:t>
      </w:r>
      <w:r w:rsidR="00DF7672">
        <w:rPr>
          <w:rFonts w:ascii="Times New Roman" w:eastAsia="Calibri" w:hAnsi="Times New Roman" w:cs="Times New Roman"/>
          <w:sz w:val="24"/>
          <w:szCs w:val="24"/>
        </w:rPr>
        <w:t xml:space="preserve"> (a továbbiakban: Kincstár)</w:t>
      </w:r>
      <w:r>
        <w:rPr>
          <w:rFonts w:ascii="Times New Roman" w:eastAsia="Calibri" w:hAnsi="Times New Roman" w:cs="Times New Roman"/>
          <w:sz w:val="24"/>
          <w:szCs w:val="24"/>
        </w:rPr>
        <w:t xml:space="preserve"> közreműködésével a </w:t>
      </w:r>
      <w:r w:rsidR="00B17B92">
        <w:rPr>
          <w:rFonts w:ascii="Times New Roman" w:eastAsia="Calibri" w:hAnsi="Times New Roman" w:cs="Times New Roman"/>
          <w:sz w:val="24"/>
          <w:szCs w:val="24"/>
        </w:rPr>
        <w:t>R</w:t>
      </w:r>
      <w:r w:rsidRPr="00186F88">
        <w:rPr>
          <w:rFonts w:ascii="Times New Roman" w:eastAsia="Calibri" w:hAnsi="Times New Roman" w:cs="Times New Roman"/>
          <w:sz w:val="24"/>
          <w:szCs w:val="24"/>
        </w:rPr>
        <w:t>endeletben meghatározott feltételekkel a központi költségvetésből vissza nem térítendő lakáscélú állami támogatásként otthonfelújítási támogatás vehető igénybe</w:t>
      </w:r>
      <w:r w:rsidR="008F53EC">
        <w:rPr>
          <w:rFonts w:ascii="Times New Roman" w:eastAsia="Calibri" w:hAnsi="Times New Roman" w:cs="Times New Roman"/>
          <w:sz w:val="24"/>
          <w:szCs w:val="24"/>
        </w:rPr>
        <w:t xml:space="preserve"> 2025. január 1-jétől</w:t>
      </w:r>
      <w:r w:rsidR="005B6C42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1D382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B6C42" w:rsidRPr="005B6C42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1D382A">
        <w:rPr>
          <w:rFonts w:ascii="Times New Roman" w:eastAsia="Calibri" w:hAnsi="Times New Roman" w:cs="Times New Roman"/>
          <w:sz w:val="24"/>
          <w:szCs w:val="24"/>
        </w:rPr>
        <w:t>Rendeletben felsorolt</w:t>
      </w:r>
      <w:r w:rsidR="002373E1">
        <w:rPr>
          <w:rFonts w:ascii="Times New Roman" w:eastAsia="Calibri" w:hAnsi="Times New Roman" w:cs="Times New Roman"/>
          <w:sz w:val="24"/>
          <w:szCs w:val="24"/>
        </w:rPr>
        <w:t xml:space="preserve"> nyug</w:t>
      </w:r>
      <w:r w:rsidR="005B6C42">
        <w:rPr>
          <w:rFonts w:ascii="Times New Roman" w:eastAsia="Calibri" w:hAnsi="Times New Roman" w:cs="Times New Roman"/>
          <w:sz w:val="24"/>
          <w:szCs w:val="24"/>
        </w:rPr>
        <w:t xml:space="preserve">ellátásban részesülők </w:t>
      </w:r>
      <w:r w:rsidR="00152EF9">
        <w:rPr>
          <w:rFonts w:ascii="Times New Roman" w:eastAsia="Calibri" w:hAnsi="Times New Roman" w:cs="Times New Roman"/>
          <w:sz w:val="24"/>
          <w:szCs w:val="24"/>
        </w:rPr>
        <w:t xml:space="preserve">esetén </w:t>
      </w:r>
      <w:r w:rsidR="005B6C42">
        <w:rPr>
          <w:rFonts w:ascii="Times New Roman" w:eastAsia="Calibri" w:hAnsi="Times New Roman" w:cs="Times New Roman"/>
          <w:sz w:val="24"/>
          <w:szCs w:val="24"/>
        </w:rPr>
        <w:t>2025. március 26-ától –</w:t>
      </w:r>
      <w:r w:rsidR="008F53EC">
        <w:rPr>
          <w:rFonts w:ascii="Times New Roman" w:eastAsia="Calibri" w:hAnsi="Times New Roman" w:cs="Times New Roman"/>
          <w:sz w:val="24"/>
          <w:szCs w:val="24"/>
        </w:rPr>
        <w:t xml:space="preserve"> 2026</w:t>
      </w:r>
      <w:r w:rsidR="00ED2300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8F53EC">
        <w:rPr>
          <w:rFonts w:ascii="Times New Roman" w:eastAsia="Calibri" w:hAnsi="Times New Roman" w:cs="Times New Roman"/>
          <w:sz w:val="24"/>
          <w:szCs w:val="24"/>
        </w:rPr>
        <w:t>június 30</w:t>
      </w:r>
      <w:r w:rsidR="00ED2300">
        <w:rPr>
          <w:rFonts w:ascii="Times New Roman" w:eastAsia="Calibri" w:hAnsi="Times New Roman" w:cs="Times New Roman"/>
          <w:sz w:val="24"/>
          <w:szCs w:val="24"/>
        </w:rPr>
        <w:t>-ig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5675BD1" w14:textId="77777777" w:rsidR="006837B2" w:rsidRDefault="006837B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493A5B6F" w14:textId="77777777" w:rsidR="00C33D35" w:rsidRDefault="00C33D35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ED28A7D" w14:textId="77777777" w:rsidR="006837B2" w:rsidRPr="002B2BEF" w:rsidRDefault="006837B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2B2BEF">
        <w:rPr>
          <w:rFonts w:ascii="Times New Roman" w:eastAsia="Calibri" w:hAnsi="Times New Roman" w:cs="Times New Roman"/>
          <w:b/>
          <w:sz w:val="24"/>
          <w:szCs w:val="24"/>
        </w:rPr>
        <w:t>Hol lehet tájékozódni a Rendelet tartalmát illetően?</w:t>
      </w:r>
    </w:p>
    <w:p w14:paraId="4E17BD18" w14:textId="77777777" w:rsidR="006837B2" w:rsidRDefault="006837B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7FBE19D5" w14:textId="37A1FAE6" w:rsidR="006837B2" w:rsidRDefault="006837B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Rendelet letölthető PDF formátumban elérhető a Kincstár </w:t>
      </w:r>
      <w:r w:rsidRPr="005C371A">
        <w:rPr>
          <w:rFonts w:ascii="Times New Roman" w:eastAsia="Calibri" w:hAnsi="Times New Roman" w:cs="Times New Roman"/>
          <w:sz w:val="24"/>
          <w:szCs w:val="24"/>
        </w:rPr>
        <w:t>honlapján</w:t>
      </w:r>
      <w:r w:rsidR="00622C38" w:rsidRPr="005C371A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="00622C38" w:rsidRPr="005C371A">
        <w:rPr>
          <w:rFonts w:ascii="Times New Roman" w:eastAsia="Calibri" w:hAnsi="Times New Roman" w:cs="Times New Roman"/>
          <w:sz w:val="24"/>
          <w:szCs w:val="24"/>
        </w:rPr>
        <w:t>Főoldal &gt;</w:t>
      </w:r>
      <w:proofErr w:type="gramEnd"/>
      <w:r w:rsidR="00622C38" w:rsidRPr="005C37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30AA8" w:rsidRPr="005C371A">
        <w:rPr>
          <w:rFonts w:ascii="Times New Roman" w:eastAsia="Calibri" w:hAnsi="Times New Roman" w:cs="Times New Roman"/>
          <w:sz w:val="24"/>
          <w:szCs w:val="24"/>
        </w:rPr>
        <w:t>Családtámogatás</w:t>
      </w:r>
      <w:r w:rsidR="00622C38" w:rsidRPr="005C371A">
        <w:rPr>
          <w:rFonts w:ascii="Times New Roman" w:eastAsia="Calibri" w:hAnsi="Times New Roman" w:cs="Times New Roman"/>
          <w:sz w:val="24"/>
          <w:szCs w:val="24"/>
        </w:rPr>
        <w:t xml:space="preserve"> &gt; </w:t>
      </w:r>
      <w:r w:rsidR="002B5CBB" w:rsidRPr="005C371A">
        <w:rPr>
          <w:rFonts w:ascii="Times New Roman" w:eastAsia="Calibri" w:hAnsi="Times New Roman" w:cs="Times New Roman"/>
          <w:sz w:val="24"/>
          <w:szCs w:val="24"/>
        </w:rPr>
        <w:t xml:space="preserve">Család, gyermek &gt; </w:t>
      </w:r>
      <w:r w:rsidR="00860454">
        <w:rPr>
          <w:rFonts w:ascii="Times New Roman" w:eastAsia="Calibri" w:hAnsi="Times New Roman" w:cs="Times New Roman"/>
          <w:sz w:val="24"/>
          <w:szCs w:val="24"/>
        </w:rPr>
        <w:t>Vidéki Otthonfelújítási Program</w:t>
      </w:r>
      <w:r w:rsidR="00622C38" w:rsidRPr="005C371A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5C371A" w:rsidRPr="005C371A">
        <w:rPr>
          <w:rFonts w:ascii="Times New Roman" w:eastAsia="Calibri" w:hAnsi="Times New Roman" w:cs="Times New Roman"/>
          <w:sz w:val="24"/>
          <w:szCs w:val="24"/>
        </w:rPr>
        <w:t>a</w:t>
      </w:r>
      <w:r w:rsidR="00622C38" w:rsidRPr="005C371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5CBB" w:rsidRPr="005C371A">
        <w:rPr>
          <w:rFonts w:ascii="Times New Roman" w:eastAsia="Calibri" w:hAnsi="Times New Roman" w:cs="Times New Roman"/>
          <w:sz w:val="24"/>
          <w:szCs w:val="24"/>
        </w:rPr>
        <w:t>Let</w:t>
      </w:r>
      <w:r w:rsidR="002B5CBB">
        <w:rPr>
          <w:rFonts w:ascii="Times New Roman" w:eastAsia="Calibri" w:hAnsi="Times New Roman" w:cs="Times New Roman"/>
          <w:sz w:val="24"/>
          <w:szCs w:val="24"/>
        </w:rPr>
        <w:t>ölthető dokumentumok</w:t>
      </w:r>
      <w:r w:rsidR="00622C38">
        <w:rPr>
          <w:rFonts w:ascii="Times New Roman" w:eastAsia="Calibri" w:hAnsi="Times New Roman" w:cs="Times New Roman"/>
          <w:sz w:val="24"/>
          <w:szCs w:val="24"/>
        </w:rPr>
        <w:t xml:space="preserve"> menüpontban és </w:t>
      </w:r>
      <w:r>
        <w:rPr>
          <w:rFonts w:ascii="Times New Roman" w:eastAsia="Calibri" w:hAnsi="Times New Roman" w:cs="Times New Roman"/>
          <w:sz w:val="24"/>
          <w:szCs w:val="24"/>
        </w:rPr>
        <w:t xml:space="preserve">az </w:t>
      </w:r>
      <w:hyperlink r:id="rId7" w:history="1">
        <w:r w:rsidR="00622C38" w:rsidRPr="0029413D">
          <w:rPr>
            <w:rStyle w:val="Hiperhivatkozs"/>
            <w:rFonts w:ascii="Times New Roman" w:eastAsia="Calibri" w:hAnsi="Times New Roman" w:cs="Times New Roman"/>
            <w:sz w:val="24"/>
            <w:szCs w:val="24"/>
          </w:rPr>
          <w:t>www.uj.jogtar.hu</w:t>
        </w:r>
      </w:hyperlink>
      <w:r w:rsidR="00622C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honlapon is. </w:t>
      </w:r>
    </w:p>
    <w:p w14:paraId="3AF1F199" w14:textId="77777777" w:rsidR="00536B58" w:rsidRDefault="00536B58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ECE3FBD" w14:textId="77777777" w:rsidR="008F6022" w:rsidRPr="00974FBF" w:rsidRDefault="00D15CC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Hogyan igényelhető a támogatás?</w:t>
      </w:r>
    </w:p>
    <w:p w14:paraId="79702899" w14:textId="77777777" w:rsidR="008F6022" w:rsidRDefault="008F602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ED267FF" w14:textId="7BC7E01F" w:rsidR="00FD6A62" w:rsidRDefault="00FD6A6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támogatási kérel</w:t>
      </w:r>
      <w:r w:rsidR="00FF56AA">
        <w:rPr>
          <w:rFonts w:ascii="Times New Roman" w:eastAsia="Calibri" w:hAnsi="Times New Roman" w:cs="Times New Roman"/>
          <w:sz w:val="24"/>
          <w:szCs w:val="24"/>
        </w:rPr>
        <w:t>em 2025</w:t>
      </w:r>
      <w:r>
        <w:rPr>
          <w:rFonts w:ascii="Times New Roman" w:eastAsia="Calibri" w:hAnsi="Times New Roman" w:cs="Times New Roman"/>
          <w:sz w:val="24"/>
          <w:szCs w:val="24"/>
        </w:rPr>
        <w:t>. január 1-je után</w:t>
      </w:r>
      <w:r w:rsidR="00A0179C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7667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179C">
        <w:rPr>
          <w:rFonts w:ascii="Times New Roman" w:eastAsia="Calibri" w:hAnsi="Times New Roman" w:cs="Times New Roman"/>
          <w:sz w:val="24"/>
          <w:szCs w:val="24"/>
        </w:rPr>
        <w:t xml:space="preserve">a Rendeletben felsorolt </w:t>
      </w:r>
      <w:r w:rsidR="002373E1">
        <w:rPr>
          <w:rFonts w:ascii="Times New Roman" w:eastAsia="Calibri" w:hAnsi="Times New Roman" w:cs="Times New Roman"/>
          <w:sz w:val="24"/>
          <w:szCs w:val="24"/>
        </w:rPr>
        <w:t>nyug</w:t>
      </w:r>
      <w:r w:rsidR="00A0179C">
        <w:rPr>
          <w:rFonts w:ascii="Times New Roman" w:eastAsia="Calibri" w:hAnsi="Times New Roman" w:cs="Times New Roman"/>
          <w:sz w:val="24"/>
          <w:szCs w:val="24"/>
        </w:rPr>
        <w:t>ellátásban részesülők</w:t>
      </w:r>
      <w:r w:rsidR="00FC0EB6">
        <w:rPr>
          <w:rFonts w:ascii="Times New Roman" w:eastAsia="Calibri" w:hAnsi="Times New Roman" w:cs="Times New Roman"/>
          <w:sz w:val="24"/>
          <w:szCs w:val="24"/>
        </w:rPr>
        <w:t xml:space="preserve"> esetén</w:t>
      </w:r>
      <w:r w:rsidR="00A0179C">
        <w:rPr>
          <w:rFonts w:ascii="Times New Roman" w:eastAsia="Calibri" w:hAnsi="Times New Roman" w:cs="Times New Roman"/>
          <w:sz w:val="24"/>
          <w:szCs w:val="24"/>
        </w:rPr>
        <w:t xml:space="preserve"> 2025. március 26-ától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az alábbi módokon nyújtható be a Kincstárhoz:</w:t>
      </w:r>
    </w:p>
    <w:p w14:paraId="48EC8990" w14:textId="77777777" w:rsidR="00FD6A62" w:rsidRDefault="00FD6A6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356630AE" w14:textId="7CFCD9EC" w:rsidR="00FF56AA" w:rsidRPr="00FF56AA" w:rsidRDefault="00564DAC" w:rsidP="00690429">
      <w:pPr>
        <w:pStyle w:val="Listaszerbekezds"/>
        <w:numPr>
          <w:ilvl w:val="0"/>
          <w:numId w:val="3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Elektronikus úton, elektronikus azonosítást </w:t>
      </w:r>
      <w:r w:rsidR="00FF56AA" w:rsidRPr="00FF56AA">
        <w:rPr>
          <w:rFonts w:ascii="Times New Roman" w:eastAsia="Calibri" w:hAnsi="Times New Roman" w:cs="Times New Roman"/>
          <w:sz w:val="24"/>
          <w:szCs w:val="24"/>
        </w:rPr>
        <w:t>követően a SZÜF felületén (</w:t>
      </w:r>
      <w:proofErr w:type="gramStart"/>
      <w:r w:rsidR="00FF56AA" w:rsidRPr="00FF56AA">
        <w:rPr>
          <w:rFonts w:ascii="Times New Roman" w:eastAsia="Calibri" w:hAnsi="Times New Roman" w:cs="Times New Roman"/>
          <w:sz w:val="24"/>
          <w:szCs w:val="24"/>
        </w:rPr>
        <w:t>TULAJDON &gt;</w:t>
      </w:r>
      <w:proofErr w:type="gramEnd"/>
      <w:r w:rsidR="00FF56AA" w:rsidRPr="00FF56AA">
        <w:rPr>
          <w:rFonts w:ascii="Times New Roman" w:eastAsia="Calibri" w:hAnsi="Times New Roman" w:cs="Times New Roman"/>
          <w:sz w:val="24"/>
          <w:szCs w:val="24"/>
        </w:rPr>
        <w:t xml:space="preserve"> Ingatlan menüpont alatt) elérhető elektronikus nyomtatvány (</w:t>
      </w:r>
      <w:r w:rsidR="00690429" w:rsidRPr="00690429">
        <w:rPr>
          <w:rFonts w:ascii="Times New Roman" w:eastAsia="Calibri" w:hAnsi="Times New Roman" w:cs="Times New Roman"/>
          <w:i/>
          <w:sz w:val="24"/>
          <w:szCs w:val="24"/>
        </w:rPr>
        <w:t>Kérelem a Vidéki Otthonfelújítási Program keretében nyújtható otthonfelújítási támogatás iránt</w:t>
      </w:r>
      <w:r w:rsidR="00FF56AA" w:rsidRPr="00FF56AA">
        <w:rPr>
          <w:rFonts w:ascii="Times New Roman" w:eastAsia="Calibri" w:hAnsi="Times New Roman" w:cs="Times New Roman"/>
          <w:sz w:val="24"/>
          <w:szCs w:val="24"/>
        </w:rPr>
        <w:t>) kitöltésével, a szükséges adatok megadásával és az előírt dokumentumok, valamint az elektronikus hitelesítéssel ellátott nyilatkozatok becsatolásával.</w:t>
      </w:r>
    </w:p>
    <w:p w14:paraId="2C66551C" w14:textId="77777777" w:rsidR="00FF56AA" w:rsidRPr="00FF56AA" w:rsidRDefault="00FF56AA" w:rsidP="00FF56AA">
      <w:pPr>
        <w:pStyle w:val="Listaszerbekezds"/>
        <w:numPr>
          <w:ilvl w:val="0"/>
          <w:numId w:val="3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FF56AA">
        <w:rPr>
          <w:rFonts w:ascii="Times New Roman" w:eastAsia="Calibri" w:hAnsi="Times New Roman" w:cs="Times New Roman"/>
          <w:sz w:val="24"/>
          <w:szCs w:val="24"/>
        </w:rPr>
        <w:t>Postai úton a Kincstár honlapjáról letöltött és kitöltött kérelem és nyilatkozatok eredeti példányai, valamint az előírt dokumentumok másolatai feladásával. Postacím: Magyar Államkincstár, 1938 Budapest.</w:t>
      </w:r>
    </w:p>
    <w:p w14:paraId="0418A790" w14:textId="5614AE63" w:rsidR="0007052B" w:rsidRDefault="00FF56AA" w:rsidP="005A357C">
      <w:pPr>
        <w:pStyle w:val="Listaszerbekezds"/>
        <w:numPr>
          <w:ilvl w:val="0"/>
          <w:numId w:val="3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A357C">
        <w:rPr>
          <w:rFonts w:ascii="Times New Roman" w:eastAsia="Calibri" w:hAnsi="Times New Roman" w:cs="Times New Roman"/>
          <w:sz w:val="24"/>
          <w:szCs w:val="24"/>
        </w:rPr>
        <w:t>Személyesen a Kincstár területi szerveinél</w:t>
      </w:r>
      <w:r w:rsidR="009860CD" w:rsidRPr="005A357C">
        <w:rPr>
          <w:rFonts w:ascii="Times New Roman" w:eastAsia="Calibri" w:hAnsi="Times New Roman" w:cs="Times New Roman"/>
          <w:sz w:val="24"/>
          <w:szCs w:val="24"/>
        </w:rPr>
        <w:t xml:space="preserve"> (hétfő-csüt</w:t>
      </w:r>
      <w:r w:rsidR="00A1420A" w:rsidRPr="005A357C">
        <w:rPr>
          <w:rFonts w:ascii="Times New Roman" w:eastAsia="Calibri" w:hAnsi="Times New Roman" w:cs="Times New Roman"/>
          <w:sz w:val="24"/>
          <w:szCs w:val="24"/>
        </w:rPr>
        <w:t>örtök 8:</w:t>
      </w:r>
      <w:r w:rsidR="009860CD" w:rsidRPr="005A357C">
        <w:rPr>
          <w:rFonts w:ascii="Times New Roman" w:eastAsia="Calibri" w:hAnsi="Times New Roman" w:cs="Times New Roman"/>
          <w:sz w:val="24"/>
          <w:szCs w:val="24"/>
        </w:rPr>
        <w:t>00-</w:t>
      </w:r>
      <w:r w:rsidR="00A1420A" w:rsidRPr="005A357C">
        <w:rPr>
          <w:rFonts w:ascii="Times New Roman" w:eastAsia="Calibri" w:hAnsi="Times New Roman" w:cs="Times New Roman"/>
          <w:sz w:val="24"/>
          <w:szCs w:val="24"/>
        </w:rPr>
        <w:t>16:</w:t>
      </w:r>
      <w:r w:rsidR="009860CD" w:rsidRPr="005A357C">
        <w:rPr>
          <w:rFonts w:ascii="Times New Roman" w:eastAsia="Calibri" w:hAnsi="Times New Roman" w:cs="Times New Roman"/>
          <w:sz w:val="24"/>
          <w:szCs w:val="24"/>
        </w:rPr>
        <w:t>00,</w:t>
      </w:r>
      <w:r w:rsidR="00A1420A" w:rsidRPr="005A357C">
        <w:rPr>
          <w:rFonts w:ascii="Times New Roman" w:eastAsia="Calibri" w:hAnsi="Times New Roman" w:cs="Times New Roman"/>
          <w:sz w:val="24"/>
          <w:szCs w:val="24"/>
        </w:rPr>
        <w:t xml:space="preserve"> péntek 8:</w:t>
      </w:r>
      <w:r w:rsidR="009860CD" w:rsidRPr="005A357C">
        <w:rPr>
          <w:rFonts w:ascii="Times New Roman" w:eastAsia="Calibri" w:hAnsi="Times New Roman" w:cs="Times New Roman"/>
          <w:sz w:val="24"/>
          <w:szCs w:val="24"/>
        </w:rPr>
        <w:t>00-13</w:t>
      </w:r>
      <w:r w:rsidR="00A1420A" w:rsidRPr="005A357C">
        <w:rPr>
          <w:rFonts w:ascii="Times New Roman" w:eastAsia="Calibri" w:hAnsi="Times New Roman" w:cs="Times New Roman"/>
          <w:sz w:val="24"/>
          <w:szCs w:val="24"/>
        </w:rPr>
        <w:t>:</w:t>
      </w:r>
      <w:r w:rsidR="009860CD" w:rsidRPr="005A357C">
        <w:rPr>
          <w:rFonts w:ascii="Times New Roman" w:eastAsia="Calibri" w:hAnsi="Times New Roman" w:cs="Times New Roman"/>
          <w:sz w:val="24"/>
          <w:szCs w:val="24"/>
        </w:rPr>
        <w:t>00)</w:t>
      </w:r>
      <w:r w:rsidRPr="005A357C">
        <w:rPr>
          <w:rFonts w:ascii="Times New Roman" w:eastAsia="Calibri" w:hAnsi="Times New Roman" w:cs="Times New Roman"/>
          <w:sz w:val="24"/>
          <w:szCs w:val="24"/>
        </w:rPr>
        <w:t xml:space="preserve"> a Kincstár honlapjáról letöltött és kitöltött kérelem és nyilatkozatok eredeti </w:t>
      </w:r>
      <w:r w:rsidRPr="005A357C">
        <w:rPr>
          <w:rFonts w:ascii="Times New Roman" w:eastAsia="Calibri" w:hAnsi="Times New Roman" w:cs="Times New Roman"/>
          <w:sz w:val="24"/>
          <w:szCs w:val="24"/>
        </w:rPr>
        <w:lastRenderedPageBreak/>
        <w:t>példányai, valamint az előírt dokumentumok másolatainak leadásával.</w:t>
      </w:r>
      <w:r w:rsidR="008F7611" w:rsidRPr="005A35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81DF7" w:rsidRPr="005A357C">
        <w:rPr>
          <w:rFonts w:ascii="Times New Roman" w:eastAsia="Calibri" w:hAnsi="Times New Roman" w:cs="Times New Roman"/>
          <w:sz w:val="24"/>
          <w:szCs w:val="24"/>
        </w:rPr>
        <w:t xml:space="preserve">A személyes benyújtási pontok listája </w:t>
      </w:r>
      <w:r w:rsidR="0007052B" w:rsidRPr="005A357C">
        <w:rPr>
          <w:rFonts w:ascii="Times New Roman" w:eastAsia="Calibri" w:hAnsi="Times New Roman" w:cs="Times New Roman"/>
          <w:sz w:val="24"/>
          <w:szCs w:val="24"/>
        </w:rPr>
        <w:t>a</w:t>
      </w:r>
      <w:r w:rsidR="0007052B" w:rsidRPr="005A357C">
        <w:rPr>
          <w:rFonts w:ascii="Times New Roman" w:eastAsia="Calibri" w:hAnsi="Times New Roman" w:cs="Times New Roman"/>
          <w:sz w:val="28"/>
          <w:szCs w:val="24"/>
        </w:rPr>
        <w:t xml:space="preserve"> </w:t>
      </w:r>
      <w:hyperlink r:id="rId8" w:history="1">
        <w:r w:rsidR="0007052B" w:rsidRPr="005A357C">
          <w:rPr>
            <w:rStyle w:val="Hiperhivatkozs"/>
            <w:rFonts w:ascii="Times New Roman" w:hAnsi="Times New Roman" w:cs="Times New Roman"/>
            <w:sz w:val="24"/>
          </w:rPr>
          <w:t>Személyes benyújtási pontok</w:t>
        </w:r>
      </w:hyperlink>
      <w:r w:rsidR="0007052B" w:rsidRPr="005A357C">
        <w:rPr>
          <w:rFonts w:ascii="Times New Roman" w:eastAsia="Calibri" w:hAnsi="Times New Roman" w:cs="Times New Roman"/>
          <w:sz w:val="24"/>
          <w:szCs w:val="24"/>
        </w:rPr>
        <w:t xml:space="preserve"> linken elérhető.</w:t>
      </w:r>
    </w:p>
    <w:p w14:paraId="7272F131" w14:textId="77777777" w:rsidR="00C80820" w:rsidRPr="005A357C" w:rsidRDefault="00C80820" w:rsidP="00C80820">
      <w:pPr>
        <w:pStyle w:val="Listaszerbekezds"/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1CFCFF70" w14:textId="2F7C8175" w:rsidR="00ED2300" w:rsidRPr="002E789E" w:rsidRDefault="00536B58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E789E">
        <w:rPr>
          <w:rFonts w:ascii="Times New Roman" w:eastAsia="Calibri" w:hAnsi="Times New Roman" w:cs="Times New Roman"/>
          <w:sz w:val="24"/>
          <w:szCs w:val="24"/>
        </w:rPr>
        <w:t>Az elektronikus</w:t>
      </w:r>
      <w:r w:rsidR="00503FE9" w:rsidRPr="002E789E">
        <w:rPr>
          <w:rFonts w:ascii="Times New Roman" w:eastAsia="Calibri" w:hAnsi="Times New Roman" w:cs="Times New Roman"/>
          <w:sz w:val="24"/>
          <w:szCs w:val="24"/>
        </w:rPr>
        <w:t>an kitölthető és a papír alapon benyújtható</w:t>
      </w:r>
      <w:r w:rsidRPr="002E78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03FE9" w:rsidRPr="002E789E">
        <w:rPr>
          <w:rFonts w:ascii="Times New Roman" w:eastAsia="Calibri" w:hAnsi="Times New Roman" w:cs="Times New Roman"/>
          <w:sz w:val="24"/>
          <w:szCs w:val="24"/>
        </w:rPr>
        <w:t>forma</w:t>
      </w:r>
      <w:r w:rsidRPr="002E789E">
        <w:rPr>
          <w:rFonts w:ascii="Times New Roman" w:eastAsia="Calibri" w:hAnsi="Times New Roman" w:cs="Times New Roman"/>
          <w:sz w:val="24"/>
          <w:szCs w:val="24"/>
        </w:rPr>
        <w:t>nyomtatvány</w:t>
      </w:r>
      <w:r w:rsidR="00503FE9" w:rsidRPr="002E789E">
        <w:rPr>
          <w:rFonts w:ascii="Times New Roman" w:eastAsia="Calibri" w:hAnsi="Times New Roman" w:cs="Times New Roman"/>
          <w:sz w:val="24"/>
          <w:szCs w:val="24"/>
        </w:rPr>
        <w:t xml:space="preserve">ok a Kincstár honlapján </w:t>
      </w:r>
      <w:r w:rsidR="00DC3FAE" w:rsidRPr="002E789E">
        <w:rPr>
          <w:rFonts w:ascii="Times New Roman" w:eastAsia="Calibri" w:hAnsi="Times New Roman" w:cs="Times New Roman"/>
          <w:sz w:val="24"/>
          <w:szCs w:val="24"/>
        </w:rPr>
        <w:t>(</w:t>
      </w:r>
      <w:hyperlink r:id="rId9" w:history="1">
        <w:r w:rsidR="002E789E" w:rsidRPr="002E789E">
          <w:rPr>
            <w:rStyle w:val="Hiperhivatkozs"/>
            <w:rFonts w:ascii="Times New Roman" w:hAnsi="Times New Roman" w:cs="Times New Roman"/>
            <w:sz w:val="24"/>
            <w:szCs w:val="24"/>
          </w:rPr>
          <w:t>https://www.allamkincstar.gov.hu/csaladok-tamogatasa/Csalad_gyermek/videki-otthonfelujitasi-program/a-videki-otthonfelujitasi-program-kereteben-nyujthato-otthonfelujitasi-tamogatas</w:t>
        </w:r>
      </w:hyperlink>
      <w:r w:rsidR="00B307AD" w:rsidRPr="002E789E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503FE9" w:rsidRPr="002E789E">
        <w:rPr>
          <w:rFonts w:ascii="Times New Roman" w:eastAsia="Calibri" w:hAnsi="Times New Roman" w:cs="Times New Roman"/>
          <w:sz w:val="24"/>
          <w:szCs w:val="24"/>
        </w:rPr>
        <w:t>elérhetőek.</w:t>
      </w:r>
      <w:r w:rsidRPr="002E789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0E03412" w14:textId="77777777" w:rsidR="0020560A" w:rsidRDefault="0020560A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3A5BDA" w14:textId="77777777" w:rsidR="00C33D35" w:rsidRDefault="00C33D35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DE26E58" w14:textId="77777777" w:rsidR="00D15CC2" w:rsidRPr="001530DD" w:rsidRDefault="00D15CC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1530DD">
        <w:rPr>
          <w:rFonts w:ascii="Times New Roman" w:eastAsia="Calibri" w:hAnsi="Times New Roman" w:cs="Times New Roman"/>
          <w:b/>
          <w:sz w:val="24"/>
          <w:szCs w:val="24"/>
        </w:rPr>
        <w:t>Ki igényelheti a támogatást?</w:t>
      </w:r>
    </w:p>
    <w:p w14:paraId="22B00FFF" w14:textId="77777777" w:rsidR="00D15CC2" w:rsidRDefault="00D15CC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1445D46C" w14:textId="77777777" w:rsidR="00111B93" w:rsidRDefault="001530DD" w:rsidP="005A3B4C">
      <w:pPr>
        <w:rPr>
          <w:rFonts w:ascii="Times New Roman" w:eastAsia="Calibri" w:hAnsi="Times New Roman" w:cs="Times New Roman"/>
          <w:sz w:val="24"/>
          <w:szCs w:val="24"/>
        </w:rPr>
      </w:pPr>
      <w:r w:rsidRPr="001530DD">
        <w:rPr>
          <w:rFonts w:ascii="Times New Roman" w:eastAsia="Calibri" w:hAnsi="Times New Roman" w:cs="Times New Roman"/>
          <w:sz w:val="24"/>
          <w:szCs w:val="24"/>
        </w:rPr>
        <w:t xml:space="preserve">A támogatást </w:t>
      </w:r>
      <w:r w:rsidR="005A3B4C">
        <w:rPr>
          <w:rFonts w:ascii="Times New Roman" w:eastAsia="Calibri" w:hAnsi="Times New Roman" w:cs="Times New Roman"/>
          <w:sz w:val="24"/>
          <w:szCs w:val="24"/>
        </w:rPr>
        <w:t xml:space="preserve">2025. január 1. napjától </w:t>
      </w:r>
      <w:r w:rsidRPr="001530DD">
        <w:rPr>
          <w:rFonts w:ascii="Times New Roman" w:eastAsia="Calibri" w:hAnsi="Times New Roman" w:cs="Times New Roman"/>
          <w:sz w:val="24"/>
          <w:szCs w:val="24"/>
        </w:rPr>
        <w:t>a legalább egy gye</w:t>
      </w:r>
      <w:r>
        <w:rPr>
          <w:rFonts w:ascii="Times New Roman" w:eastAsia="Calibri" w:hAnsi="Times New Roman" w:cs="Times New Roman"/>
          <w:sz w:val="24"/>
          <w:szCs w:val="24"/>
        </w:rPr>
        <w:t>rmeket váró vagy nevelő</w:t>
      </w:r>
      <w:r w:rsidR="00DC3FAE">
        <w:rPr>
          <w:rFonts w:ascii="Times New Roman" w:eastAsia="Calibri" w:hAnsi="Times New Roman" w:cs="Times New Roman"/>
          <w:sz w:val="24"/>
          <w:szCs w:val="24"/>
        </w:rPr>
        <w:t xml:space="preserve"> személy, mint </w:t>
      </w:r>
      <w:r>
        <w:rPr>
          <w:rFonts w:ascii="Times New Roman" w:eastAsia="Calibri" w:hAnsi="Times New Roman" w:cs="Times New Roman"/>
          <w:sz w:val="24"/>
          <w:szCs w:val="24"/>
        </w:rPr>
        <w:t>igénylő</w:t>
      </w:r>
      <w:r w:rsidR="00DC3FAE">
        <w:rPr>
          <w:rFonts w:ascii="Times New Roman" w:eastAsia="Calibri" w:hAnsi="Times New Roman" w:cs="Times New Roman"/>
          <w:sz w:val="24"/>
          <w:szCs w:val="24"/>
        </w:rPr>
        <w:t xml:space="preserve"> igényelheti, vagy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C3FAE">
        <w:rPr>
          <w:rFonts w:ascii="Times New Roman" w:eastAsia="Calibri" w:hAnsi="Times New Roman" w:cs="Times New Roman"/>
          <w:sz w:val="24"/>
          <w:szCs w:val="24"/>
        </w:rPr>
        <w:t xml:space="preserve">az </w:t>
      </w:r>
      <w:r w:rsidRPr="001530DD">
        <w:rPr>
          <w:rFonts w:ascii="Times New Roman" w:eastAsia="Calibri" w:hAnsi="Times New Roman" w:cs="Times New Roman"/>
          <w:sz w:val="24"/>
          <w:szCs w:val="24"/>
        </w:rPr>
        <w:t>azonos lakóhellyel rendelkező házastársak vagy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30DD">
        <w:rPr>
          <w:rFonts w:ascii="Times New Roman" w:eastAsia="Calibri" w:hAnsi="Times New Roman" w:cs="Times New Roman"/>
          <w:sz w:val="24"/>
          <w:szCs w:val="24"/>
        </w:rPr>
        <w:t>élettársak</w:t>
      </w:r>
      <w:r>
        <w:rPr>
          <w:rFonts w:ascii="Times New Roman" w:eastAsia="Calibri" w:hAnsi="Times New Roman" w:cs="Times New Roman"/>
          <w:sz w:val="24"/>
          <w:szCs w:val="24"/>
        </w:rPr>
        <w:t xml:space="preserve"> közösen, együttes igénylőként</w:t>
      </w:r>
      <w:r w:rsidRPr="001530DD">
        <w:rPr>
          <w:rFonts w:ascii="Times New Roman" w:eastAsia="Calibri" w:hAnsi="Times New Roman" w:cs="Times New Roman"/>
          <w:sz w:val="24"/>
          <w:szCs w:val="24"/>
        </w:rPr>
        <w:t xml:space="preserve"> igényelheti</w:t>
      </w:r>
      <w:r w:rsidR="00DC3FAE">
        <w:rPr>
          <w:rFonts w:ascii="Times New Roman" w:eastAsia="Calibri" w:hAnsi="Times New Roman" w:cs="Times New Roman"/>
          <w:sz w:val="24"/>
          <w:szCs w:val="24"/>
        </w:rPr>
        <w:t>k</w:t>
      </w:r>
      <w:r w:rsidRPr="001530DD">
        <w:rPr>
          <w:rFonts w:ascii="Times New Roman" w:eastAsia="Calibri" w:hAnsi="Times New Roman" w:cs="Times New Roman"/>
          <w:sz w:val="24"/>
          <w:szCs w:val="24"/>
        </w:rPr>
        <w:t>.</w:t>
      </w:r>
      <w:r w:rsidR="007964A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7625E03" w14:textId="2F357844" w:rsidR="001530DD" w:rsidRDefault="007964A3" w:rsidP="005A3B4C">
      <w:pPr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707C0">
        <w:rPr>
          <w:rFonts w:ascii="Times New Roman" w:eastAsia="Calibri" w:hAnsi="Times New Roman" w:cs="Times New Roman"/>
          <w:sz w:val="24"/>
          <w:szCs w:val="24"/>
        </w:rPr>
        <w:t xml:space="preserve">2025. március </w:t>
      </w:r>
      <w:r w:rsidR="000B79CA">
        <w:rPr>
          <w:rFonts w:ascii="Times New Roman" w:eastAsia="Calibri" w:hAnsi="Times New Roman" w:cs="Times New Roman"/>
          <w:sz w:val="24"/>
          <w:szCs w:val="24"/>
        </w:rPr>
        <w:t>26.</w:t>
      </w:r>
      <w:r w:rsidRPr="002707C0">
        <w:rPr>
          <w:rFonts w:ascii="Times New Roman" w:eastAsia="Calibri" w:hAnsi="Times New Roman" w:cs="Times New Roman"/>
          <w:sz w:val="24"/>
          <w:szCs w:val="24"/>
        </w:rPr>
        <w:t xml:space="preserve"> napjától i</w:t>
      </w:r>
      <w:r>
        <w:rPr>
          <w:rFonts w:ascii="Times New Roman" w:eastAsia="Calibri" w:hAnsi="Times New Roman" w:cs="Times New Roman"/>
          <w:sz w:val="24"/>
          <w:szCs w:val="24"/>
        </w:rPr>
        <w:t>gényelheti</w:t>
      </w:r>
      <w:r w:rsidR="00732D9D">
        <w:rPr>
          <w:rFonts w:ascii="Times New Roman" w:eastAsia="Calibri" w:hAnsi="Times New Roman" w:cs="Times New Roman"/>
          <w:sz w:val="24"/>
          <w:szCs w:val="24"/>
        </w:rPr>
        <w:t>k</w:t>
      </w:r>
      <w:r>
        <w:rPr>
          <w:rFonts w:ascii="Times New Roman" w:eastAsia="Calibri" w:hAnsi="Times New Roman" w:cs="Times New Roman"/>
          <w:sz w:val="24"/>
          <w:szCs w:val="24"/>
        </w:rPr>
        <w:t xml:space="preserve"> továbbá</w:t>
      </w:r>
      <w:r w:rsidR="00732D9D">
        <w:rPr>
          <w:rFonts w:ascii="Times New Roman" w:eastAsia="Calibri" w:hAnsi="Times New Roman" w:cs="Times New Roman"/>
          <w:sz w:val="24"/>
          <w:szCs w:val="24"/>
        </w:rPr>
        <w:t xml:space="preserve"> azok is,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2D9D" w:rsidRPr="002707C0">
        <w:rPr>
          <w:rFonts w:ascii="Times New Roman" w:eastAsia="Calibri" w:hAnsi="Times New Roman" w:cs="Times New Roman"/>
          <w:sz w:val="24"/>
          <w:szCs w:val="24"/>
        </w:rPr>
        <w:t xml:space="preserve">akik </w:t>
      </w:r>
      <w:r w:rsidR="005A3B4C" w:rsidRPr="005A3B4C">
        <w:rPr>
          <w:rFonts w:ascii="Times New Roman" w:eastAsia="Calibri" w:hAnsi="Times New Roman" w:cs="Times New Roman"/>
          <w:sz w:val="24"/>
          <w:szCs w:val="24"/>
        </w:rPr>
        <w:t>a társadalombiztosítási nyugellátásról szóló törvény szerinti öregségi nyugdíjban vagy – a rá irányadó nyugdíjkorhatár betöltését követően – özvegyi nyugdíjban, a megváltozott munkaképességű személyek ellátásairól és egyéb törvények módosításáról szóló törvény szerint – a rá irányadó nyugdíjkorhatár betöltését követően – rokkantsági vagy rehabilitációs ellátásban, illetve korhatár előtti ellátásban, szolgálati járandóságban, átmeneti bányászjáradékban, táncművészeti életjáradékban, a Magyar Alkotóművészeti Közalapítvány által folyósított</w:t>
      </w:r>
      <w:proofErr w:type="gramEnd"/>
      <w:r w:rsidR="005A3B4C" w:rsidRPr="005A3B4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5A3B4C" w:rsidRPr="005A3B4C">
        <w:rPr>
          <w:rFonts w:ascii="Times New Roman" w:eastAsia="Calibri" w:hAnsi="Times New Roman" w:cs="Times New Roman"/>
          <w:sz w:val="24"/>
          <w:szCs w:val="24"/>
        </w:rPr>
        <w:t>ellátásokról</w:t>
      </w:r>
      <w:proofErr w:type="gramEnd"/>
      <w:r w:rsidR="005A3B4C" w:rsidRPr="005A3B4C">
        <w:rPr>
          <w:rFonts w:ascii="Times New Roman" w:eastAsia="Calibri" w:hAnsi="Times New Roman" w:cs="Times New Roman"/>
          <w:sz w:val="24"/>
          <w:szCs w:val="24"/>
        </w:rPr>
        <w:t xml:space="preserve"> szóló kormányrendelet alapján folyósított öregségi, rokkantsági nyugdíjsegélyben (nyugdíjban), egyházi jogi személytől nyugdíjban vagy öregségi, munkaképtelens</w:t>
      </w:r>
      <w:r w:rsidR="00111B93">
        <w:rPr>
          <w:rFonts w:ascii="Times New Roman" w:eastAsia="Calibri" w:hAnsi="Times New Roman" w:cs="Times New Roman"/>
          <w:sz w:val="24"/>
          <w:szCs w:val="24"/>
        </w:rPr>
        <w:t>égi járadékban részesü</w:t>
      </w:r>
      <w:r w:rsidR="002A3875">
        <w:rPr>
          <w:rFonts w:ascii="Times New Roman" w:eastAsia="Calibri" w:hAnsi="Times New Roman" w:cs="Times New Roman"/>
          <w:sz w:val="24"/>
          <w:szCs w:val="24"/>
        </w:rPr>
        <w:t>l</w:t>
      </w:r>
      <w:r w:rsidR="00111B93">
        <w:rPr>
          <w:rFonts w:ascii="Times New Roman" w:eastAsia="Calibri" w:hAnsi="Times New Roman" w:cs="Times New Roman"/>
          <w:sz w:val="24"/>
          <w:szCs w:val="24"/>
        </w:rPr>
        <w:t>nek</w:t>
      </w:r>
      <w:r w:rsidR="005A3B4C" w:rsidRPr="005A3B4C">
        <w:rPr>
          <w:rFonts w:ascii="Times New Roman" w:eastAsia="Calibri" w:hAnsi="Times New Roman" w:cs="Times New Roman"/>
          <w:sz w:val="24"/>
          <w:szCs w:val="24"/>
        </w:rPr>
        <w:t>, ideértve azt is, akinek esetében a folyósítást szüneteltetik</w:t>
      </w:r>
      <w:r w:rsidR="005A3B4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5A3B4C" w:rsidRPr="005A3B4C">
        <w:rPr>
          <w:rFonts w:ascii="Times New Roman" w:eastAsia="Calibri" w:hAnsi="Times New Roman" w:cs="Times New Roman"/>
          <w:sz w:val="24"/>
          <w:szCs w:val="24"/>
        </w:rPr>
        <w:t xml:space="preserve">azonos lakóhellyel rendelkező házastársak vagy élettársak </w:t>
      </w:r>
      <w:r w:rsidR="005A3B4C">
        <w:rPr>
          <w:rFonts w:ascii="Times New Roman" w:eastAsia="Calibri" w:hAnsi="Times New Roman" w:cs="Times New Roman"/>
          <w:sz w:val="24"/>
          <w:szCs w:val="24"/>
        </w:rPr>
        <w:t xml:space="preserve">esetén szintén </w:t>
      </w:r>
      <w:r w:rsidR="005A3B4C" w:rsidRPr="005A3B4C">
        <w:rPr>
          <w:rFonts w:ascii="Times New Roman" w:eastAsia="Calibri" w:hAnsi="Times New Roman" w:cs="Times New Roman"/>
          <w:sz w:val="24"/>
          <w:szCs w:val="24"/>
        </w:rPr>
        <w:t>közösen, együttes igénylőként</w:t>
      </w:r>
      <w:r w:rsidR="005A3B4C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3BD71A7" w14:textId="77777777" w:rsidR="00C52D88" w:rsidRPr="00C52D88" w:rsidRDefault="00C52D88" w:rsidP="00C52D88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Igénylő lehet az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</w:p>
    <w:p w14:paraId="45BE0855" w14:textId="77777777" w:rsidR="00C52D88" w:rsidRPr="002B2BEF" w:rsidRDefault="00C52D88" w:rsidP="002B2BEF">
      <w:pPr>
        <w:pStyle w:val="Listaszerbekezds"/>
        <w:numPr>
          <w:ilvl w:val="0"/>
          <w:numId w:val="29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B2BEF">
        <w:rPr>
          <w:rFonts w:ascii="Times New Roman" w:eastAsia="Calibri" w:hAnsi="Times New Roman" w:cs="Times New Roman"/>
          <w:sz w:val="24"/>
          <w:szCs w:val="24"/>
        </w:rPr>
        <w:t>nagykorú, cselekvőképes természetes személy</w:t>
      </w:r>
      <w:r w:rsidR="003A329A">
        <w:rPr>
          <w:rFonts w:ascii="Times New Roman" w:eastAsia="Calibri" w:hAnsi="Times New Roman" w:cs="Times New Roman"/>
          <w:sz w:val="24"/>
          <w:szCs w:val="24"/>
        </w:rPr>
        <w:t>,</w:t>
      </w:r>
      <w:r w:rsidRPr="002B2BEF">
        <w:rPr>
          <w:rFonts w:ascii="Times New Roman" w:eastAsia="Calibri" w:hAnsi="Times New Roman" w:cs="Times New Roman"/>
          <w:sz w:val="24"/>
          <w:szCs w:val="24"/>
        </w:rPr>
        <w:t xml:space="preserve"> aki magyar állampolgár vagy a magyar állampolgárságról szóló törvény alapján magyar állampolgárnak tekintendő,</w:t>
      </w:r>
    </w:p>
    <w:p w14:paraId="265277AD" w14:textId="77777777" w:rsidR="00C52D88" w:rsidRPr="002B2BEF" w:rsidRDefault="00C52D88" w:rsidP="002B2BEF">
      <w:pPr>
        <w:pStyle w:val="Listaszerbekezds"/>
        <w:numPr>
          <w:ilvl w:val="0"/>
          <w:numId w:val="29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B2BEF">
        <w:rPr>
          <w:rFonts w:ascii="Times New Roman" w:eastAsia="Calibri" w:hAnsi="Times New Roman" w:cs="Times New Roman"/>
          <w:sz w:val="24"/>
          <w:szCs w:val="24"/>
        </w:rPr>
        <w:t>nagykorú, cselekvőképes természetes személy</w:t>
      </w:r>
      <w:r w:rsidR="00F323D5" w:rsidRPr="002B2BEF">
        <w:rPr>
          <w:rFonts w:ascii="Times New Roman" w:eastAsia="Calibri" w:hAnsi="Times New Roman" w:cs="Times New Roman"/>
          <w:sz w:val="24"/>
          <w:szCs w:val="24"/>
        </w:rPr>
        <w:t>,</w:t>
      </w:r>
      <w:r w:rsidRPr="002B2BEF">
        <w:rPr>
          <w:rFonts w:ascii="Times New Roman" w:eastAsia="Calibri" w:hAnsi="Times New Roman" w:cs="Times New Roman"/>
          <w:sz w:val="24"/>
          <w:szCs w:val="24"/>
        </w:rPr>
        <w:t xml:space="preserve"> aki a szabad mozgás és tartózkodás jogával rendelkező személyek beutazásáról és tartózkodásáról szóló törvény hatálya alá tartozó, a szabad mozgás és a három hónapot meghaladó tartózkodás jogát Magyarország területén gyakorolja.</w:t>
      </w:r>
    </w:p>
    <w:p w14:paraId="7995019E" w14:textId="31C7A341" w:rsidR="00C33D35" w:rsidRDefault="00C33D35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2CEB8B9" w14:textId="190D83B9" w:rsidR="002C3FA4" w:rsidRDefault="002C3FA4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36830D6D" w14:textId="77777777" w:rsidR="002C3FA4" w:rsidRDefault="002C3FA4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46C0222" w14:textId="77777777" w:rsidR="001530DD" w:rsidRPr="001530DD" w:rsidRDefault="001530DD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1530D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Hány alkalommal vehető igénybe a támogatás?</w:t>
      </w:r>
    </w:p>
    <w:p w14:paraId="1E9AB662" w14:textId="77777777" w:rsidR="001530DD" w:rsidRDefault="001530DD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305393E3" w14:textId="01F84732" w:rsidR="003D7D64" w:rsidRDefault="003D7D64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támogatás ugyanaz</w:t>
      </w:r>
      <w:r w:rsidR="00044741">
        <w:rPr>
          <w:rFonts w:ascii="Times New Roman" w:eastAsia="Calibri" w:hAnsi="Times New Roman" w:cs="Times New Roman"/>
          <w:sz w:val="24"/>
          <w:szCs w:val="24"/>
        </w:rPr>
        <w:t>on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15CC2">
        <w:rPr>
          <w:rFonts w:ascii="Times New Roman" w:eastAsia="Calibri" w:hAnsi="Times New Roman" w:cs="Times New Roman"/>
          <w:sz w:val="24"/>
          <w:szCs w:val="24"/>
        </w:rPr>
        <w:t>i</w:t>
      </w:r>
      <w:r w:rsidR="00D15CC2" w:rsidRPr="00186F88">
        <w:rPr>
          <w:rFonts w:ascii="Times New Roman" w:eastAsia="Calibri" w:hAnsi="Times New Roman" w:cs="Times New Roman"/>
          <w:sz w:val="24"/>
          <w:szCs w:val="24"/>
        </w:rPr>
        <w:t>génylő</w:t>
      </w:r>
      <w:r w:rsidR="00044741">
        <w:rPr>
          <w:rFonts w:ascii="Times New Roman" w:eastAsia="Calibri" w:hAnsi="Times New Roman" w:cs="Times New Roman"/>
          <w:sz w:val="24"/>
          <w:szCs w:val="24"/>
        </w:rPr>
        <w:t xml:space="preserve"> által</w:t>
      </w:r>
      <w:r w:rsidR="00C52D88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1530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15CC2" w:rsidRPr="00186F88">
        <w:rPr>
          <w:rFonts w:ascii="Times New Roman" w:eastAsia="Calibri" w:hAnsi="Times New Roman" w:cs="Times New Roman"/>
          <w:sz w:val="24"/>
          <w:szCs w:val="24"/>
        </w:rPr>
        <w:t>együttes</w:t>
      </w:r>
      <w:r w:rsidR="00D15CC2">
        <w:rPr>
          <w:rFonts w:ascii="Times New Roman" w:eastAsia="Calibri" w:hAnsi="Times New Roman" w:cs="Times New Roman"/>
          <w:sz w:val="24"/>
          <w:szCs w:val="24"/>
        </w:rPr>
        <w:t xml:space="preserve"> i</w:t>
      </w:r>
      <w:r w:rsidR="00D15CC2" w:rsidRPr="00186F88">
        <w:rPr>
          <w:rFonts w:ascii="Times New Roman" w:eastAsia="Calibri" w:hAnsi="Times New Roman" w:cs="Times New Roman"/>
          <w:sz w:val="24"/>
          <w:szCs w:val="24"/>
        </w:rPr>
        <w:t xml:space="preserve">génylők </w:t>
      </w:r>
      <w:r w:rsidR="001530DD">
        <w:rPr>
          <w:rFonts w:ascii="Times New Roman" w:eastAsia="Calibri" w:hAnsi="Times New Roman" w:cs="Times New Roman"/>
          <w:sz w:val="24"/>
          <w:szCs w:val="24"/>
        </w:rPr>
        <w:t xml:space="preserve">esetében is </w:t>
      </w:r>
      <w:r w:rsidR="00C52D88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1530DD">
        <w:rPr>
          <w:rFonts w:ascii="Times New Roman" w:eastAsia="Calibri" w:hAnsi="Times New Roman" w:cs="Times New Roman"/>
          <w:sz w:val="24"/>
          <w:szCs w:val="24"/>
        </w:rPr>
        <w:t xml:space="preserve">csak </w:t>
      </w:r>
      <w:r w:rsidR="00D15CC2" w:rsidRPr="00186F88">
        <w:rPr>
          <w:rFonts w:ascii="Times New Roman" w:eastAsia="Calibri" w:hAnsi="Times New Roman" w:cs="Times New Roman"/>
          <w:sz w:val="24"/>
          <w:szCs w:val="24"/>
        </w:rPr>
        <w:t>egy</w:t>
      </w:r>
      <w:r w:rsidR="00D15CC2">
        <w:rPr>
          <w:rFonts w:ascii="Times New Roman" w:eastAsia="Calibri" w:hAnsi="Times New Roman" w:cs="Times New Roman"/>
          <w:sz w:val="24"/>
          <w:szCs w:val="24"/>
        </w:rPr>
        <w:t>etlen</w:t>
      </w:r>
      <w:r w:rsidR="00D15CC2" w:rsidRPr="00186F88">
        <w:rPr>
          <w:rFonts w:ascii="Times New Roman" w:eastAsia="Calibri" w:hAnsi="Times New Roman" w:cs="Times New Roman"/>
          <w:sz w:val="24"/>
          <w:szCs w:val="24"/>
        </w:rPr>
        <w:t xml:space="preserve"> alkalommal vehet</w:t>
      </w:r>
      <w:r w:rsidR="00D15CC2">
        <w:rPr>
          <w:rFonts w:ascii="Times New Roman" w:eastAsia="Calibri" w:hAnsi="Times New Roman" w:cs="Times New Roman"/>
          <w:sz w:val="24"/>
          <w:szCs w:val="24"/>
        </w:rPr>
        <w:t xml:space="preserve">ő </w:t>
      </w:r>
      <w:r w:rsidR="00D15CC2" w:rsidRPr="00186F88">
        <w:rPr>
          <w:rFonts w:ascii="Times New Roman" w:eastAsia="Calibri" w:hAnsi="Times New Roman" w:cs="Times New Roman"/>
          <w:sz w:val="24"/>
          <w:szCs w:val="24"/>
        </w:rPr>
        <w:t>igénybe</w:t>
      </w:r>
      <w:r w:rsidR="00D15CC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Ha a kérelem elutasításra kerül, akkor a jogszabál</w:t>
      </w:r>
      <w:r w:rsidR="002609BB">
        <w:rPr>
          <w:rFonts w:ascii="Times New Roman" w:eastAsia="Calibri" w:hAnsi="Times New Roman" w:cs="Times New Roman"/>
          <w:sz w:val="24"/>
          <w:szCs w:val="24"/>
        </w:rPr>
        <w:t>yban nyitva álló időszakban 2026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2609BB">
        <w:rPr>
          <w:rFonts w:ascii="Times New Roman" w:eastAsia="Calibri" w:hAnsi="Times New Roman" w:cs="Times New Roman"/>
          <w:sz w:val="24"/>
          <w:szCs w:val="24"/>
        </w:rPr>
        <w:t>június 30-</w:t>
      </w:r>
      <w:r>
        <w:rPr>
          <w:rFonts w:ascii="Times New Roman" w:eastAsia="Calibri" w:hAnsi="Times New Roman" w:cs="Times New Roman"/>
          <w:sz w:val="24"/>
          <w:szCs w:val="24"/>
        </w:rPr>
        <w:t>ig az utolsó felújítási számla kiegyenlítését követő 60 napon belül ismételten igényelhető a támogatás.</w:t>
      </w:r>
    </w:p>
    <w:p w14:paraId="0D44E49F" w14:textId="77777777" w:rsidR="0033024A" w:rsidRDefault="0033024A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115D2D7B" w14:textId="39036C5A" w:rsidR="00E7721B" w:rsidRDefault="0033024A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Korábban a R</w:t>
      </w:r>
      <w:r w:rsidRPr="0033024A">
        <w:rPr>
          <w:rFonts w:ascii="Times New Roman" w:eastAsia="Calibri" w:hAnsi="Times New Roman" w:cs="Times New Roman"/>
          <w:sz w:val="24"/>
          <w:szCs w:val="24"/>
        </w:rPr>
        <w:t>endelet szerinti támogatással érintett lakásra újabb támogatás nem igényelhető, kivéve, ha a korábbi igénylő, illetve gyermeke vagy szülője a korábbi igénylés időpontjában meglévő tulajdoni hányadát te</w:t>
      </w:r>
      <w:r w:rsidR="004D7818">
        <w:rPr>
          <w:rFonts w:ascii="Times New Roman" w:eastAsia="Calibri" w:hAnsi="Times New Roman" w:cs="Times New Roman"/>
          <w:sz w:val="24"/>
          <w:szCs w:val="24"/>
        </w:rPr>
        <w:t>ljes mértékben elidegenítette. E</w:t>
      </w:r>
      <w:r w:rsidRPr="0033024A">
        <w:rPr>
          <w:rFonts w:ascii="Times New Roman" w:eastAsia="Calibri" w:hAnsi="Times New Roman" w:cs="Times New Roman"/>
          <w:sz w:val="24"/>
          <w:szCs w:val="24"/>
        </w:rPr>
        <w:t>bben az esetben a korábban már támogatással érintett lakásra újabb igénylő által ismételten igényelhető a támogatás, ha az újabb igénylő a korábbi igénylőnek nem közeli hozzátartozója.</w:t>
      </w:r>
    </w:p>
    <w:p w14:paraId="3EA67C22" w14:textId="77777777" w:rsidR="00C33D35" w:rsidRDefault="00C33D35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13F503E3" w14:textId="77777777" w:rsidR="00E7721B" w:rsidRPr="00E7721B" w:rsidRDefault="00E7721B" w:rsidP="00E7721B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E7721B">
        <w:rPr>
          <w:rFonts w:ascii="Times New Roman" w:eastAsia="Calibri" w:hAnsi="Times New Roman" w:cs="Times New Roman"/>
          <w:b/>
          <w:sz w:val="24"/>
          <w:szCs w:val="24"/>
        </w:rPr>
        <w:t>M</w:t>
      </w:r>
      <w:r>
        <w:rPr>
          <w:rFonts w:ascii="Times New Roman" w:eastAsia="Calibri" w:hAnsi="Times New Roman" w:cs="Times New Roman"/>
          <w:b/>
          <w:sz w:val="24"/>
          <w:szCs w:val="24"/>
        </w:rPr>
        <w:t>ilyen</w:t>
      </w:r>
      <w:r w:rsidRPr="00E7721B">
        <w:rPr>
          <w:rFonts w:ascii="Times New Roman" w:eastAsia="Calibri" w:hAnsi="Times New Roman" w:cs="Times New Roman"/>
          <w:b/>
          <w:sz w:val="24"/>
          <w:szCs w:val="24"/>
        </w:rPr>
        <w:t xml:space="preserve"> ingatlanra igényelhető a támogatás?</w:t>
      </w:r>
    </w:p>
    <w:p w14:paraId="39A2E5A5" w14:textId="77777777" w:rsidR="003D7D64" w:rsidRDefault="003D7D64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3950BE0A" w14:textId="5BB94436" w:rsidR="0009584D" w:rsidRDefault="00A15336" w:rsidP="00AF7F5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R</w:t>
      </w:r>
      <w:r w:rsidR="00D27F78">
        <w:rPr>
          <w:rFonts w:ascii="Times New Roman" w:eastAsia="Calibri" w:hAnsi="Times New Roman" w:cs="Times New Roman"/>
          <w:sz w:val="24"/>
          <w:szCs w:val="24"/>
        </w:rPr>
        <w:t>endelet</w:t>
      </w:r>
      <w:r w:rsidRPr="00A15336">
        <w:rPr>
          <w:rFonts w:ascii="Times New Roman" w:eastAsia="Calibri" w:hAnsi="Times New Roman" w:cs="Times New Roman"/>
          <w:sz w:val="24"/>
          <w:szCs w:val="24"/>
        </w:rPr>
        <w:t xml:space="preserve"> 1. mellékletben szereplő</w:t>
      </w:r>
      <w:r w:rsidR="0009584D" w:rsidRPr="000D270A">
        <w:rPr>
          <w:rFonts w:ascii="Times New Roman" w:eastAsia="Calibri" w:hAnsi="Times New Roman" w:cs="Times New Roman"/>
          <w:sz w:val="24"/>
          <w:szCs w:val="24"/>
        </w:rPr>
        <w:t>, az ingatlan-nyilvántartásban lakás</w:t>
      </w:r>
      <w:r w:rsidR="000D27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9584D" w:rsidRPr="000D270A">
        <w:rPr>
          <w:rFonts w:ascii="Times New Roman" w:eastAsia="Calibri" w:hAnsi="Times New Roman" w:cs="Times New Roman"/>
          <w:sz w:val="24"/>
          <w:szCs w:val="24"/>
        </w:rPr>
        <w:t>vagy lakóház fő rendeltetés szerinti jelleggel nyilvántartott ingatlan</w:t>
      </w:r>
      <w:r w:rsidR="00DC3FAE">
        <w:rPr>
          <w:rFonts w:ascii="Times New Roman" w:eastAsia="Calibri" w:hAnsi="Times New Roman" w:cs="Times New Roman"/>
          <w:sz w:val="24"/>
          <w:szCs w:val="24"/>
        </w:rPr>
        <w:t>ok</w:t>
      </w:r>
      <w:r w:rsidR="0009584D" w:rsidRPr="000D270A">
        <w:rPr>
          <w:rFonts w:ascii="Times New Roman" w:eastAsia="Calibri" w:hAnsi="Times New Roman" w:cs="Times New Roman"/>
          <w:sz w:val="24"/>
          <w:szCs w:val="24"/>
        </w:rPr>
        <w:t>, valamint</w:t>
      </w:r>
      <w:r w:rsidR="000D27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9584D" w:rsidRPr="000D270A">
        <w:rPr>
          <w:rFonts w:ascii="Times New Roman" w:eastAsia="Calibri" w:hAnsi="Times New Roman" w:cs="Times New Roman"/>
          <w:sz w:val="24"/>
          <w:szCs w:val="24"/>
        </w:rPr>
        <w:t>tanya, vagy birtokközpont jogi jelleggel nyilvántartott ingatlan lakáscélú</w:t>
      </w:r>
      <w:r w:rsidR="000D27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C3FAE" w:rsidRPr="000D270A">
        <w:rPr>
          <w:rFonts w:ascii="Times New Roman" w:eastAsia="Calibri" w:hAnsi="Times New Roman" w:cs="Times New Roman"/>
          <w:sz w:val="24"/>
          <w:szCs w:val="24"/>
        </w:rPr>
        <w:t>épületei</w:t>
      </w:r>
      <w:r w:rsidR="00DC3FAE">
        <w:rPr>
          <w:rFonts w:ascii="Times New Roman" w:eastAsia="Calibri" w:hAnsi="Times New Roman" w:cs="Times New Roman"/>
          <w:sz w:val="24"/>
          <w:szCs w:val="24"/>
        </w:rPr>
        <w:t xml:space="preserve">nek </w:t>
      </w:r>
      <w:r w:rsidR="00C52D88">
        <w:rPr>
          <w:rFonts w:ascii="Times New Roman" w:eastAsia="Calibri" w:hAnsi="Times New Roman" w:cs="Times New Roman"/>
          <w:sz w:val="24"/>
          <w:szCs w:val="24"/>
        </w:rPr>
        <w:t>(a továbbiakban: lakás)</w:t>
      </w:r>
      <w:r w:rsidR="00DC3FAE">
        <w:rPr>
          <w:rFonts w:ascii="Times New Roman" w:eastAsia="Calibri" w:hAnsi="Times New Roman" w:cs="Times New Roman"/>
          <w:sz w:val="24"/>
          <w:szCs w:val="24"/>
        </w:rPr>
        <w:t xml:space="preserve"> felújítására igényelhető a támogatás</w:t>
      </w:r>
      <w:r w:rsidR="000D270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89E13FF" w14:textId="52A40C86" w:rsidR="00F7480A" w:rsidRDefault="00F7480A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BFD7BBE" w14:textId="77777777" w:rsidR="003D7D64" w:rsidRPr="001530DD" w:rsidRDefault="003D7D64" w:rsidP="003D7D64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1530DD">
        <w:rPr>
          <w:rFonts w:ascii="Times New Roman" w:eastAsia="Calibri" w:hAnsi="Times New Roman" w:cs="Times New Roman"/>
          <w:b/>
          <w:sz w:val="24"/>
          <w:szCs w:val="24"/>
        </w:rPr>
        <w:t xml:space="preserve">Melyek az igénylés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alapvető </w:t>
      </w:r>
      <w:r w:rsidRPr="001530DD">
        <w:rPr>
          <w:rFonts w:ascii="Times New Roman" w:eastAsia="Calibri" w:hAnsi="Times New Roman" w:cs="Times New Roman"/>
          <w:b/>
          <w:sz w:val="24"/>
          <w:szCs w:val="24"/>
        </w:rPr>
        <w:t>feltételei?</w:t>
      </w:r>
    </w:p>
    <w:p w14:paraId="76812141" w14:textId="77777777" w:rsidR="003D7D64" w:rsidRDefault="003D7D64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2501438A" w14:textId="2E720312" w:rsidR="00AB119E" w:rsidRDefault="00D15CC2" w:rsidP="0055345F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Az igénylés feltétele, hogy az igénylő/együttes igénylők saját, vér szerinti vagy örökbefogadott gyermeket neveljenek háztartásukban</w:t>
      </w:r>
      <w:r w:rsidR="00400C1D">
        <w:rPr>
          <w:rFonts w:ascii="Times New Roman" w:eastAsia="Calibri" w:hAnsi="Times New Roman" w:cs="Times New Roman"/>
          <w:sz w:val="24"/>
          <w:szCs w:val="24"/>
        </w:rPr>
        <w:t xml:space="preserve"> vagy</w:t>
      </w:r>
      <w:r w:rsidR="00865030">
        <w:rPr>
          <w:rFonts w:ascii="Times New Roman" w:eastAsia="Calibri" w:hAnsi="Times New Roman" w:cs="Times New Roman"/>
          <w:sz w:val="24"/>
          <w:szCs w:val="24"/>
        </w:rPr>
        <w:t xml:space="preserve"> igénylő/együttes igénylők</w:t>
      </w:r>
      <w:r w:rsidR="00400C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00C1D" w:rsidRPr="005A3B4C">
        <w:rPr>
          <w:rFonts w:ascii="Times New Roman" w:eastAsia="Calibri" w:hAnsi="Times New Roman" w:cs="Times New Roman"/>
          <w:sz w:val="24"/>
          <w:szCs w:val="24"/>
        </w:rPr>
        <w:t>a társadalombiztosítási nyugellátásról szóló törvény szerin</w:t>
      </w:r>
      <w:r w:rsidR="00F15F24">
        <w:rPr>
          <w:rFonts w:ascii="Times New Roman" w:eastAsia="Calibri" w:hAnsi="Times New Roman" w:cs="Times New Roman"/>
          <w:sz w:val="24"/>
          <w:szCs w:val="24"/>
        </w:rPr>
        <w:t xml:space="preserve">ti öregségi nyugdíjban vagy – az </w:t>
      </w:r>
      <w:r w:rsidR="00400C1D" w:rsidRPr="005A3B4C">
        <w:rPr>
          <w:rFonts w:ascii="Times New Roman" w:eastAsia="Calibri" w:hAnsi="Times New Roman" w:cs="Times New Roman"/>
          <w:sz w:val="24"/>
          <w:szCs w:val="24"/>
        </w:rPr>
        <w:t>irányadó nyugdíjkorhatár betöltését követően – özvegyi nyugdíjban, a megváltozott munkaképességű személyek ellátásairól és egyéb törvények módosítá</w:t>
      </w:r>
      <w:r w:rsidR="0049285D">
        <w:rPr>
          <w:rFonts w:ascii="Times New Roman" w:eastAsia="Calibri" w:hAnsi="Times New Roman" w:cs="Times New Roman"/>
          <w:sz w:val="24"/>
          <w:szCs w:val="24"/>
        </w:rPr>
        <w:t xml:space="preserve">sáról szóló törvény szerint – az </w:t>
      </w:r>
      <w:r w:rsidR="00400C1D" w:rsidRPr="005A3B4C">
        <w:rPr>
          <w:rFonts w:ascii="Times New Roman" w:eastAsia="Calibri" w:hAnsi="Times New Roman" w:cs="Times New Roman"/>
          <w:sz w:val="24"/>
          <w:szCs w:val="24"/>
        </w:rPr>
        <w:t>irányadó nyugdíjkorhatár betöltését követően – rokkantsági vagy rehabilitációs ellátásban, illetve korhatár előtti ellátásban, szolgálati járandóságban, átmeneti bányászjáradékban,</w:t>
      </w:r>
      <w:proofErr w:type="gramEnd"/>
      <w:r w:rsidR="00400C1D" w:rsidRPr="005A3B4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400C1D" w:rsidRPr="005A3B4C">
        <w:rPr>
          <w:rFonts w:ascii="Times New Roman" w:eastAsia="Calibri" w:hAnsi="Times New Roman" w:cs="Times New Roman"/>
          <w:sz w:val="24"/>
          <w:szCs w:val="24"/>
        </w:rPr>
        <w:t>táncművészeti</w:t>
      </w:r>
      <w:proofErr w:type="gramEnd"/>
      <w:r w:rsidR="00400C1D" w:rsidRPr="005A3B4C">
        <w:rPr>
          <w:rFonts w:ascii="Times New Roman" w:eastAsia="Calibri" w:hAnsi="Times New Roman" w:cs="Times New Roman"/>
          <w:sz w:val="24"/>
          <w:szCs w:val="24"/>
        </w:rPr>
        <w:t xml:space="preserve"> életjáradékban, a Magyar Alkotóművészeti Közalapítvány által folyósított ellátásokról szóló kormányrendelet alapján folyósított öregségi, rokkantsági nyugdíjsegélyben (nyugdíjban), egyházi jogi személytől nyugdíjban vagy öregségi, munkaképtelens</w:t>
      </w:r>
      <w:r w:rsidR="00400C1D">
        <w:rPr>
          <w:rFonts w:ascii="Times New Roman" w:eastAsia="Calibri" w:hAnsi="Times New Roman" w:cs="Times New Roman"/>
          <w:sz w:val="24"/>
          <w:szCs w:val="24"/>
        </w:rPr>
        <w:t>égi járadékban részesül</w:t>
      </w:r>
      <w:r w:rsidR="00FF7772">
        <w:rPr>
          <w:rFonts w:ascii="Times New Roman" w:eastAsia="Calibri" w:hAnsi="Times New Roman" w:cs="Times New Roman"/>
          <w:sz w:val="24"/>
          <w:szCs w:val="24"/>
        </w:rPr>
        <w:t>jenek</w:t>
      </w:r>
      <w:r w:rsidR="00374B9B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6ECA433" w14:textId="77777777" w:rsidR="002E4305" w:rsidRDefault="002E4305" w:rsidP="0055345F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B80B6C4" w14:textId="474B1E87" w:rsidR="00732D9D" w:rsidRDefault="00AB119E" w:rsidP="0055345F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Valamennyi igénylő </w:t>
      </w:r>
      <w:r w:rsidR="00247C16">
        <w:rPr>
          <w:rFonts w:ascii="Times New Roman" w:eastAsia="Calibri" w:hAnsi="Times New Roman" w:cs="Times New Roman"/>
          <w:sz w:val="24"/>
          <w:szCs w:val="24"/>
        </w:rPr>
        <w:t xml:space="preserve">vonatkozásban feltétel, hogy </w:t>
      </w:r>
      <w:r w:rsidR="002373E1">
        <w:rPr>
          <w:rFonts w:ascii="Times New Roman" w:eastAsia="Calibri" w:hAnsi="Times New Roman" w:cs="Times New Roman"/>
          <w:sz w:val="24"/>
          <w:szCs w:val="24"/>
        </w:rPr>
        <w:t xml:space="preserve">az </w:t>
      </w:r>
      <w:r w:rsidR="00247C16">
        <w:rPr>
          <w:rFonts w:ascii="Times New Roman" w:eastAsia="Calibri" w:hAnsi="Times New Roman" w:cs="Times New Roman"/>
          <w:sz w:val="24"/>
          <w:szCs w:val="24"/>
        </w:rPr>
        <w:t>igénylő</w:t>
      </w:r>
      <w:r w:rsidR="00247C16" w:rsidRPr="00247C16">
        <w:rPr>
          <w:rFonts w:ascii="Times New Roman" w:eastAsia="Calibri" w:hAnsi="Times New Roman" w:cs="Times New Roman"/>
          <w:sz w:val="24"/>
          <w:szCs w:val="24"/>
        </w:rPr>
        <w:t xml:space="preserve"> – együttes igénylés esetén mindkét fél – és </w:t>
      </w:r>
      <w:r w:rsidR="00247C16" w:rsidRPr="00DE09E5">
        <w:rPr>
          <w:rFonts w:ascii="Times New Roman" w:eastAsia="Calibri" w:hAnsi="Times New Roman" w:cs="Times New Roman"/>
          <w:sz w:val="24"/>
          <w:szCs w:val="24"/>
        </w:rPr>
        <w:t xml:space="preserve">a legalább egy gyermeket váró vagy nevelő </w:t>
      </w:r>
      <w:proofErr w:type="gramStart"/>
      <w:r w:rsidR="00247C16" w:rsidRPr="00DE09E5">
        <w:rPr>
          <w:rFonts w:ascii="Times New Roman" w:eastAsia="Calibri" w:hAnsi="Times New Roman" w:cs="Times New Roman"/>
          <w:sz w:val="24"/>
          <w:szCs w:val="24"/>
        </w:rPr>
        <w:t>igénylő</w:t>
      </w:r>
      <w:r w:rsidR="00247C16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="00247C16">
        <w:rPr>
          <w:rFonts w:ascii="Times New Roman" w:eastAsia="Calibri" w:hAnsi="Times New Roman" w:cs="Times New Roman"/>
          <w:sz w:val="24"/>
          <w:szCs w:val="24"/>
        </w:rPr>
        <w:t>k) esetén</w:t>
      </w:r>
      <w:r w:rsidR="00247C16" w:rsidRPr="00247C16">
        <w:rPr>
          <w:rFonts w:ascii="Times New Roman" w:eastAsia="Calibri" w:hAnsi="Times New Roman" w:cs="Times New Roman"/>
          <w:sz w:val="24"/>
          <w:szCs w:val="24"/>
        </w:rPr>
        <w:t xml:space="preserve"> a támogatásra való jogosultságnál fig</w:t>
      </w:r>
      <w:r w:rsidR="00247C16">
        <w:rPr>
          <w:rFonts w:ascii="Times New Roman" w:eastAsia="Calibri" w:hAnsi="Times New Roman" w:cs="Times New Roman"/>
          <w:sz w:val="24"/>
          <w:szCs w:val="24"/>
        </w:rPr>
        <w:t>yelembe vett valamennyi gyermek</w:t>
      </w:r>
      <w:r w:rsidR="00247C16" w:rsidRPr="00247C16">
        <w:rPr>
          <w:rFonts w:ascii="Times New Roman" w:eastAsia="Calibri" w:hAnsi="Times New Roman" w:cs="Times New Roman"/>
          <w:sz w:val="24"/>
          <w:szCs w:val="24"/>
        </w:rPr>
        <w:t xml:space="preserve"> a támogatással érintett lakásban lakóhellyel rendelkez</w:t>
      </w:r>
      <w:r w:rsidR="00247C16">
        <w:rPr>
          <w:rFonts w:ascii="Times New Roman" w:eastAsia="Calibri" w:hAnsi="Times New Roman" w:cs="Times New Roman"/>
          <w:sz w:val="24"/>
          <w:szCs w:val="24"/>
        </w:rPr>
        <w:t>zen</w:t>
      </w:r>
      <w:r w:rsidR="003A5EF8">
        <w:rPr>
          <w:rFonts w:ascii="Times New Roman" w:eastAsia="Calibri" w:hAnsi="Times New Roman" w:cs="Times New Roman"/>
          <w:sz w:val="24"/>
          <w:szCs w:val="24"/>
        </w:rPr>
        <w:t>ek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15CC2">
        <w:rPr>
          <w:rFonts w:ascii="Times New Roman" w:eastAsia="Calibri" w:hAnsi="Times New Roman" w:cs="Times New Roman"/>
          <w:sz w:val="24"/>
          <w:szCs w:val="24"/>
        </w:rPr>
        <w:t>amely</w:t>
      </w:r>
      <w:r w:rsidR="00667D2F">
        <w:rPr>
          <w:rFonts w:ascii="Times New Roman" w:eastAsia="Calibri" w:hAnsi="Times New Roman" w:cs="Times New Roman"/>
          <w:sz w:val="24"/>
          <w:szCs w:val="24"/>
        </w:rPr>
        <w:t xml:space="preserve"> ingatlanban</w:t>
      </w:r>
      <w:r w:rsidR="00F46AA6">
        <w:rPr>
          <w:rFonts w:ascii="Times New Roman" w:eastAsia="Calibri" w:hAnsi="Times New Roman" w:cs="Times New Roman"/>
          <w:sz w:val="24"/>
          <w:szCs w:val="24"/>
        </w:rPr>
        <w:t xml:space="preserve"> az igénylő vagy igénylők, valamint gyermekeik</w:t>
      </w:r>
      <w:r w:rsidR="004901B6">
        <w:rPr>
          <w:rFonts w:ascii="Times New Roman" w:eastAsia="Calibri" w:hAnsi="Times New Roman" w:cs="Times New Roman"/>
          <w:sz w:val="24"/>
          <w:szCs w:val="24"/>
        </w:rPr>
        <w:t>, illetve az igénylő(k) szülője, szülői</w:t>
      </w:r>
      <w:r w:rsidR="00D15CC2">
        <w:rPr>
          <w:rFonts w:ascii="Times New Roman" w:eastAsia="Calibri" w:hAnsi="Times New Roman" w:cs="Times New Roman"/>
          <w:sz w:val="24"/>
          <w:szCs w:val="24"/>
        </w:rPr>
        <w:t xml:space="preserve"> együttes tulajdoni </w:t>
      </w:r>
      <w:r w:rsidR="00F46AA6">
        <w:rPr>
          <w:rFonts w:ascii="Times New Roman" w:eastAsia="Calibri" w:hAnsi="Times New Roman" w:cs="Times New Roman"/>
          <w:sz w:val="24"/>
          <w:szCs w:val="24"/>
        </w:rPr>
        <w:t xml:space="preserve">hányada </w:t>
      </w:r>
      <w:r w:rsidR="001530DD">
        <w:rPr>
          <w:rFonts w:ascii="Times New Roman" w:eastAsia="Calibri" w:hAnsi="Times New Roman" w:cs="Times New Roman"/>
          <w:sz w:val="24"/>
          <w:szCs w:val="24"/>
        </w:rPr>
        <w:t>érje el legalább az 50%-</w:t>
      </w:r>
      <w:proofErr w:type="spellStart"/>
      <w:r w:rsidR="001530DD">
        <w:rPr>
          <w:rFonts w:ascii="Times New Roman" w:eastAsia="Calibri" w:hAnsi="Times New Roman" w:cs="Times New Roman"/>
          <w:sz w:val="24"/>
          <w:szCs w:val="24"/>
        </w:rPr>
        <w:t>ot</w:t>
      </w:r>
      <w:proofErr w:type="spellEnd"/>
      <w:r w:rsidR="001530DD">
        <w:rPr>
          <w:rFonts w:ascii="Times New Roman" w:eastAsia="Calibri" w:hAnsi="Times New Roman" w:cs="Times New Roman"/>
          <w:sz w:val="24"/>
          <w:szCs w:val="24"/>
        </w:rPr>
        <w:t>.</w:t>
      </w:r>
      <w:r w:rsidR="003D7D64">
        <w:rPr>
          <w:rFonts w:ascii="Times New Roman" w:eastAsia="Calibri" w:hAnsi="Times New Roman" w:cs="Times New Roman"/>
          <w:sz w:val="24"/>
          <w:szCs w:val="24"/>
        </w:rPr>
        <w:t xml:space="preserve"> Lakóhelynek a lakcímet igazoló hatósági igazolványon lakóhelyként feltüntetett cím fogadható el, a </w:t>
      </w:r>
      <w:r w:rsidR="003D7D64" w:rsidRPr="00F323D5">
        <w:rPr>
          <w:rFonts w:ascii="Times New Roman" w:eastAsia="Calibri" w:hAnsi="Times New Roman" w:cs="Times New Roman"/>
          <w:b/>
          <w:sz w:val="24"/>
          <w:szCs w:val="24"/>
        </w:rPr>
        <w:t xml:space="preserve">tartózkodási hely címén lévő </w:t>
      </w:r>
      <w:r w:rsidR="003E486E" w:rsidRPr="00F323D5">
        <w:rPr>
          <w:rFonts w:ascii="Times New Roman" w:eastAsia="Calibri" w:hAnsi="Times New Roman" w:cs="Times New Roman"/>
          <w:b/>
          <w:sz w:val="24"/>
          <w:szCs w:val="24"/>
        </w:rPr>
        <w:t xml:space="preserve">lakás </w:t>
      </w:r>
      <w:r w:rsidR="003D7D64" w:rsidRPr="00F323D5">
        <w:rPr>
          <w:rFonts w:ascii="Times New Roman" w:eastAsia="Calibri" w:hAnsi="Times New Roman" w:cs="Times New Roman"/>
          <w:b/>
          <w:sz w:val="24"/>
          <w:szCs w:val="24"/>
        </w:rPr>
        <w:t>felújítására a támogatás nem vehető igénybe</w:t>
      </w:r>
      <w:r w:rsidR="003D7D64">
        <w:rPr>
          <w:rFonts w:ascii="Times New Roman" w:eastAsia="Calibri" w:hAnsi="Times New Roman" w:cs="Times New Roman"/>
          <w:sz w:val="24"/>
          <w:szCs w:val="24"/>
        </w:rPr>
        <w:t>.</w:t>
      </w:r>
      <w:r w:rsidR="00732D9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1A73C66" w14:textId="337BD73F" w:rsidR="00D15CC2" w:rsidRDefault="00D15CC2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09584D">
        <w:rPr>
          <w:rFonts w:ascii="Times New Roman" w:eastAsia="Calibri" w:hAnsi="Times New Roman" w:cs="Times New Roman"/>
          <w:sz w:val="24"/>
          <w:szCs w:val="24"/>
        </w:rPr>
        <w:t xml:space="preserve">fenti </w:t>
      </w:r>
      <w:r w:rsidR="003E486E">
        <w:rPr>
          <w:rFonts w:ascii="Times New Roman" w:eastAsia="Calibri" w:hAnsi="Times New Roman" w:cs="Times New Roman"/>
          <w:sz w:val="24"/>
          <w:szCs w:val="24"/>
        </w:rPr>
        <w:t>–</w:t>
      </w:r>
      <w:r w:rsidR="00286B2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E486E">
        <w:rPr>
          <w:rFonts w:ascii="Times New Roman" w:eastAsia="Calibri" w:hAnsi="Times New Roman" w:cs="Times New Roman"/>
          <w:sz w:val="24"/>
          <w:szCs w:val="24"/>
        </w:rPr>
        <w:t xml:space="preserve">lakóhelyre vonatkozó – </w:t>
      </w:r>
      <w:r>
        <w:rPr>
          <w:rFonts w:ascii="Times New Roman" w:eastAsia="Calibri" w:hAnsi="Times New Roman" w:cs="Times New Roman"/>
          <w:sz w:val="24"/>
          <w:szCs w:val="24"/>
        </w:rPr>
        <w:t>kitétel alól kivétel</w:t>
      </w:r>
      <w:r w:rsidR="0009584D">
        <w:rPr>
          <w:rFonts w:ascii="Times New Roman" w:eastAsia="Calibri" w:hAnsi="Times New Roman" w:cs="Times New Roman"/>
          <w:sz w:val="24"/>
          <w:szCs w:val="24"/>
        </w:rPr>
        <w:t>t képez</w:t>
      </w:r>
      <w:r w:rsidR="00286B2A">
        <w:rPr>
          <w:rFonts w:ascii="Times New Roman" w:eastAsia="Calibri" w:hAnsi="Times New Roman" w:cs="Times New Roman"/>
          <w:sz w:val="24"/>
          <w:szCs w:val="24"/>
        </w:rPr>
        <w:t xml:space="preserve"> a magzat</w:t>
      </w:r>
      <w:r w:rsidR="00E3650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7C4E588" w14:textId="3B2AA53D" w:rsidR="003D7D64" w:rsidRDefault="003D7D64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77A64907" w14:textId="77777777" w:rsidR="001530DD" w:rsidRPr="001530DD" w:rsidRDefault="001530DD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1530DD">
        <w:rPr>
          <w:rFonts w:ascii="Times New Roman" w:eastAsia="Calibri" w:hAnsi="Times New Roman" w:cs="Times New Roman"/>
          <w:b/>
          <w:sz w:val="24"/>
          <w:szCs w:val="24"/>
        </w:rPr>
        <w:t>Melyek az igénylés további feltételei?</w:t>
      </w:r>
    </w:p>
    <w:p w14:paraId="414C7B58" w14:textId="77777777" w:rsidR="001530DD" w:rsidRDefault="001530DD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2E24A4BA" w14:textId="2631C236" w:rsidR="00D15CC2" w:rsidRDefault="00D15CC2" w:rsidP="00D15CC2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871B53">
        <w:rPr>
          <w:rFonts w:ascii="Times New Roman" w:eastAsia="Calibri" w:hAnsi="Times New Roman" w:cs="Times New Roman"/>
          <w:sz w:val="24"/>
          <w:szCs w:val="24"/>
        </w:rPr>
        <w:t>Az igénylő vagy együttes igénylés esetén legalább az egyikük</w:t>
      </w:r>
      <w:r w:rsidR="005534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rendelkezzen egy év </w:t>
      </w:r>
      <w:r w:rsidR="003E486E">
        <w:rPr>
          <w:rFonts w:ascii="Times New Roman" w:eastAsia="Calibri" w:hAnsi="Times New Roman" w:cs="Times New Roman"/>
          <w:sz w:val="24"/>
          <w:szCs w:val="24"/>
        </w:rPr>
        <w:t>társadalombiztosítási</w:t>
      </w:r>
      <w:r w:rsidR="003E486E" w:rsidRPr="00871B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1B53">
        <w:rPr>
          <w:rFonts w:ascii="Times New Roman" w:eastAsia="Calibri" w:hAnsi="Times New Roman" w:cs="Times New Roman"/>
          <w:sz w:val="24"/>
          <w:szCs w:val="24"/>
        </w:rPr>
        <w:t>jogviszonnyal</w:t>
      </w:r>
      <w:r w:rsidR="00EA4192">
        <w:rPr>
          <w:rFonts w:ascii="Times New Roman" w:eastAsia="Calibri" w:hAnsi="Times New Roman" w:cs="Times New Roman"/>
          <w:sz w:val="24"/>
          <w:szCs w:val="24"/>
        </w:rPr>
        <w:t xml:space="preserve"> vagy a Rendeletben meghatározott nyugellátásban részesüljön</w:t>
      </w:r>
      <w:r w:rsidRPr="00871B5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ED05188" w14:textId="18673F66" w:rsidR="00D15CC2" w:rsidRPr="00871B53" w:rsidRDefault="00D15CC2" w:rsidP="0068450A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Az igénylő</w:t>
      </w:r>
      <w:r w:rsidR="0068450A">
        <w:rPr>
          <w:rFonts w:ascii="Times New Roman" w:eastAsia="Calibri" w:hAnsi="Times New Roman" w:cs="Times New Roman"/>
          <w:sz w:val="24"/>
          <w:szCs w:val="24"/>
        </w:rPr>
        <w:t>nek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71B53">
        <w:rPr>
          <w:rFonts w:ascii="Times New Roman" w:eastAsia="Calibri" w:hAnsi="Times New Roman" w:cs="Times New Roman"/>
          <w:sz w:val="24"/>
          <w:szCs w:val="24"/>
        </w:rPr>
        <w:t>egy</w:t>
      </w:r>
      <w:r w:rsidR="0068450A">
        <w:rPr>
          <w:rFonts w:ascii="Times New Roman" w:eastAsia="Calibri" w:hAnsi="Times New Roman" w:cs="Times New Roman"/>
          <w:sz w:val="24"/>
          <w:szCs w:val="24"/>
        </w:rPr>
        <w:t>üttes igénylés esetén a házastársnak vagy a</w:t>
      </w:r>
      <w:r w:rsidR="00A1160C">
        <w:rPr>
          <w:rFonts w:ascii="Times New Roman" w:eastAsia="Calibri" w:hAnsi="Times New Roman" w:cs="Times New Roman"/>
          <w:sz w:val="24"/>
          <w:szCs w:val="24"/>
        </w:rPr>
        <w:t>z</w:t>
      </w:r>
      <w:r w:rsidR="0068450A">
        <w:rPr>
          <w:rFonts w:ascii="Times New Roman" w:eastAsia="Calibri" w:hAnsi="Times New Roman" w:cs="Times New Roman"/>
          <w:sz w:val="24"/>
          <w:szCs w:val="24"/>
        </w:rPr>
        <w:t xml:space="preserve"> élettársnak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50A" w:rsidRPr="0068450A">
        <w:rPr>
          <w:rFonts w:ascii="Times New Roman" w:eastAsia="Calibri" w:hAnsi="Times New Roman" w:cs="Times New Roman"/>
          <w:sz w:val="24"/>
          <w:szCs w:val="24"/>
        </w:rPr>
        <w:t>az állami adóhatóságnál nincs vagy csak 5000 Ft-ot meg nem haladó</w:t>
      </w:r>
      <w:r w:rsidR="0068450A">
        <w:rPr>
          <w:rFonts w:ascii="Times New Roman" w:eastAsia="Calibri" w:hAnsi="Times New Roman" w:cs="Times New Roman"/>
          <w:sz w:val="24"/>
          <w:szCs w:val="24"/>
        </w:rPr>
        <w:t xml:space="preserve"> nyilvántartott köztartozása lehet.</w:t>
      </w:r>
    </w:p>
    <w:p w14:paraId="28D49FB5" w14:textId="6A9FFA52" w:rsidR="00D15CC2" w:rsidRDefault="00D15CC2" w:rsidP="00D15CC2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871B53">
        <w:rPr>
          <w:rFonts w:ascii="Times New Roman" w:eastAsia="Calibri" w:hAnsi="Times New Roman" w:cs="Times New Roman"/>
          <w:sz w:val="24"/>
          <w:szCs w:val="24"/>
        </w:rPr>
        <w:t>A Rendeletben meghatározott építési tevékenységekre vonatkozóan a kivit</w:t>
      </w:r>
      <w:r w:rsidR="006B323D">
        <w:rPr>
          <w:rFonts w:ascii="Times New Roman" w:eastAsia="Calibri" w:hAnsi="Times New Roman" w:cs="Times New Roman"/>
          <w:sz w:val="24"/>
          <w:szCs w:val="24"/>
        </w:rPr>
        <w:t xml:space="preserve">elezést végző vállalkozóval </w:t>
      </w:r>
      <w:r w:rsidR="00E50199">
        <w:rPr>
          <w:rFonts w:ascii="Times New Roman" w:eastAsia="Calibri" w:hAnsi="Times New Roman" w:cs="Times New Roman"/>
          <w:sz w:val="24"/>
          <w:szCs w:val="24"/>
        </w:rPr>
        <w:t>2024. december 11</w:t>
      </w:r>
      <w:r w:rsidR="00250C51">
        <w:rPr>
          <w:rFonts w:ascii="Times New Roman" w:eastAsia="Calibri" w:hAnsi="Times New Roman" w:cs="Times New Roman"/>
          <w:sz w:val="24"/>
          <w:szCs w:val="24"/>
        </w:rPr>
        <w:t>-e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 után megkötött szerződéssel kell rendelkeznie az igénylőnek.</w:t>
      </w:r>
    </w:p>
    <w:p w14:paraId="7FFF994C" w14:textId="77777777" w:rsidR="00D15CC2" w:rsidRPr="00871B53" w:rsidRDefault="00D15CC2" w:rsidP="00D15CC2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="00F46AA6">
        <w:rPr>
          <w:rFonts w:ascii="Times New Roman" w:eastAsia="Calibri" w:hAnsi="Times New Roman" w:cs="Times New Roman"/>
          <w:sz w:val="24"/>
          <w:szCs w:val="24"/>
        </w:rPr>
        <w:t xml:space="preserve">z igénylővel vagy házastársával/élettársával a felújítási munkák elvégzésére </w:t>
      </w:r>
      <w:r>
        <w:rPr>
          <w:rFonts w:ascii="Times New Roman" w:eastAsia="Calibri" w:hAnsi="Times New Roman" w:cs="Times New Roman"/>
          <w:sz w:val="24"/>
          <w:szCs w:val="24"/>
        </w:rPr>
        <w:t>szerződött vállalkozó nem lehet sem az igénylő</w:t>
      </w:r>
      <w:r w:rsidR="00F46AA6">
        <w:rPr>
          <w:rFonts w:ascii="Times New Roman" w:eastAsia="Calibri" w:hAnsi="Times New Roman" w:cs="Times New Roman"/>
          <w:sz w:val="24"/>
          <w:szCs w:val="24"/>
        </w:rPr>
        <w:t>nek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együttes igénylés esetén </w:t>
      </w:r>
      <w:r w:rsidR="00F46AA6">
        <w:rPr>
          <w:rFonts w:ascii="Times New Roman" w:eastAsia="Calibri" w:hAnsi="Times New Roman" w:cs="Times New Roman"/>
          <w:sz w:val="24"/>
          <w:szCs w:val="24"/>
        </w:rPr>
        <w:t xml:space="preserve">pedig sem a </w:t>
      </w:r>
      <w:r w:rsidRPr="00871B53">
        <w:rPr>
          <w:rFonts w:ascii="Times New Roman" w:eastAsia="Calibri" w:hAnsi="Times New Roman" w:cs="Times New Roman"/>
          <w:sz w:val="24"/>
          <w:szCs w:val="24"/>
        </w:rPr>
        <w:t>házastárs</w:t>
      </w:r>
      <w:r w:rsidR="00F46AA6">
        <w:rPr>
          <w:rFonts w:ascii="Times New Roman" w:eastAsia="Calibri" w:hAnsi="Times New Roman" w:cs="Times New Roman"/>
          <w:sz w:val="24"/>
          <w:szCs w:val="24"/>
        </w:rPr>
        <w:t>ának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 vagy élettárs</w:t>
      </w:r>
      <w:r w:rsidR="00F46AA6">
        <w:rPr>
          <w:rFonts w:ascii="Times New Roman" w:eastAsia="Calibri" w:hAnsi="Times New Roman" w:cs="Times New Roman"/>
          <w:sz w:val="24"/>
          <w:szCs w:val="24"/>
        </w:rPr>
        <w:t>ának</w:t>
      </w:r>
      <w:r w:rsidR="00BB46BA">
        <w:rPr>
          <w:rFonts w:ascii="Times New Roman" w:eastAsia="Calibri" w:hAnsi="Times New Roman" w:cs="Times New Roman"/>
          <w:sz w:val="24"/>
          <w:szCs w:val="24"/>
        </w:rPr>
        <w:t xml:space="preserve"> a Polgári Törvénykönyvről szóló 2013. évi V. törvény (a továbbiakban: </w:t>
      </w:r>
      <w:r>
        <w:rPr>
          <w:rFonts w:ascii="Times New Roman" w:eastAsia="Calibri" w:hAnsi="Times New Roman" w:cs="Times New Roman"/>
          <w:sz w:val="24"/>
          <w:szCs w:val="24"/>
        </w:rPr>
        <w:t>Ptk.</w:t>
      </w:r>
      <w:r w:rsidR="00BB46BA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szerinti közeli hozzátartozója, illetve sem ők, sem </w:t>
      </w:r>
      <w:r w:rsidR="00F46AA6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2B2BEF">
        <w:rPr>
          <w:rFonts w:ascii="Times New Roman" w:eastAsia="Calibri" w:hAnsi="Times New Roman" w:cs="Times New Roman"/>
          <w:sz w:val="24"/>
          <w:szCs w:val="24"/>
        </w:rPr>
        <w:t>közeli</w:t>
      </w:r>
      <w:r>
        <w:rPr>
          <w:rFonts w:ascii="Times New Roman" w:eastAsia="Calibri" w:hAnsi="Times New Roman" w:cs="Times New Roman"/>
          <w:sz w:val="24"/>
          <w:szCs w:val="24"/>
        </w:rPr>
        <w:t xml:space="preserve"> hozzátartozóik nem rendelkezhetnek tulajdoni részesedéssel vagy nem tölthetnek be tisztséget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ezen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vállalkozásban.</w:t>
      </w:r>
    </w:p>
    <w:p w14:paraId="0BA901CE" w14:textId="3D0D2E12" w:rsidR="00D15CC2" w:rsidRDefault="00D15CC2" w:rsidP="00D15CC2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A felújítási munkákat </w:t>
      </w:r>
      <w:r w:rsidR="00737CDD">
        <w:rPr>
          <w:rFonts w:ascii="Times New Roman" w:eastAsia="Calibri" w:hAnsi="Times New Roman" w:cs="Times New Roman"/>
          <w:sz w:val="24"/>
          <w:szCs w:val="24"/>
        </w:rPr>
        <w:t>2025</w:t>
      </w:r>
      <w:r w:rsidR="003E486E" w:rsidRPr="00871B53">
        <w:rPr>
          <w:rFonts w:ascii="Times New Roman" w:eastAsia="Calibri" w:hAnsi="Times New Roman" w:cs="Times New Roman"/>
          <w:sz w:val="24"/>
          <w:szCs w:val="24"/>
        </w:rPr>
        <w:t xml:space="preserve">. január 1-je után </w:t>
      </w:r>
      <w:r w:rsidR="003E486E">
        <w:rPr>
          <w:rFonts w:ascii="Times New Roman" w:eastAsia="Calibri" w:hAnsi="Times New Roman" w:cs="Times New Roman"/>
          <w:sz w:val="24"/>
          <w:szCs w:val="24"/>
        </w:rPr>
        <w:t xml:space="preserve">kiállított és teljesített </w:t>
      </w:r>
      <w:r w:rsidRPr="00871B53">
        <w:rPr>
          <w:rFonts w:ascii="Times New Roman" w:eastAsia="Calibri" w:hAnsi="Times New Roman" w:cs="Times New Roman"/>
          <w:sz w:val="24"/>
          <w:szCs w:val="24"/>
        </w:rPr>
        <w:t>számlák</w:t>
      </w:r>
      <w:r>
        <w:rPr>
          <w:rFonts w:ascii="Times New Roman" w:eastAsia="Calibri" w:hAnsi="Times New Roman" w:cs="Times New Roman"/>
          <w:sz w:val="24"/>
          <w:szCs w:val="24"/>
        </w:rPr>
        <w:t xml:space="preserve"> másolatáva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l </w:t>
      </w:r>
      <w:r w:rsidR="00F46AA6" w:rsidRPr="00871B53">
        <w:rPr>
          <w:rFonts w:ascii="Times New Roman" w:eastAsia="Calibri" w:hAnsi="Times New Roman" w:cs="Times New Roman"/>
          <w:sz w:val="24"/>
          <w:szCs w:val="24"/>
        </w:rPr>
        <w:t>kel</w:t>
      </w:r>
      <w:r w:rsidR="00F46AA6">
        <w:rPr>
          <w:rFonts w:ascii="Times New Roman" w:eastAsia="Calibri" w:hAnsi="Times New Roman" w:cs="Times New Roman"/>
          <w:sz w:val="24"/>
          <w:szCs w:val="24"/>
        </w:rPr>
        <w:t>l</w:t>
      </w:r>
      <w:r w:rsidR="00F46AA6" w:rsidRPr="00871B5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71B53">
        <w:rPr>
          <w:rFonts w:ascii="Times New Roman" w:eastAsia="Calibri" w:hAnsi="Times New Roman" w:cs="Times New Roman"/>
          <w:sz w:val="24"/>
          <w:szCs w:val="24"/>
        </w:rPr>
        <w:t>igazolni</w:t>
      </w:r>
      <w:r w:rsidR="00F46AA6">
        <w:rPr>
          <w:rFonts w:ascii="Times New Roman" w:eastAsia="Calibri" w:hAnsi="Times New Roman" w:cs="Times New Roman"/>
          <w:sz w:val="24"/>
          <w:szCs w:val="24"/>
        </w:rPr>
        <w:t>.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számlák vagy az igénylő, vagy </w:t>
      </w:r>
      <w:r w:rsidRPr="00871B53">
        <w:rPr>
          <w:rFonts w:ascii="Times New Roman" w:eastAsia="Calibri" w:hAnsi="Times New Roman" w:cs="Times New Roman"/>
          <w:sz w:val="24"/>
          <w:szCs w:val="24"/>
        </w:rPr>
        <w:t>együttes igénylés esetén házastársa</w:t>
      </w:r>
      <w:r>
        <w:rPr>
          <w:rFonts w:ascii="Times New Roman" w:eastAsia="Calibri" w:hAnsi="Times New Roman" w:cs="Times New Roman"/>
          <w:sz w:val="24"/>
          <w:szCs w:val="24"/>
        </w:rPr>
        <w:t>/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élettársa nevére és a felújított </w:t>
      </w:r>
      <w:r w:rsidR="003E486E">
        <w:rPr>
          <w:rFonts w:ascii="Times New Roman" w:eastAsia="Calibri" w:hAnsi="Times New Roman" w:cs="Times New Roman"/>
          <w:sz w:val="24"/>
          <w:szCs w:val="24"/>
        </w:rPr>
        <w:t>lakás</w:t>
      </w:r>
      <w:r w:rsidRPr="00871B53">
        <w:rPr>
          <w:rFonts w:ascii="Times New Roman" w:eastAsia="Calibri" w:hAnsi="Times New Roman" w:cs="Times New Roman"/>
          <w:sz w:val="24"/>
          <w:szCs w:val="24"/>
        </w:rPr>
        <w:t xml:space="preserve"> címére kell, hogy szóljanak.</w:t>
      </w:r>
    </w:p>
    <w:p w14:paraId="6DB705CA" w14:textId="2D879ED2" w:rsidR="00EB7CE6" w:rsidRDefault="003D7D64" w:rsidP="0047757D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B7CE6">
        <w:rPr>
          <w:rFonts w:ascii="Times New Roman" w:eastAsia="Calibri" w:hAnsi="Times New Roman" w:cs="Times New Roman"/>
          <w:sz w:val="24"/>
          <w:szCs w:val="24"/>
        </w:rPr>
        <w:t>Olyan számla nem fogadható el a felújítási tevékenységek vállalkozási díját, illetve</w:t>
      </w:r>
      <w:r w:rsidR="00EB7CE6">
        <w:rPr>
          <w:rFonts w:ascii="Times New Roman" w:eastAsia="Calibri" w:hAnsi="Times New Roman" w:cs="Times New Roman"/>
          <w:sz w:val="24"/>
          <w:szCs w:val="24"/>
        </w:rPr>
        <w:t xml:space="preserve"> a</w:t>
      </w:r>
      <w:r w:rsidRPr="00EB7CE6">
        <w:rPr>
          <w:rFonts w:ascii="Times New Roman" w:eastAsia="Calibri" w:hAnsi="Times New Roman" w:cs="Times New Roman"/>
          <w:sz w:val="24"/>
          <w:szCs w:val="24"/>
        </w:rPr>
        <w:t xml:space="preserve"> felhasznált anyagköltségét illetően, amelyek</w:t>
      </w:r>
      <w:r w:rsidR="00EB7CE6">
        <w:rPr>
          <w:rFonts w:ascii="Times New Roman" w:eastAsia="Calibri" w:hAnsi="Times New Roman" w:cs="Times New Roman"/>
          <w:sz w:val="24"/>
          <w:szCs w:val="24"/>
        </w:rPr>
        <w:t>et</w:t>
      </w:r>
      <w:r w:rsidRPr="00EB7CE6">
        <w:rPr>
          <w:rFonts w:ascii="Times New Roman" w:eastAsia="Calibri" w:hAnsi="Times New Roman" w:cs="Times New Roman"/>
          <w:sz w:val="24"/>
          <w:szCs w:val="24"/>
        </w:rPr>
        <w:t xml:space="preserve"> az igénylő a </w:t>
      </w:r>
      <w:r w:rsidR="00EB7CE6" w:rsidRPr="00EB7CE6">
        <w:rPr>
          <w:rFonts w:ascii="Times New Roman" w:eastAsia="Calibri" w:hAnsi="Times New Roman" w:cs="Times New Roman"/>
          <w:sz w:val="24"/>
          <w:szCs w:val="24"/>
        </w:rPr>
        <w:t xml:space="preserve">felújítással érintett lakás vonatkozásában </w:t>
      </w:r>
      <w:r w:rsidR="0009584D">
        <w:rPr>
          <w:rFonts w:ascii="Times New Roman" w:eastAsia="Calibri" w:hAnsi="Times New Roman" w:cs="Times New Roman"/>
          <w:sz w:val="24"/>
          <w:szCs w:val="24"/>
        </w:rPr>
        <w:t>a</w:t>
      </w:r>
      <w:r w:rsidR="00EB7CE6" w:rsidRPr="00EB7C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9584D">
        <w:rPr>
          <w:rFonts w:ascii="Times New Roman" w:eastAsia="Calibri" w:hAnsi="Times New Roman" w:cs="Times New Roman"/>
          <w:sz w:val="24"/>
          <w:szCs w:val="24"/>
        </w:rPr>
        <w:t>Falusi CSOK</w:t>
      </w:r>
      <w:r w:rsidR="00E70B63">
        <w:rPr>
          <w:rFonts w:ascii="Times New Roman" w:eastAsia="Calibri" w:hAnsi="Times New Roman" w:cs="Times New Roman"/>
          <w:sz w:val="24"/>
          <w:szCs w:val="24"/>
        </w:rPr>
        <w:t>,</w:t>
      </w:r>
      <w:r w:rsidR="000D5C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7CDD">
        <w:rPr>
          <w:rFonts w:ascii="Times New Roman" w:eastAsia="Calibri" w:hAnsi="Times New Roman" w:cs="Times New Roman"/>
          <w:sz w:val="24"/>
          <w:szCs w:val="24"/>
        </w:rPr>
        <w:t xml:space="preserve">az </w:t>
      </w:r>
      <w:r w:rsidR="00737CDD" w:rsidRPr="00737CDD">
        <w:rPr>
          <w:rFonts w:ascii="Times New Roman" w:eastAsia="Calibri" w:hAnsi="Times New Roman" w:cs="Times New Roman"/>
          <w:sz w:val="24"/>
          <w:szCs w:val="24"/>
        </w:rPr>
        <w:t>Otthonfelújítási Program Lakossági energiahatékonysági beruházások megvalósításához</w:t>
      </w:r>
      <w:r w:rsidR="00737CDD">
        <w:rPr>
          <w:rFonts w:ascii="Times New Roman" w:eastAsia="Calibri" w:hAnsi="Times New Roman" w:cs="Times New Roman"/>
          <w:sz w:val="24"/>
          <w:szCs w:val="24"/>
        </w:rPr>
        <w:t xml:space="preserve"> felhívás</w:t>
      </w:r>
      <w:r w:rsidR="000D5CBE">
        <w:rPr>
          <w:rFonts w:ascii="Times New Roman" w:eastAsia="Calibri" w:hAnsi="Times New Roman" w:cs="Times New Roman"/>
          <w:sz w:val="24"/>
          <w:szCs w:val="24"/>
        </w:rPr>
        <w:t>ok (</w:t>
      </w:r>
      <w:r w:rsidR="000D5CBE" w:rsidRPr="000D5CBE">
        <w:rPr>
          <w:rFonts w:ascii="Times New Roman" w:eastAsia="Calibri" w:hAnsi="Times New Roman" w:cs="Times New Roman"/>
          <w:sz w:val="24"/>
          <w:szCs w:val="24"/>
        </w:rPr>
        <w:t>RRF-REP-10.13.1-24</w:t>
      </w:r>
      <w:r w:rsidR="00227AF6">
        <w:rPr>
          <w:rFonts w:ascii="Times New Roman" w:eastAsia="Calibri" w:hAnsi="Times New Roman" w:cs="Times New Roman"/>
          <w:sz w:val="24"/>
          <w:szCs w:val="24"/>
        </w:rPr>
        <w:t xml:space="preserve"> és</w:t>
      </w:r>
      <w:r w:rsidR="000D5C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5CBE" w:rsidRPr="000D5CBE">
        <w:rPr>
          <w:rFonts w:ascii="Times New Roman" w:eastAsia="Calibri" w:hAnsi="Times New Roman" w:cs="Times New Roman"/>
          <w:sz w:val="24"/>
          <w:szCs w:val="24"/>
        </w:rPr>
        <w:t>KEHOP_Plusz-4.1.7-24</w:t>
      </w:r>
      <w:r w:rsidR="000D5CBE">
        <w:rPr>
          <w:rFonts w:ascii="Times New Roman" w:eastAsia="Calibri" w:hAnsi="Times New Roman" w:cs="Times New Roman"/>
          <w:sz w:val="24"/>
          <w:szCs w:val="24"/>
        </w:rPr>
        <w:t>)</w:t>
      </w:r>
      <w:r w:rsidR="00227AF6">
        <w:rPr>
          <w:rFonts w:ascii="Times New Roman" w:eastAsia="Calibri" w:hAnsi="Times New Roman" w:cs="Times New Roman"/>
          <w:sz w:val="24"/>
          <w:szCs w:val="24"/>
        </w:rPr>
        <w:t xml:space="preserve">, a </w:t>
      </w:r>
      <w:r w:rsidR="00227AF6" w:rsidRPr="00227AF6">
        <w:rPr>
          <w:rFonts w:ascii="Times New Roman" w:eastAsia="Calibri" w:hAnsi="Times New Roman" w:cs="Times New Roman"/>
          <w:sz w:val="24"/>
          <w:szCs w:val="24"/>
        </w:rPr>
        <w:t xml:space="preserve">Lakossági napelemes rendszerek támogatása és fűtési </w:t>
      </w:r>
      <w:r w:rsidR="00227AF6" w:rsidRPr="00227AF6">
        <w:rPr>
          <w:rFonts w:ascii="Times New Roman" w:eastAsia="Calibri" w:hAnsi="Times New Roman" w:cs="Times New Roman"/>
          <w:sz w:val="24"/>
          <w:szCs w:val="24"/>
        </w:rPr>
        <w:lastRenderedPageBreak/>
        <w:t>rendszerek elektrifikálása napelemes rendszerekkel kombinálva című pályázat</w:t>
      </w:r>
      <w:r w:rsidR="00227AF6">
        <w:rPr>
          <w:rFonts w:ascii="Times New Roman" w:eastAsia="Calibri" w:hAnsi="Times New Roman" w:cs="Times New Roman"/>
          <w:sz w:val="24"/>
          <w:szCs w:val="24"/>
        </w:rPr>
        <w:t xml:space="preserve">, illetve a </w:t>
      </w:r>
      <w:r w:rsidR="00227AF6" w:rsidRPr="00227AF6">
        <w:rPr>
          <w:rFonts w:ascii="Times New Roman" w:eastAsia="Calibri" w:hAnsi="Times New Roman" w:cs="Times New Roman"/>
          <w:sz w:val="24"/>
          <w:szCs w:val="24"/>
        </w:rPr>
        <w:t xml:space="preserve">Napenergia Plusz Program </w:t>
      </w:r>
      <w:r w:rsidR="00EB7CE6" w:rsidRPr="00EB7CE6">
        <w:rPr>
          <w:rFonts w:ascii="Times New Roman" w:eastAsia="Calibri" w:hAnsi="Times New Roman" w:cs="Times New Roman"/>
          <w:sz w:val="24"/>
          <w:szCs w:val="24"/>
        </w:rPr>
        <w:t>kapcsán már elszámolt</w:t>
      </w:r>
      <w:r w:rsidR="00F46AA6">
        <w:rPr>
          <w:rFonts w:ascii="Times New Roman" w:eastAsia="Calibri" w:hAnsi="Times New Roman" w:cs="Times New Roman"/>
          <w:sz w:val="24"/>
          <w:szCs w:val="24"/>
        </w:rPr>
        <w:t xml:space="preserve"> vagy elszámolni kíván</w:t>
      </w:r>
      <w:r w:rsidR="00EB7CE6" w:rsidRPr="00EB7CE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14:paraId="2165FAF0" w14:textId="77777777" w:rsidR="003E486E" w:rsidRPr="00EB7CE6" w:rsidRDefault="003E486E" w:rsidP="00F46AA6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Átutalással teljesítendő számlák esetén igazolni kell a számla kiegyenlítését </w:t>
      </w:r>
      <w:r w:rsidR="00F46AA6" w:rsidRPr="00F46AA6">
        <w:rPr>
          <w:rFonts w:ascii="Times New Roman" w:eastAsia="Calibri" w:hAnsi="Times New Roman" w:cs="Times New Roman"/>
          <w:sz w:val="24"/>
          <w:szCs w:val="24"/>
        </w:rPr>
        <w:t>a banki átutalást igazoló dokumentum vagy a fizetési számlakivonat (bankkivonat) másolat</w:t>
      </w:r>
      <w:r w:rsidR="00F46AA6">
        <w:rPr>
          <w:rFonts w:ascii="Times New Roman" w:eastAsia="Calibri" w:hAnsi="Times New Roman" w:cs="Times New Roman"/>
          <w:sz w:val="24"/>
          <w:szCs w:val="24"/>
        </w:rPr>
        <w:t>ával</w:t>
      </w:r>
      <w:r w:rsidR="00F46AA6" w:rsidRPr="00F46AA6">
        <w:rPr>
          <w:rFonts w:ascii="Times New Roman" w:eastAsia="Calibri" w:hAnsi="Times New Roman" w:cs="Times New Roman"/>
          <w:sz w:val="24"/>
          <w:szCs w:val="24"/>
        </w:rPr>
        <w:t>, amelyen egyértelműen beazonosíthatók az egyes kiegyenlített számlák tételei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0589A09" w14:textId="77777777" w:rsidR="00D15CC2" w:rsidRDefault="00D15CC2" w:rsidP="00D15CC2">
      <w:pPr>
        <w:pStyle w:val="Listaszerbekezds"/>
        <w:numPr>
          <w:ilvl w:val="0"/>
          <w:numId w:val="21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Nagyon fontos feltétel, hogy a kérelemhez valamennyi szükséges nyilatkozatot az igénylő </w:t>
      </w:r>
      <w:r w:rsidR="002B2BEF">
        <w:rPr>
          <w:rFonts w:ascii="Times New Roman" w:eastAsia="Calibri" w:hAnsi="Times New Roman" w:cs="Times New Roman"/>
          <w:sz w:val="24"/>
          <w:szCs w:val="24"/>
        </w:rPr>
        <w:t xml:space="preserve">megfelelően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kitöltse</w:t>
      </w:r>
      <w:proofErr w:type="spellEnd"/>
      <w:r w:rsidR="002B2BEF">
        <w:rPr>
          <w:rFonts w:ascii="Times New Roman" w:eastAsia="Calibri" w:hAnsi="Times New Roman" w:cs="Times New Roman"/>
          <w:sz w:val="24"/>
          <w:szCs w:val="24"/>
        </w:rPr>
        <w:t xml:space="preserve"> és a kérelmével együtt nyújtsa be a Kincstárhoz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21A24BC" w14:textId="77777777" w:rsidR="00D15CC2" w:rsidRDefault="00D15CC2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0AB813F5" w14:textId="77777777" w:rsidR="00983F23" w:rsidRDefault="00983F23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00157F" w14:textId="45312DD5" w:rsidR="000D270A" w:rsidRPr="00CE22D8" w:rsidRDefault="000D270A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CE22D8">
        <w:rPr>
          <w:rFonts w:ascii="Times New Roman" w:eastAsia="Calibri" w:hAnsi="Times New Roman" w:cs="Times New Roman"/>
          <w:b/>
          <w:sz w:val="24"/>
          <w:szCs w:val="24"/>
        </w:rPr>
        <w:t>Milyen felújítással kapcsolatos tevékenységekre igényelhető a támogatás?</w:t>
      </w:r>
    </w:p>
    <w:p w14:paraId="1E454A68" w14:textId="77777777" w:rsidR="000D270A" w:rsidRDefault="000D270A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3444422" w14:textId="77777777" w:rsidR="00F44DE9" w:rsidRDefault="00F44DE9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támogatott építési tevékenységeket a Rendelet 6. §-a sorolja fel, melyek az alábbiak:</w:t>
      </w:r>
    </w:p>
    <w:p w14:paraId="4CF6B780" w14:textId="77777777" w:rsidR="00F44DE9" w:rsidRDefault="00F44DE9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79EAD1D8" w14:textId="487EC6F1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víz-, csatorna-, elektromos, gáz-közműszolgáltatás bevezetése, illetve belső, illetve külső hálózatának kiépítése vagy cseréje;</w:t>
      </w:r>
    </w:p>
    <w:p w14:paraId="40813950" w14:textId="4A12D685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fürdőhelyiség, illetve WC létesítése olyan lakásban, amely egyáltalán nem, vagy legfeljebb egy ilyen helyiséggel rendelkezik;</w:t>
      </w:r>
    </w:p>
    <w:p w14:paraId="388096FE" w14:textId="5B78C57A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fűtési rendszer kialakítása, korszerűsítése vagy elemeinek cseréje, ideértve a megújuló energiaforrások alkalmazását is;</w:t>
      </w:r>
    </w:p>
    <w:p w14:paraId="382D5B73" w14:textId="34030FCF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az épület külső festése, színezése, valamint szigetelése, utóbbinál ideértve a lábazatszigetelést, a hő-, hang-, illetve vízszigetelési munkálatokat;</w:t>
      </w:r>
    </w:p>
    <w:p w14:paraId="3F1A2810" w14:textId="3509E1AD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külső nyílászáró beépítése, cseréje, redőny, árnyékoló, spaletta, rovarháló, biztonsági rács felszerelése vagy cseréje, párkány, küszöb létesítése, cseréje vagy felújítása;</w:t>
      </w:r>
    </w:p>
    <w:p w14:paraId="697FCD1E" w14:textId="765F5638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tető cseréje, felújítása, szigetelése;</w:t>
      </w:r>
    </w:p>
    <w:p w14:paraId="66ECF9E6" w14:textId="2930F20A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égéstermék-elvezető építése, korszerűsítése;</w:t>
      </w:r>
    </w:p>
    <w:p w14:paraId="2C3BCC04" w14:textId="1DD84856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klímaberendezés beépítése, cseréje;</w:t>
      </w:r>
    </w:p>
    <w:p w14:paraId="0D0E78AB" w14:textId="5A65CB13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napkollektor, napelemes rendszer telepítése, illetve annak vagy részeinek cseréje, bővítése;</w:t>
      </w:r>
    </w:p>
    <w:p w14:paraId="7F37E8F9" w14:textId="1F346A0D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belső tér felújítása, ideértve</w:t>
      </w:r>
    </w:p>
    <w:p w14:paraId="1EF182C8" w14:textId="67BE455C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lakás helyiségeinek belső fali, padló-, födém- vagy álmennyezeti burkolat készítését, cseréjét, felújítását, festését, tapétázását,</w:t>
      </w:r>
    </w:p>
    <w:p w14:paraId="323302E8" w14:textId="11CBD22D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galériaépítést,</w:t>
      </w:r>
    </w:p>
    <w:p w14:paraId="6A03465C" w14:textId="64A8BE5F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belső lépcső kialakítását és cseréjét,</w:t>
      </w:r>
    </w:p>
    <w:p w14:paraId="1AAF2D96" w14:textId="6E374F16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szaniterek beépítését vagy cseréjét,</w:t>
      </w:r>
    </w:p>
    <w:p w14:paraId="4D749820" w14:textId="5C712B9F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villanykapcsolók és -</w:t>
      </w:r>
      <w:proofErr w:type="spellStart"/>
      <w:r w:rsidRPr="004647E5">
        <w:rPr>
          <w:rFonts w:ascii="Times New Roman" w:eastAsia="Calibri" w:hAnsi="Times New Roman" w:cs="Times New Roman"/>
          <w:sz w:val="24"/>
          <w:szCs w:val="24"/>
        </w:rPr>
        <w:t>dugaljak</w:t>
      </w:r>
      <w:proofErr w:type="spellEnd"/>
      <w:r w:rsidRPr="004647E5">
        <w:rPr>
          <w:rFonts w:ascii="Times New Roman" w:eastAsia="Calibri" w:hAnsi="Times New Roman" w:cs="Times New Roman"/>
          <w:sz w:val="24"/>
          <w:szCs w:val="24"/>
        </w:rPr>
        <w:t xml:space="preserve"> kialakítását és cseréjét,</w:t>
      </w:r>
    </w:p>
    <w:p w14:paraId="0CFCEC27" w14:textId="4BE2A766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lastRenderedPageBreak/>
        <w:t>a belső nyílászárók, belső párkányok, küszöbök beépítését, cseréjét vagy felújítását,</w:t>
      </w:r>
    </w:p>
    <w:p w14:paraId="5DFC568E" w14:textId="0FB46C33" w:rsidR="004647E5" w:rsidRPr="004647E5" w:rsidRDefault="004647E5" w:rsidP="004647E5">
      <w:pPr>
        <w:pStyle w:val="Listaszerbekezds"/>
        <w:numPr>
          <w:ilvl w:val="1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lámpák vagy világítótestek beépítését vagy cseréjét;</w:t>
      </w:r>
    </w:p>
    <w:p w14:paraId="34915CE1" w14:textId="39EB305A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 lakással azonos ingatlan-nyilvántartási helyrajzi számon található épület, nem lakás céljára szolgáló helyiség (így különösen: nyári konyha, mosókonyha, tároló) felújítása;</w:t>
      </w:r>
    </w:p>
    <w:p w14:paraId="47A4EEAB" w14:textId="0A3C23F2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kerítés építése, felújítása;</w:t>
      </w:r>
    </w:p>
    <w:p w14:paraId="1D64E22D" w14:textId="231257B4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gépjárműtároló építése, felújítása vagy nyitott gépkocsibeálló kialakítása;</w:t>
      </w:r>
    </w:p>
    <w:p w14:paraId="424599D6" w14:textId="1E9939D9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terasz, loggia, erkély, előtető építése, felújítása;</w:t>
      </w:r>
    </w:p>
    <w:p w14:paraId="032B7725" w14:textId="3BECA8A1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térburkolat, illetve külső lépcső készítése, cseréje;</w:t>
      </w:r>
    </w:p>
    <w:p w14:paraId="35867619" w14:textId="1D0A5E20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télikert kialakítása;</w:t>
      </w:r>
    </w:p>
    <w:p w14:paraId="026D64A5" w14:textId="28EED670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akadálymentesítési munka;</w:t>
      </w:r>
    </w:p>
    <w:p w14:paraId="39BAC3F7" w14:textId="79A9283B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alapozási szerkezet megerősítése;</w:t>
      </w:r>
    </w:p>
    <w:p w14:paraId="4CFCB326" w14:textId="4BF7F58B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beépíthető bútor vagy konyhai gép beépítése, cseréje;</w:t>
      </w:r>
    </w:p>
    <w:p w14:paraId="1571902D" w14:textId="1AE1B075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használatimelegvíz-rendszer kialakítása, korszerűsítése vagy elemeinek cseréje, ideértve a megújuló energiaforrások alkalmazását is;</w:t>
      </w:r>
    </w:p>
    <w:p w14:paraId="40B4B9E2" w14:textId="78FFB45B" w:rsidR="004647E5" w:rsidRPr="004647E5" w:rsidRDefault="004647E5" w:rsidP="004647E5">
      <w:pPr>
        <w:pStyle w:val="Listaszerbekezds"/>
        <w:numPr>
          <w:ilvl w:val="0"/>
          <w:numId w:val="32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647E5">
        <w:rPr>
          <w:rFonts w:ascii="Times New Roman" w:eastAsia="Calibri" w:hAnsi="Times New Roman" w:cs="Times New Roman"/>
          <w:sz w:val="24"/>
          <w:szCs w:val="24"/>
        </w:rPr>
        <w:t>szabályozott szellőzési rendszer kialakítása, korszerűsítése vagy elemeinek cseréje; valamint</w:t>
      </w:r>
    </w:p>
    <w:p w14:paraId="3B3999D1" w14:textId="393184EF" w:rsidR="000D270A" w:rsidRPr="00C02E03" w:rsidRDefault="004647E5" w:rsidP="00C02E03">
      <w:pPr>
        <w:pStyle w:val="Listaszerbekezds"/>
        <w:numPr>
          <w:ilvl w:val="0"/>
          <w:numId w:val="34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C02E03">
        <w:rPr>
          <w:rFonts w:ascii="Times New Roman" w:eastAsia="Calibri" w:hAnsi="Times New Roman" w:cs="Times New Roman"/>
          <w:sz w:val="24"/>
          <w:szCs w:val="24"/>
        </w:rPr>
        <w:t>szennyvíz tisztítására és elhelyezésére szolgáló egyedi zárt szennyvíztároló, egyedi szennyvízkezelő berendezés vagy tisztítómezővel ellátott oldómedencés műtárgy telepítése vagy cseréje.</w:t>
      </w:r>
    </w:p>
    <w:p w14:paraId="2BCEBE98" w14:textId="77777777" w:rsidR="00C33D35" w:rsidRDefault="00C33D35" w:rsidP="00D15CC2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357294A0" w14:textId="77777777" w:rsidR="00EB7CE6" w:rsidRPr="00974FBF" w:rsidRDefault="003E486E" w:rsidP="00EB7CE6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Mekkora </w:t>
      </w:r>
      <w:r w:rsidR="00EB7CE6">
        <w:rPr>
          <w:rFonts w:ascii="Times New Roman" w:eastAsia="Calibri" w:hAnsi="Times New Roman" w:cs="Times New Roman"/>
          <w:b/>
          <w:sz w:val="24"/>
          <w:szCs w:val="24"/>
        </w:rPr>
        <w:t>a</w:t>
      </w:r>
      <w:r w:rsidR="00EB7CE6" w:rsidRPr="00974FBF">
        <w:rPr>
          <w:rFonts w:ascii="Times New Roman" w:eastAsia="Calibri" w:hAnsi="Times New Roman" w:cs="Times New Roman"/>
          <w:b/>
          <w:sz w:val="24"/>
          <w:szCs w:val="24"/>
        </w:rPr>
        <w:t>z igényelhető támogatás összege</w:t>
      </w:r>
      <w:r w:rsidR="00EB7CE6">
        <w:rPr>
          <w:rFonts w:ascii="Times New Roman" w:eastAsia="Calibri" w:hAnsi="Times New Roman" w:cs="Times New Roman"/>
          <w:b/>
          <w:sz w:val="24"/>
          <w:szCs w:val="24"/>
        </w:rPr>
        <w:t>?</w:t>
      </w:r>
    </w:p>
    <w:p w14:paraId="07BC9BF0" w14:textId="77777777" w:rsidR="00EB7CE6" w:rsidRDefault="00EB7CE6" w:rsidP="00EB7CE6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9B7098C" w14:textId="78F1F035" w:rsidR="00EB7CE6" w:rsidRDefault="00EB7CE6" w:rsidP="006E5D35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támogatás összege </w:t>
      </w:r>
      <w:r w:rsidR="003E486E">
        <w:rPr>
          <w:rFonts w:ascii="Times New Roman" w:eastAsia="Calibri" w:hAnsi="Times New Roman" w:cs="Times New Roman"/>
          <w:sz w:val="24"/>
          <w:szCs w:val="24"/>
        </w:rPr>
        <w:t>a lakás</w:t>
      </w:r>
      <w:r>
        <w:rPr>
          <w:rFonts w:ascii="Times New Roman" w:eastAsia="Calibri" w:hAnsi="Times New Roman" w:cs="Times New Roman"/>
          <w:sz w:val="24"/>
          <w:szCs w:val="24"/>
        </w:rPr>
        <w:t xml:space="preserve"> felújítására fordított költségeknek legfeljebb az 50%-a lehet, amely azonban nem lehet több 3.000.000</w:t>
      </w:r>
      <w:r w:rsidR="006C113C">
        <w:rPr>
          <w:rFonts w:ascii="Times New Roman" w:eastAsia="Calibri" w:hAnsi="Times New Roman" w:cs="Times New Roman"/>
          <w:sz w:val="24"/>
          <w:szCs w:val="24"/>
        </w:rPr>
        <w:t>,-</w:t>
      </w:r>
      <w:r>
        <w:rPr>
          <w:rFonts w:ascii="Times New Roman" w:eastAsia="Calibri" w:hAnsi="Times New Roman" w:cs="Times New Roman"/>
          <w:sz w:val="24"/>
          <w:szCs w:val="24"/>
        </w:rPr>
        <w:t xml:space="preserve"> Ft-nál. 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>Am</w:t>
      </w:r>
      <w:r w:rsidR="006D78B5">
        <w:rPr>
          <w:rFonts w:ascii="Times New Roman" w:eastAsia="Calibri" w:hAnsi="Times New Roman" w:cs="Times New Roman"/>
          <w:sz w:val="24"/>
          <w:szCs w:val="24"/>
        </w:rPr>
        <w:t xml:space="preserve">ennyiben az igénylő korábban 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 xml:space="preserve">az 518/2020. (XI. 25.) Korm. rendelet szerinti </w:t>
      </w:r>
      <w:r w:rsidR="00856D30">
        <w:rPr>
          <w:rFonts w:ascii="Times New Roman" w:eastAsia="Calibri" w:hAnsi="Times New Roman" w:cs="Times New Roman"/>
          <w:sz w:val="24"/>
          <w:szCs w:val="24"/>
        </w:rPr>
        <w:t>otthonfelújítási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 xml:space="preserve"> támogat</w:t>
      </w:r>
      <w:r w:rsidR="00856D30">
        <w:rPr>
          <w:rFonts w:ascii="Times New Roman" w:eastAsia="Calibri" w:hAnsi="Times New Roman" w:cs="Times New Roman"/>
          <w:sz w:val="24"/>
          <w:szCs w:val="24"/>
        </w:rPr>
        <w:t>ást igénybe vette,</w:t>
      </w:r>
      <w:r w:rsidR="00FD0E33">
        <w:rPr>
          <w:rFonts w:ascii="Times New Roman" w:eastAsia="Calibri" w:hAnsi="Times New Roman" w:cs="Times New Roman"/>
          <w:sz w:val="24"/>
          <w:szCs w:val="24"/>
        </w:rPr>
        <w:t xml:space="preserve"> vagy</w:t>
      </w:r>
      <w:r w:rsidR="006E5D3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E5D35" w:rsidRPr="006E5D35">
        <w:rPr>
          <w:rFonts w:ascii="Times New Roman" w:eastAsia="Calibri" w:hAnsi="Times New Roman" w:cs="Times New Roman"/>
          <w:sz w:val="24"/>
          <w:szCs w:val="24"/>
        </w:rPr>
        <w:t xml:space="preserve">olyan gyermek után igényli </w:t>
      </w:r>
      <w:r w:rsidR="006E5D35">
        <w:rPr>
          <w:rFonts w:ascii="Times New Roman" w:eastAsia="Calibri" w:hAnsi="Times New Roman" w:cs="Times New Roman"/>
          <w:sz w:val="24"/>
          <w:szCs w:val="24"/>
        </w:rPr>
        <w:t>a</w:t>
      </w:r>
      <w:r w:rsidR="006E5D35" w:rsidRPr="006E5D35">
        <w:rPr>
          <w:rFonts w:ascii="Times New Roman" w:eastAsia="Calibri" w:hAnsi="Times New Roman" w:cs="Times New Roman"/>
          <w:sz w:val="24"/>
          <w:szCs w:val="24"/>
        </w:rPr>
        <w:t xml:space="preserve"> támogatást, aki után annak mási</w:t>
      </w:r>
      <w:r w:rsidR="006E5D35">
        <w:rPr>
          <w:rFonts w:ascii="Times New Roman" w:eastAsia="Calibri" w:hAnsi="Times New Roman" w:cs="Times New Roman"/>
          <w:sz w:val="24"/>
          <w:szCs w:val="24"/>
        </w:rPr>
        <w:t xml:space="preserve">k szülője korábban </w:t>
      </w:r>
      <w:r w:rsidR="006E5D35" w:rsidRPr="006E5D35">
        <w:rPr>
          <w:rFonts w:ascii="Times New Roman" w:eastAsia="Calibri" w:hAnsi="Times New Roman" w:cs="Times New Roman"/>
          <w:sz w:val="24"/>
          <w:szCs w:val="24"/>
        </w:rPr>
        <w:t>az 518/2020. (XI. 25.) Korm. rendelet szerinti támogatást igénybe vette</w:t>
      </w:r>
      <w:r w:rsidR="006E5D35">
        <w:rPr>
          <w:rFonts w:ascii="Times New Roman" w:eastAsia="Calibri" w:hAnsi="Times New Roman" w:cs="Times New Roman"/>
          <w:sz w:val="24"/>
          <w:szCs w:val="24"/>
        </w:rPr>
        <w:t>, vagy olyan lakásra igényli a</w:t>
      </w:r>
      <w:r w:rsidR="00A547F7">
        <w:rPr>
          <w:rFonts w:ascii="Times New Roman" w:eastAsia="Calibri" w:hAnsi="Times New Roman" w:cs="Times New Roman"/>
          <w:sz w:val="24"/>
          <w:szCs w:val="24"/>
        </w:rPr>
        <w:t xml:space="preserve"> támogatást, amelyre az </w:t>
      </w:r>
      <w:r w:rsidR="006E5D35" w:rsidRPr="006E5D35">
        <w:rPr>
          <w:rFonts w:ascii="Times New Roman" w:eastAsia="Calibri" w:hAnsi="Times New Roman" w:cs="Times New Roman"/>
          <w:sz w:val="24"/>
          <w:szCs w:val="24"/>
        </w:rPr>
        <w:t xml:space="preserve">abban – </w:t>
      </w:r>
      <w:r w:rsidR="00A547F7">
        <w:rPr>
          <w:rFonts w:ascii="Times New Roman" w:eastAsia="Calibri" w:hAnsi="Times New Roman" w:cs="Times New Roman"/>
          <w:sz w:val="24"/>
          <w:szCs w:val="24"/>
        </w:rPr>
        <w:t xml:space="preserve">az </w:t>
      </w:r>
      <w:r w:rsidR="006E5D35">
        <w:rPr>
          <w:rFonts w:ascii="Times New Roman" w:eastAsia="Calibri" w:hAnsi="Times New Roman" w:cs="Times New Roman"/>
          <w:sz w:val="24"/>
          <w:szCs w:val="24"/>
        </w:rPr>
        <w:t xml:space="preserve">igénylés időpontjában is – </w:t>
      </w:r>
      <w:r w:rsidR="006E5D35" w:rsidRPr="006E5D35">
        <w:rPr>
          <w:rFonts w:ascii="Times New Roman" w:eastAsia="Calibri" w:hAnsi="Times New Roman" w:cs="Times New Roman"/>
          <w:sz w:val="24"/>
          <w:szCs w:val="24"/>
        </w:rPr>
        <w:t>tulajdonjoggal rendelkező közeli hozzátartozója korábban az 518/2020. (XI. 25.) Kor</w:t>
      </w:r>
      <w:r w:rsidR="00A547F7">
        <w:rPr>
          <w:rFonts w:ascii="Times New Roman" w:eastAsia="Calibri" w:hAnsi="Times New Roman" w:cs="Times New Roman"/>
          <w:sz w:val="24"/>
          <w:szCs w:val="24"/>
        </w:rPr>
        <w:t xml:space="preserve">m. rendelet szerinti támogatást </w:t>
      </w:r>
      <w:r w:rsidR="006E5D35" w:rsidRPr="006E5D35">
        <w:rPr>
          <w:rFonts w:ascii="Times New Roman" w:eastAsia="Calibri" w:hAnsi="Times New Roman" w:cs="Times New Roman"/>
          <w:sz w:val="24"/>
          <w:szCs w:val="24"/>
        </w:rPr>
        <w:t>igénybe vette</w:t>
      </w:r>
      <w:r w:rsidR="00A547F7">
        <w:rPr>
          <w:rFonts w:ascii="Times New Roman" w:eastAsia="Calibri" w:hAnsi="Times New Roman" w:cs="Times New Roman"/>
          <w:sz w:val="24"/>
          <w:szCs w:val="24"/>
        </w:rPr>
        <w:t>,</w:t>
      </w:r>
      <w:r w:rsidR="00856D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 xml:space="preserve">legfeljebb </w:t>
      </w:r>
      <w:r w:rsidR="00856D30">
        <w:rPr>
          <w:rFonts w:ascii="Times New Roman" w:eastAsia="Calibri" w:hAnsi="Times New Roman" w:cs="Times New Roman"/>
          <w:sz w:val="24"/>
          <w:szCs w:val="24"/>
        </w:rPr>
        <w:t>a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 xml:space="preserve"> támogatá</w:t>
      </w:r>
      <w:r w:rsidR="006C113C">
        <w:rPr>
          <w:rFonts w:ascii="Times New Roman" w:eastAsia="Calibri" w:hAnsi="Times New Roman" w:cs="Times New Roman"/>
          <w:sz w:val="24"/>
          <w:szCs w:val="24"/>
        </w:rPr>
        <w:t>s 3.000.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>000</w:t>
      </w:r>
      <w:r w:rsidR="006C113C">
        <w:rPr>
          <w:rFonts w:ascii="Times New Roman" w:eastAsia="Calibri" w:hAnsi="Times New Roman" w:cs="Times New Roman"/>
          <w:sz w:val="24"/>
          <w:szCs w:val="24"/>
        </w:rPr>
        <w:t>,-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113C">
        <w:rPr>
          <w:rFonts w:ascii="Times New Roman" w:eastAsia="Calibri" w:hAnsi="Times New Roman" w:cs="Times New Roman"/>
          <w:sz w:val="24"/>
          <w:szCs w:val="24"/>
        </w:rPr>
        <w:t>Ft-</w:t>
      </w:r>
      <w:r w:rsidR="00856D30" w:rsidRPr="00856D30">
        <w:rPr>
          <w:rFonts w:ascii="Times New Roman" w:eastAsia="Calibri" w:hAnsi="Times New Roman" w:cs="Times New Roman"/>
          <w:sz w:val="24"/>
          <w:szCs w:val="24"/>
        </w:rPr>
        <w:t xml:space="preserve">os maximális összege és a korábban ténylegesen igénybe vett támogatási összeg különbözetére lehet jogosult. </w:t>
      </w:r>
      <w:r>
        <w:rPr>
          <w:rFonts w:ascii="Times New Roman" w:eastAsia="Calibri" w:hAnsi="Times New Roman" w:cs="Times New Roman"/>
          <w:sz w:val="24"/>
          <w:szCs w:val="24"/>
        </w:rPr>
        <w:t>Fontos szabály, hogy a Kincstár által kiutalt támogatás összegében a vállalkozási díj és az anyagköltség 50-50</w:t>
      </w:r>
      <w:r w:rsidR="009871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%-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ban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oszlik meg. Tehát </w:t>
      </w:r>
      <w:r w:rsidRPr="009F6BAE">
        <w:rPr>
          <w:rFonts w:ascii="Times New Roman" w:eastAsia="Calibri" w:hAnsi="Times New Roman" w:cs="Times New Roman"/>
          <w:b/>
          <w:sz w:val="24"/>
          <w:szCs w:val="24"/>
        </w:rPr>
        <w:t>a benyújtott kérelem</w:t>
      </w:r>
      <w:r w:rsidR="003E486E" w:rsidRPr="009F6BAE">
        <w:rPr>
          <w:rFonts w:ascii="Times New Roman" w:eastAsia="Calibri" w:hAnsi="Times New Roman" w:cs="Times New Roman"/>
          <w:b/>
          <w:sz w:val="24"/>
          <w:szCs w:val="24"/>
        </w:rPr>
        <w:t>hez</w:t>
      </w:r>
      <w:r w:rsidRPr="009F6BAE">
        <w:rPr>
          <w:rFonts w:ascii="Times New Roman" w:eastAsia="Calibri" w:hAnsi="Times New Roman" w:cs="Times New Roman"/>
          <w:b/>
          <w:sz w:val="24"/>
          <w:szCs w:val="24"/>
        </w:rPr>
        <w:t xml:space="preserve"> csatolt számlák között feltétlenül kell lennie </w:t>
      </w:r>
      <w:r w:rsidR="003E486E" w:rsidRPr="009F6BAE">
        <w:rPr>
          <w:rFonts w:ascii="Times New Roman" w:eastAsia="Calibri" w:hAnsi="Times New Roman" w:cs="Times New Roman"/>
          <w:b/>
          <w:sz w:val="24"/>
          <w:szCs w:val="24"/>
        </w:rPr>
        <w:t xml:space="preserve">minimum 25-25 % </w:t>
      </w:r>
      <w:r w:rsidRPr="009F6BAE">
        <w:rPr>
          <w:rFonts w:ascii="Times New Roman" w:eastAsia="Calibri" w:hAnsi="Times New Roman" w:cs="Times New Roman"/>
          <w:b/>
          <w:sz w:val="24"/>
          <w:szCs w:val="24"/>
        </w:rPr>
        <w:t>vállalkozási díjat és anyagköltséget tartalmazó számlának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DF62504" w14:textId="77777777" w:rsidR="00EB7CE6" w:rsidRPr="00974FBF" w:rsidRDefault="00EB7CE6" w:rsidP="00EB7CE6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974FB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Példák:</w:t>
      </w:r>
    </w:p>
    <w:p w14:paraId="56F6C62B" w14:textId="77777777" w:rsidR="00EB7CE6" w:rsidRDefault="00EB7CE6" w:rsidP="00EB7CE6">
      <w:pPr>
        <w:pStyle w:val="Listaszerbekezds"/>
        <w:numPr>
          <w:ilvl w:val="0"/>
          <w:numId w:val="23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Felújítás teljes költsége:</w:t>
      </w:r>
      <w:r>
        <w:rPr>
          <w:rFonts w:ascii="Times New Roman" w:eastAsia="Calibri" w:hAnsi="Times New Roman" w:cs="Times New Roman"/>
          <w:sz w:val="24"/>
          <w:szCs w:val="24"/>
        </w:rPr>
        <w:tab/>
        <w:t>6.000.000,- Ft</w:t>
      </w:r>
    </w:p>
    <w:p w14:paraId="541D56E8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Anyagköltség: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4.500.000,- Ft</w:t>
      </w:r>
    </w:p>
    <w:p w14:paraId="049BE2B8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Munkadíj: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1.500.000,- Ft</w:t>
      </w:r>
    </w:p>
    <w:p w14:paraId="6B55578D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Kifizethető támogatás:</w:t>
      </w:r>
      <w:r>
        <w:rPr>
          <w:rFonts w:ascii="Times New Roman" w:eastAsia="Calibri" w:hAnsi="Times New Roman" w:cs="Times New Roman"/>
          <w:sz w:val="24"/>
          <w:szCs w:val="24"/>
        </w:rPr>
        <w:tab/>
        <w:t>3.000.000,- Ft</w:t>
      </w:r>
    </w:p>
    <w:p w14:paraId="440CAA98" w14:textId="77777777" w:rsidR="00EB7CE6" w:rsidRDefault="00EB7CE6" w:rsidP="00EB7CE6">
      <w:pPr>
        <w:shd w:val="clear" w:color="auto" w:fill="FFFFFF"/>
        <w:spacing w:after="0" w:line="360" w:lineRule="atLeast"/>
        <w:ind w:left="705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Tekintettel arra, hogy a támogatás összegében az anyagköltség és a munkadíj arányának 50-50 %-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nak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kell lennie, ami 1.500.000 -</w:t>
      </w:r>
      <w:r w:rsidR="000447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1.500.000 Ft-tal teljesül, jár a maximális összeg.</w:t>
      </w:r>
    </w:p>
    <w:p w14:paraId="34F95220" w14:textId="77777777" w:rsidR="00EB7CE6" w:rsidRDefault="00EB7CE6" w:rsidP="00EB7CE6">
      <w:pPr>
        <w:shd w:val="clear" w:color="auto" w:fill="FFFFFF"/>
        <w:spacing w:after="0" w:line="360" w:lineRule="atLeast"/>
        <w:ind w:left="705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BD06559" w14:textId="77777777" w:rsidR="00EB7CE6" w:rsidRDefault="00EB7CE6" w:rsidP="00EB7CE6">
      <w:pPr>
        <w:pStyle w:val="Listaszerbekezds"/>
        <w:numPr>
          <w:ilvl w:val="0"/>
          <w:numId w:val="23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Felújítás teljes költsége:</w:t>
      </w:r>
      <w:r>
        <w:rPr>
          <w:rFonts w:ascii="Times New Roman" w:eastAsia="Calibri" w:hAnsi="Times New Roman" w:cs="Times New Roman"/>
          <w:sz w:val="24"/>
          <w:szCs w:val="24"/>
        </w:rPr>
        <w:tab/>
        <w:t>5.000.000,- Ft</w:t>
      </w:r>
    </w:p>
    <w:p w14:paraId="64CCEB5C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Anyagköltség: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4.000.000,- Ft</w:t>
      </w:r>
    </w:p>
    <w:p w14:paraId="246E1512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Munkadíj: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1.000.000,- Ft</w:t>
      </w:r>
    </w:p>
    <w:p w14:paraId="2E2B158D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Kifizethető támogatás:</w:t>
      </w:r>
      <w:r>
        <w:rPr>
          <w:rFonts w:ascii="Times New Roman" w:eastAsia="Calibri" w:hAnsi="Times New Roman" w:cs="Times New Roman"/>
          <w:sz w:val="24"/>
          <w:szCs w:val="24"/>
        </w:rPr>
        <w:tab/>
        <w:t>2.000.000,- Ft</w:t>
      </w:r>
    </w:p>
    <w:p w14:paraId="45E69D09" w14:textId="77777777" w:rsidR="00EB7CE6" w:rsidRDefault="00EB7CE6" w:rsidP="00EB7CE6">
      <w:pPr>
        <w:shd w:val="clear" w:color="auto" w:fill="FFFFFF"/>
        <w:spacing w:after="0" w:line="360" w:lineRule="atLeast"/>
        <w:ind w:left="705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maximális támogatási összeg 2.500.000,- Ft lenne, de mivel a munkadíj csak 1.000.000,- Ft-ot tesz ki, az 50-50 %-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os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szabály akkor érvényesül, ha az anyagköltségből is csak 1.000.000,- Ft-ot veszünk figyelembe, így a kifizethető támogatás 2.000.000,- Ft.</w:t>
      </w:r>
    </w:p>
    <w:p w14:paraId="3B2341CE" w14:textId="77777777" w:rsidR="00EB7CE6" w:rsidRDefault="00EB7CE6" w:rsidP="00EB7CE6">
      <w:pPr>
        <w:shd w:val="clear" w:color="auto" w:fill="FFFFFF"/>
        <w:spacing w:after="0" w:line="360" w:lineRule="atLeast"/>
        <w:ind w:left="705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2A04604" w14:textId="77777777" w:rsidR="00EB7CE6" w:rsidRDefault="00EB7CE6" w:rsidP="00EB7CE6">
      <w:pPr>
        <w:pStyle w:val="Listaszerbekezds"/>
        <w:numPr>
          <w:ilvl w:val="0"/>
          <w:numId w:val="23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Felújítás teljes költsége:</w:t>
      </w:r>
      <w:r>
        <w:rPr>
          <w:rFonts w:ascii="Times New Roman" w:eastAsia="Calibri" w:hAnsi="Times New Roman" w:cs="Times New Roman"/>
          <w:sz w:val="24"/>
          <w:szCs w:val="24"/>
        </w:rPr>
        <w:tab/>
        <w:t>1.000.000,- Ft</w:t>
      </w:r>
    </w:p>
    <w:p w14:paraId="69AADA8C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Anyagköltség: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1.000.000,- Ft</w:t>
      </w:r>
    </w:p>
    <w:p w14:paraId="5A8F178E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Munkadíj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0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,- Ft</w:t>
      </w:r>
    </w:p>
    <w:p w14:paraId="3E87959A" w14:textId="77777777" w:rsidR="00EB7CE6" w:rsidRDefault="00EB7CE6" w:rsidP="00EB7CE6">
      <w:pPr>
        <w:pStyle w:val="Listaszerbekezds"/>
        <w:shd w:val="clear" w:color="auto" w:fill="FFFFFF"/>
        <w:spacing w:after="0" w:line="360" w:lineRule="atLeast"/>
        <w:ind w:left="1068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Kifizethető támogatás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: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0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,- Ft</w:t>
      </w:r>
    </w:p>
    <w:p w14:paraId="728307D0" w14:textId="77777777" w:rsidR="00EB7CE6" w:rsidRDefault="00EB7CE6" w:rsidP="00EB7CE6">
      <w:pPr>
        <w:shd w:val="clear" w:color="auto" w:fill="FFFFFF"/>
        <w:spacing w:after="0" w:line="360" w:lineRule="atLeast"/>
        <w:ind w:left="705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kifizethető támogatás 500.000,- Ft lenne, ha legalább 250.000,- Ft összegű munkadíjról szóló számla is benyújtásra került volna. Tekintettel arra, hogy ebben az esetben az egyik költség a lehetséges támogatási összeg 50 %-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alatt van, az 50-50 %-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os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szabály semmiképpen nem érvényesülhet, így támogatás nem fizethető ki.</w:t>
      </w:r>
    </w:p>
    <w:p w14:paraId="27CFB2B8" w14:textId="77777777" w:rsidR="00EB7CE6" w:rsidRPr="00974FBF" w:rsidRDefault="00EB7CE6" w:rsidP="00EB7CE6">
      <w:pPr>
        <w:shd w:val="clear" w:color="auto" w:fill="FFFFFF"/>
        <w:spacing w:after="0" w:line="360" w:lineRule="atLeast"/>
        <w:ind w:left="705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60815EE" w14:textId="77777777" w:rsidR="00D15CC2" w:rsidRDefault="00EB7CE6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támogatást kizárólag a jogszabályban felsorolt kivitelezési, építési munkák végrehajtását és az utolsó számlák kiegyenlítését követően 60 napos határidőn belül lehet igényelni.</w:t>
      </w:r>
    </w:p>
    <w:p w14:paraId="4A80F4D7" w14:textId="77777777" w:rsidR="00CA0A8E" w:rsidRDefault="00CA0A8E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B5042FD" w14:textId="77777777" w:rsidR="00D15CC2" w:rsidRPr="00EB7CE6" w:rsidRDefault="00EB7CE6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EB7CE6">
        <w:rPr>
          <w:rFonts w:ascii="Times New Roman" w:eastAsia="Calibri" w:hAnsi="Times New Roman" w:cs="Times New Roman"/>
          <w:b/>
          <w:sz w:val="24"/>
          <w:szCs w:val="24"/>
        </w:rPr>
        <w:t>Melyek az igénylés elbírálásához szükséges dokumentumok, amelyeket igénylőnek be kell nyújtania?</w:t>
      </w:r>
    </w:p>
    <w:p w14:paraId="0126D308" w14:textId="77777777" w:rsidR="00BB46BA" w:rsidRPr="002B2BEF" w:rsidRDefault="00BB46BA" w:rsidP="002B2BEF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497A9BC5" w14:textId="1B20B230" w:rsidR="00BB46BA" w:rsidRPr="00AE71B1" w:rsidRDefault="00BB46BA" w:rsidP="00AE71B1">
      <w:pPr>
        <w:pStyle w:val="Listaszerbekezds"/>
        <w:numPr>
          <w:ilvl w:val="0"/>
          <w:numId w:val="42"/>
        </w:numPr>
        <w:ind w:left="426"/>
        <w:rPr>
          <w:rFonts w:ascii="Times New Roman" w:eastAsia="Calibri" w:hAnsi="Times New Roman" w:cs="Times New Roman"/>
          <w:sz w:val="24"/>
          <w:szCs w:val="24"/>
        </w:rPr>
      </w:pPr>
      <w:r w:rsidRPr="00AE71B1">
        <w:rPr>
          <w:rFonts w:ascii="Times New Roman" w:eastAsia="Calibri" w:hAnsi="Times New Roman" w:cs="Times New Roman"/>
          <w:sz w:val="24"/>
          <w:szCs w:val="24"/>
        </w:rPr>
        <w:t xml:space="preserve">A kitöltött kérelem mellett </w:t>
      </w:r>
      <w:r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>a</w:t>
      </w:r>
      <w:r w:rsidR="00800E06"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legalább egy gyermeket váró vagy nevelő </w:t>
      </w:r>
      <w:proofErr w:type="gramStart"/>
      <w:r w:rsidR="00800E06"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>igénylő(</w:t>
      </w:r>
      <w:proofErr w:type="gramEnd"/>
      <w:r w:rsidR="00800E06"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>k) esetén</w:t>
      </w:r>
      <w:r w:rsidR="00800E06" w:rsidRPr="00AE71B1" w:rsidDel="00800E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173F">
        <w:rPr>
          <w:rFonts w:ascii="Times New Roman" w:eastAsia="Calibri" w:hAnsi="Times New Roman" w:cs="Times New Roman"/>
          <w:sz w:val="24"/>
          <w:szCs w:val="24"/>
        </w:rPr>
        <w:t xml:space="preserve">az </w:t>
      </w:r>
      <w:r w:rsidRPr="00AE71B1">
        <w:rPr>
          <w:rFonts w:ascii="Times New Roman" w:eastAsia="Calibri" w:hAnsi="Times New Roman" w:cs="Times New Roman"/>
          <w:sz w:val="24"/>
          <w:szCs w:val="24"/>
        </w:rPr>
        <w:t>alábbiakban felsorolt dokumentumok benyújtása</w:t>
      </w:r>
      <w:r w:rsidR="003E1252" w:rsidRPr="00AE71B1">
        <w:rPr>
          <w:rFonts w:ascii="Times New Roman" w:eastAsia="Calibri" w:hAnsi="Times New Roman" w:cs="Times New Roman"/>
          <w:sz w:val="24"/>
          <w:szCs w:val="24"/>
        </w:rPr>
        <w:t xml:space="preserve"> szükséges: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5934"/>
        <w:gridCol w:w="962"/>
        <w:gridCol w:w="1121"/>
      </w:tblGrid>
      <w:tr w:rsidR="00C33D35" w:rsidRPr="0020560A" w14:paraId="001BC194" w14:textId="77777777" w:rsidTr="002B2BEF">
        <w:tc>
          <w:tcPr>
            <w:tcW w:w="937" w:type="dxa"/>
            <w:shd w:val="clear" w:color="auto" w:fill="auto"/>
          </w:tcPr>
          <w:p w14:paraId="7FB6A171" w14:textId="77777777" w:rsidR="00C33D35" w:rsidRPr="0020560A" w:rsidRDefault="00C33D35" w:rsidP="002B2BE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lastRenderedPageBreak/>
              <w:t>sorszám</w:t>
            </w:r>
          </w:p>
        </w:tc>
        <w:tc>
          <w:tcPr>
            <w:tcW w:w="5949" w:type="dxa"/>
            <w:shd w:val="clear" w:color="auto" w:fill="auto"/>
          </w:tcPr>
          <w:p w14:paraId="1C5C5F4B" w14:textId="77777777" w:rsidR="00C33D35" w:rsidRPr="0020560A" w:rsidRDefault="00C33D35" w:rsidP="002B2BE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dokumentum megnevezése</w:t>
            </w:r>
          </w:p>
        </w:tc>
        <w:tc>
          <w:tcPr>
            <w:tcW w:w="962" w:type="dxa"/>
            <w:shd w:val="clear" w:color="auto" w:fill="auto"/>
          </w:tcPr>
          <w:p w14:paraId="1EC081D0" w14:textId="77777777" w:rsidR="00C33D35" w:rsidRPr="0020560A" w:rsidRDefault="00C33D35" w:rsidP="002B2BE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kötelező</w:t>
            </w:r>
          </w:p>
        </w:tc>
        <w:tc>
          <w:tcPr>
            <w:tcW w:w="1121" w:type="dxa"/>
            <w:shd w:val="clear" w:color="auto" w:fill="auto"/>
          </w:tcPr>
          <w:p w14:paraId="5A40B990" w14:textId="77777777" w:rsidR="00C33D35" w:rsidRPr="0020560A" w:rsidRDefault="00C33D35" w:rsidP="002B2BE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opcionális</w:t>
            </w:r>
          </w:p>
        </w:tc>
      </w:tr>
      <w:tr w:rsidR="000C5337" w:rsidRPr="00B94FA9" w14:paraId="15422B36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DEC55" w14:textId="49D978FA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0611B" w14:textId="3A0ADD6A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vállalkozási szerződések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A2411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6A984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337" w:rsidRPr="00B94FA9" w14:paraId="2A372ED7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06CA4" w14:textId="0514B389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2.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4A7FF" w14:textId="316B2CCB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számlák, valamint az átutalással teljesített számlák kifizetését igazoló dokumentum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DA201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CB4F6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337" w:rsidRPr="00B94FA9" w14:paraId="7CAA6213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CB01F" w14:textId="396324C3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3.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D49B6" w14:textId="236AEF51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igénylő(</w:t>
            </w:r>
            <w:proofErr w:type="gramEnd"/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k) és a támogatásra való jogosultságnál figyelembe vett gyermek(</w:t>
            </w:r>
            <w:proofErr w:type="spellStart"/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ek</w:t>
            </w:r>
            <w:proofErr w:type="spellEnd"/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) lakcímet igazoló hatósági igazolvány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ának </w:t>
            </w: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1AAA6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C92DA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337" w:rsidRPr="00B94FA9" w14:paraId="6056CCE0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16B8A" w14:textId="55CE6423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4</w:t>
            </w:r>
            <w:proofErr w:type="gramStart"/>
            <w:r w:rsidRPr="008B578D">
              <w:rPr>
                <w:sz w:val="17"/>
                <w:szCs w:val="17"/>
              </w:rPr>
              <w:t>.a</w:t>
            </w:r>
            <w:proofErr w:type="gramEnd"/>
            <w:r w:rsidRPr="008B578D">
              <w:rPr>
                <w:sz w:val="17"/>
                <w:szCs w:val="17"/>
              </w:rPr>
              <w:t>)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751B2" w14:textId="394A2796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750489">
              <w:rPr>
                <w:rFonts w:ascii="Times New Roman" w:eastAsia="Times New Roman" w:hAnsi="Times New Roman" w:cs="Times New Roman"/>
                <w:sz w:val="17"/>
                <w:szCs w:val="17"/>
              </w:rPr>
              <w:t>megváltozott munkaképességű személy esetén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 megváltozott munkaképességű személlyé válásról szóló, orvosszakértői szerv által kiállított igazolás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5D4DC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3C26F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6DA3845E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EA22F" w14:textId="7F69A41C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4</w:t>
            </w:r>
            <w:proofErr w:type="gramStart"/>
            <w:r w:rsidRPr="008B578D">
              <w:rPr>
                <w:sz w:val="17"/>
                <w:szCs w:val="17"/>
              </w:rPr>
              <w:t>.b</w:t>
            </w:r>
            <w:proofErr w:type="gramEnd"/>
            <w:r w:rsidRPr="008B578D">
              <w:rPr>
                <w:sz w:val="17"/>
                <w:szCs w:val="17"/>
              </w:rPr>
              <w:t>)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0EC18" w14:textId="06260BAE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750489">
              <w:rPr>
                <w:rFonts w:ascii="Times New Roman" w:eastAsia="Times New Roman" w:hAnsi="Times New Roman" w:cs="Times New Roman"/>
                <w:sz w:val="17"/>
                <w:szCs w:val="17"/>
              </w:rPr>
              <w:t>megváltozott munkaképességű személy esetén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 gyermekek otthongondozási díjának megállapításáról szóló, a járási vagy fővárosi (kerületi) hivatal által kiállított határozat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E3AD8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46069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68E80DBE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FD64" w14:textId="62C3577F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4</w:t>
            </w:r>
            <w:proofErr w:type="gramStart"/>
            <w:r w:rsidRPr="008B578D">
              <w:rPr>
                <w:sz w:val="17"/>
                <w:szCs w:val="17"/>
              </w:rPr>
              <w:t>.c</w:t>
            </w:r>
            <w:proofErr w:type="gramEnd"/>
            <w:r w:rsidRPr="008B578D">
              <w:rPr>
                <w:sz w:val="17"/>
                <w:szCs w:val="17"/>
              </w:rPr>
              <w:t>)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AA6E4" w14:textId="56D2D74D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750489">
              <w:rPr>
                <w:rFonts w:ascii="Times New Roman" w:eastAsia="Times New Roman" w:hAnsi="Times New Roman" w:cs="Times New Roman"/>
                <w:sz w:val="17"/>
                <w:szCs w:val="17"/>
              </w:rPr>
              <w:t>megváltozott munkaképességű személy esetén</w:t>
            </w:r>
            <w:r w:rsidRPr="00373D8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közlekedőképességében súlyosan akadályozott személy esetén a rehabilitációs szakértői szervként eljáró hivatal vagy jogelődje által a közlekedőképesség minősítéséről kiadott, hatályos szakvélemény, vagy a súlyos mozgáskorlátozott személyek közlekedési kedvezményeiről szóló 102/2011. (VI. 29.) Korm. rendelet 2/A. §-a szerinti iratok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15032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E6010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46897E57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41A40" w14:textId="622276CD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5.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FD621" w14:textId="50083756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több lakásból álló közös tulajdonú ingatlan esetében a közokiratba vagy ügyvéd által ellenjegyzett magánokiratba foglalt használati megállapodás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, a </w:t>
            </w:r>
            <w:r w:rsidRPr="00987B12">
              <w:rPr>
                <w:rFonts w:ascii="Times New Roman" w:eastAsia="Times New Roman" w:hAnsi="Times New Roman" w:cs="Times New Roman"/>
                <w:sz w:val="17"/>
                <w:szCs w:val="17"/>
              </w:rPr>
              <w:t>tulajdonostársak Ptk. 5:78. § (1) bekezdése szerint meghozott – a határozat elfogadását támogató egyes tulajdonostársak neve mellett a tulajdoni hányaduk arányát és az aláírásukat is tartalmazó, teljes bizonyító erejű magánokiratba foglalt – határozata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vagy bírósági ítélet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67167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945D9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095C8605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099DD" w14:textId="7E154D12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6.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B66FD" w14:textId="3626C80F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 </w:t>
            </w: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számlaösszesítő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AB820" w14:textId="78068346" w:rsidR="000C5337" w:rsidRPr="00C33D35" w:rsidRDefault="00405C84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670A6" w14:textId="270B00C8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337" w:rsidRPr="00B94FA9" w14:paraId="249C9E75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E2F01" w14:textId="6E5A3B19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7.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E1441" w14:textId="0B3CC75E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amennyiben a szülők lakóhelye nem azonos és mindkettejük lakóhelye megegyezik legalább az egyik gyermek lakóhelyével, és az egyik szülő az őt megillető támogatási részről lemond a másik szülő javára, a lemondó szülő nyilatkozata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BC1C1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4CF2B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5BE1494C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7AF52" w14:textId="316D7508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8.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D94D6" w14:textId="1B2D6F36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együttes igénylés esetén a házastárs/élettárs teljes bizonyító erejű magánokiratba foglalt hozzájáruló nyilatkozata a kérelem másik igénylő által történő benyújtásához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3AA7D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04199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2DDBEA9F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5C3B8" w14:textId="6E0A4DCE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10.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695D3" w14:textId="77777777" w:rsidR="000C5337" w:rsidRPr="00F8456A" w:rsidRDefault="000C5337" w:rsidP="000C5337">
            <w:pPr>
              <w:pStyle w:val="TableParagraph"/>
              <w:spacing w:before="14" w:line="256" w:lineRule="auto"/>
              <w:ind w:left="101" w:right="8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amennyiben az igénylő keresőtevékenysége alapján valamely másik állam vagy nemzetközi szerződéssel létrehozott nemzetközi szervezet társadalombiztosítási rendszerének hatálya alá tartozott, az illetékes külföldi hatóság vagy a nemzetközi szervezet által kiállított igazolás hiteles magyar nyelvű fordítása, vagy</w:t>
            </w:r>
          </w:p>
          <w:p w14:paraId="79F2653F" w14:textId="5E0E864F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amennyiben nemzetközi képzésben a magyarországi szabályok szerint elfogadott felsőfokú képesítés megszerzése céljából rendelkezik hallgatói jogviszonnyal, a képzést biztosító intézmény hiteles magyar nyelvű igazolás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án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k másolata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, vagy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a 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külföldi felsőoktatási intézmény nappali tagozatán folytatott tanulmányokról és annak időtartamára vonatkozó, a külföldi oktatási intézmény által kiadott igazolás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másolata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és annak hiteles magyar nyelvű fordítása, és a külföldi bizonyítványok és oklevelek elismeréséért felelős hatóság egyenértékűségről szóló állásfoglalás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án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k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32862" w14:textId="075C9BEB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1133D" w14:textId="347883A4" w:rsidR="000C5337" w:rsidRPr="00C33D35" w:rsidRDefault="00C47AF3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2A108FFD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498F8" w14:textId="71A02273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11.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D5FAC" w14:textId="2B3532CC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igénylő, együttes igénylés esetén igénylő és igénylő élettársa/házastársa személyazonosító hatósági igazolványának, vagy útlevelének, vagy kártyaformátumú vezetői engedélyének a másolata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(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kivéve 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egyedüli igénylés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esetén a kérelem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elektronikus úton 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történő benyújtásakor)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.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C33CF" w14:textId="7FB3CC2C" w:rsidR="000C5337" w:rsidRPr="00C33D35" w:rsidRDefault="00C47AF3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C5C60" w14:textId="12B875DC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337" w:rsidRPr="00B94FA9" w14:paraId="5A440B0A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0B0D4" w14:textId="3BB6DEB1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12.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C9FA3" w14:textId="67ECD1F8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három hónapot meghaladó tartózkodás jogát tanúsító, a szabad mozgás és tartózkodás jogával rendelkező személyek beutazásáról és tartózkodásáról szóló törvény szerinti regisztrációs igazolás, érvényes tartózkodási kártya vagy állandó tartózkodási kártya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51C44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A0D7B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593EF72D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852EC" w14:textId="57DAFC16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13.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23533" w14:textId="4CF88E36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ha a felújításban érintett ingatlanra vonatkozó számlák valamelyikén a támogatott építési tevé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kenységei között szerepel az „9.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D61B1">
              <w:rPr>
                <w:rFonts w:ascii="Times New Roman" w:eastAsia="Times New Roman" w:hAnsi="Times New Roman" w:cs="Times New Roman"/>
                <w:sz w:val="17"/>
                <w:szCs w:val="17"/>
              </w:rPr>
              <w:t>napkollektor, napelemes rendszer telepítése, illetve annak v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agy részeinek cseréje, bővítése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”, akkor a vállalkozó nyilatkozatának másolata arról, hogy a napelemes rendszer telepítését vagy cseréjét igazoló számla esetén az abban feltüntetett, vagy az igénylő által vásárolt 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lastRenderedPageBreak/>
              <w:t>anyagköltség és kapcsolódó munkadíj összesítve nem haladja meg a bruttó 450 000 Ft/</w:t>
            </w:r>
            <w:proofErr w:type="spellStart"/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kWp</w:t>
            </w:r>
            <w:proofErr w:type="spellEnd"/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összeget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FBCF7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14EF5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1AA41BF3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D6205" w14:textId="7F5357C1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14.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65081" w14:textId="710A2A54" w:rsidR="000C5337" w:rsidRPr="00247443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247443">
              <w:rPr>
                <w:rFonts w:ascii="Times New Roman" w:eastAsia="Times New Roman" w:hAnsi="Times New Roman" w:cs="Times New Roman"/>
                <w:sz w:val="17"/>
                <w:szCs w:val="17"/>
              </w:rPr>
              <w:t>ha az igénylő nem szerepel az adózás rendjéről szóló törvény szerinti köztartozásmentes adózói adatbázisban, nemleges vagy az 5000 Ft-ot meg nem haladó adótartozásról szóló adóigazolás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B33E9" w14:textId="6523BD53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363AF" w14:textId="6CFED85E" w:rsidR="000C5337" w:rsidRPr="00C33D35" w:rsidRDefault="00247443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3108507D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0F7FF" w14:textId="1D2DE758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15.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6A662" w14:textId="574D613F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nagykorú gyermek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,</w:t>
            </w:r>
            <w:r>
              <w:t xml:space="preserve"> </w:t>
            </w:r>
            <w:r w:rsidRPr="00993271">
              <w:rPr>
                <w:rFonts w:ascii="Times New Roman" w:eastAsia="Times New Roman" w:hAnsi="Times New Roman" w:cs="Times New Roman"/>
                <w:sz w:val="17"/>
                <w:szCs w:val="17"/>
              </w:rPr>
              <w:t>illetve szülő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adatkezelésre vonatkozó nyilatkozata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9F903" w14:textId="2DB76FAE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2A1DC" w14:textId="00D6AB70" w:rsidR="000C5337" w:rsidRPr="00C33D35" w:rsidRDefault="007B7028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5B861C67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948B" w14:textId="73EEB900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16.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356C2" w14:textId="4CD259C9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E22DF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a kérelemben a támogatás folyósításához megadott fizetési számlaszámhoz kapcsolódó, az igénylővel kötött fizetésiszámla-szerződés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4E81" w14:textId="68607AE0" w:rsidR="000C5337" w:rsidRPr="00C33D35" w:rsidRDefault="007B7028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498C9" w14:textId="45D2ABF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5337" w:rsidRPr="00B94FA9" w14:paraId="00F64718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C7CE6" w14:textId="28EBBC66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17.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06974" w14:textId="5E292616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a</w:t>
            </w:r>
            <w:r w:rsidRPr="005878D0">
              <w:rPr>
                <w:rFonts w:ascii="Times New Roman" w:eastAsia="Times New Roman" w:hAnsi="Times New Roman" w:cs="Times New Roman"/>
                <w:sz w:val="17"/>
                <w:szCs w:val="17"/>
              </w:rPr>
              <w:t>mennyiben az igénylő korábban az 518/2020. (XI. 25.) Korm. rendelet szerinti támogatást igénybe vette,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5878D0">
              <w:rPr>
                <w:rFonts w:ascii="Times New Roman" w:eastAsia="Times New Roman" w:hAnsi="Times New Roman" w:cs="Times New Roman"/>
                <w:sz w:val="17"/>
                <w:szCs w:val="17"/>
              </w:rPr>
              <w:t>a korábban igénybe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5878D0">
              <w:rPr>
                <w:rFonts w:ascii="Times New Roman" w:eastAsia="Times New Roman" w:hAnsi="Times New Roman" w:cs="Times New Roman"/>
                <w:sz w:val="17"/>
                <w:szCs w:val="17"/>
              </w:rPr>
              <w:t>vett támogatásról szóló támogatói okirat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888C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0AA5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640A2324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20D9C" w14:textId="1075B772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18.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0BB64" w14:textId="7E412B6B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</w:t>
            </w:r>
            <w:r w:rsidRPr="009517CB">
              <w:rPr>
                <w:rFonts w:ascii="Times New Roman" w:eastAsia="Times New Roman" w:hAnsi="Times New Roman" w:cs="Times New Roman"/>
                <w:sz w:val="17"/>
                <w:szCs w:val="17"/>
              </w:rPr>
              <w:t>otthonfelújítási kölcsön igénybevétele esetén a kölcsönszerződés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1C6A0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DCACE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46940F60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301E7" w14:textId="3D1EA02D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19.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CF55A" w14:textId="17826B2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a várandósság 12. hetét betöltött magzat esetén a várandósgondozási könyv vonatkozó részének másolata, vagy a kezelőorvos által kiállított, a várandósság tényéről és annak fennállása időtartamáról szóló igazolás </w:t>
            </w:r>
            <w:r w:rsidRPr="009517CB">
              <w:rPr>
                <w:rFonts w:ascii="Times New Roman" w:eastAsia="Times New Roman" w:hAnsi="Times New Roman" w:cs="Times New Roman"/>
                <w:sz w:val="17"/>
                <w:szCs w:val="17"/>
              </w:rPr>
              <w:t>és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az igénylő nyilatkozata, hogy legkésőbb 60 nappal az élve születést követően a születési anyakönyvi kivonatot, halvaszületést, vagy a magzat elhalását követően az erre vonatkozó okiratot a Kincstár részére benyújtja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D500B" w14:textId="63F6137A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48160" w14:textId="456BDBDE" w:rsidR="000C5337" w:rsidRPr="00C33D35" w:rsidRDefault="007B7028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619C1655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EA500" w14:textId="5024FB2E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20.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CC3A5" w14:textId="448FF19F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4C1878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örökbefogadott gyermek esetén a gyámhatóság véglegessé vált engedélyező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h</w:t>
            </w:r>
            <w:r w:rsidRPr="00593846">
              <w:rPr>
                <w:rFonts w:ascii="Times New Roman" w:eastAsia="Times New Roman" w:hAnsi="Times New Roman" w:cs="Times New Roman"/>
                <w:sz w:val="17"/>
                <w:szCs w:val="17"/>
              </w:rPr>
              <w:t>atározatának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A7831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1D52D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57C4910C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1A5CD" w14:textId="6277A240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21.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28B08" w14:textId="53EA8E00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Tbj. 4. § 11. pontja szerinti kiegészítő tevékenység folytatásáról a foglalkoztató által teljes bizonyító erejű magánokiratként kiállított igazolás vagy egyéni vállalkozó esetén a Tbj. 4. § 2. pontja szerinti hatósági nyilvántartásból kiállított hatósági bizonyítvány, igazolvány, engedély vagy kamara, kar által kiállított igazolás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C786A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4516C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48AB4EEA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D5A05" w14:textId="49CFE8A5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22.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3316E" w14:textId="589A0AEE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amennyiben az igénylő a kiskorú gyermek rokona és a gyermek szüleinek halála miatt kirendelt gyámja a gyermeknek, a gyámrendelésről szóló végleges és hatályban lévő gyámhatósági határozat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C2AF7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9360C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0C5337" w:rsidRPr="00B94FA9" w14:paraId="28C8EBD8" w14:textId="77777777" w:rsidTr="00BB14B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F37B4" w14:textId="1695946B" w:rsidR="000C5337" w:rsidRPr="008B578D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23.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8E648" w14:textId="70959EC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Ha az igénylő végleges határozat alapján gyermekek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otthongondozási díjában vagy 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ápolási díjban részesül, a gyermekek otthongondozási díja vagy az ápolási díj megállapításáról szóló, a járási vagy fővárosi (kerületi) hivatal által kiállított határozat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73599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FCF19" w14:textId="77777777" w:rsidR="000C5337" w:rsidRPr="00C33D35" w:rsidRDefault="000C5337" w:rsidP="000C5337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E163C7">
              <w:t>X</w:t>
            </w:r>
          </w:p>
        </w:tc>
      </w:tr>
    </w:tbl>
    <w:p w14:paraId="70444865" w14:textId="1633C44D" w:rsidR="00B42B3C" w:rsidRDefault="00B42B3C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FE86E0" w14:textId="77777777" w:rsidR="00BF4771" w:rsidRDefault="00BF4771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9AFB1CB" w14:textId="42A139D1" w:rsidR="00344CB5" w:rsidRPr="00C523E0" w:rsidRDefault="00344CB5" w:rsidP="00C523E0">
      <w:pPr>
        <w:pStyle w:val="Listaszerbekezds"/>
        <w:numPr>
          <w:ilvl w:val="0"/>
          <w:numId w:val="42"/>
        </w:numPr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C523E0">
        <w:rPr>
          <w:rFonts w:ascii="Times New Roman" w:eastAsia="Calibri" w:hAnsi="Times New Roman" w:cs="Times New Roman"/>
          <w:sz w:val="24"/>
          <w:szCs w:val="24"/>
        </w:rPr>
        <w:t xml:space="preserve">A kitöltött kérelem mellett </w:t>
      </w:r>
      <w:r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a Rendeletben felsorolt </w:t>
      </w:r>
      <w:r w:rsidR="009A68DD"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>nyug</w:t>
      </w:r>
      <w:r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ellátásban részesülő </w:t>
      </w:r>
      <w:proofErr w:type="gramStart"/>
      <w:r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>igénylő(</w:t>
      </w:r>
      <w:proofErr w:type="gramEnd"/>
      <w:r w:rsidRPr="00755C6E">
        <w:rPr>
          <w:rFonts w:ascii="Times New Roman" w:eastAsia="Calibri" w:hAnsi="Times New Roman" w:cs="Times New Roman"/>
          <w:b/>
          <w:sz w:val="24"/>
          <w:szCs w:val="24"/>
          <w:u w:val="single"/>
        </w:rPr>
        <w:t>k) esetén</w:t>
      </w:r>
      <w:r w:rsidR="00711B46">
        <w:rPr>
          <w:rFonts w:ascii="Times New Roman" w:eastAsia="Calibri" w:hAnsi="Times New Roman" w:cs="Times New Roman"/>
          <w:sz w:val="24"/>
          <w:szCs w:val="24"/>
        </w:rPr>
        <w:t xml:space="preserve"> az</w:t>
      </w:r>
      <w:r w:rsidRPr="00C523E0" w:rsidDel="00800E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523E0">
        <w:rPr>
          <w:rFonts w:ascii="Times New Roman" w:eastAsia="Calibri" w:hAnsi="Times New Roman" w:cs="Times New Roman"/>
          <w:sz w:val="24"/>
          <w:szCs w:val="24"/>
        </w:rPr>
        <w:t>alábbiakban felsorolt dokumentumok benyújtása szükséges: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5934"/>
        <w:gridCol w:w="962"/>
        <w:gridCol w:w="1121"/>
      </w:tblGrid>
      <w:tr w:rsidR="00344CB5" w:rsidRPr="0020560A" w14:paraId="3E7305E9" w14:textId="77777777" w:rsidTr="00C523E0">
        <w:tc>
          <w:tcPr>
            <w:tcW w:w="937" w:type="dxa"/>
            <w:shd w:val="clear" w:color="auto" w:fill="auto"/>
          </w:tcPr>
          <w:p w14:paraId="52EFA4CF" w14:textId="77777777" w:rsidR="00344CB5" w:rsidRPr="0020560A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sorszám</w:t>
            </w:r>
          </w:p>
        </w:tc>
        <w:tc>
          <w:tcPr>
            <w:tcW w:w="5934" w:type="dxa"/>
            <w:shd w:val="clear" w:color="auto" w:fill="auto"/>
          </w:tcPr>
          <w:p w14:paraId="4E926B52" w14:textId="77777777" w:rsidR="00344CB5" w:rsidRPr="0020560A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dokumentum megnevezése</w:t>
            </w:r>
          </w:p>
        </w:tc>
        <w:tc>
          <w:tcPr>
            <w:tcW w:w="962" w:type="dxa"/>
            <w:shd w:val="clear" w:color="auto" w:fill="auto"/>
          </w:tcPr>
          <w:p w14:paraId="622C05A0" w14:textId="77777777" w:rsidR="00344CB5" w:rsidRPr="0020560A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kötelező</w:t>
            </w:r>
          </w:p>
        </w:tc>
        <w:tc>
          <w:tcPr>
            <w:tcW w:w="1121" w:type="dxa"/>
            <w:shd w:val="clear" w:color="auto" w:fill="auto"/>
          </w:tcPr>
          <w:p w14:paraId="4DE0A6FD" w14:textId="77777777" w:rsidR="00344CB5" w:rsidRPr="0020560A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20560A">
              <w:rPr>
                <w:rFonts w:ascii="Times New Roman" w:hAnsi="Times New Roman" w:cs="Times New Roman"/>
              </w:rPr>
              <w:t>opcionális</w:t>
            </w:r>
          </w:p>
        </w:tc>
      </w:tr>
      <w:tr w:rsidR="00344CB5" w:rsidRPr="00B94FA9" w14:paraId="504F1889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698DB" w14:textId="77777777" w:rsidR="00344CB5" w:rsidRPr="008B578D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2E1E6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vállalkozási szerződések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11451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52025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B5" w:rsidRPr="00B94FA9" w14:paraId="4BFDE39E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D2B98" w14:textId="77777777" w:rsidR="00344CB5" w:rsidRPr="008B578D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2.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E284E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számlák, valamint az átutalással teljesített számlák kifizetését igazoló dokumentum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D1A1E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FCC50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B5" w:rsidRPr="00B94FA9" w14:paraId="445C27F2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1F3F8" w14:textId="77777777" w:rsidR="00344CB5" w:rsidRPr="008B578D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3.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96D8C" w14:textId="03020E33" w:rsidR="00344CB5" w:rsidRPr="00C33D35" w:rsidRDefault="00344CB5" w:rsidP="00164942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igénylő(</w:t>
            </w:r>
            <w:proofErr w:type="gramEnd"/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k) lakcímet igazoló hatósági igazolvány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ának </w:t>
            </w: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C88C0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6EF04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B5" w:rsidRPr="00B94FA9" w14:paraId="4987D89F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1FCD2" w14:textId="39EA3759" w:rsidR="00344CB5" w:rsidRPr="008B578D" w:rsidRDefault="00745F0E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  <w:r w:rsidR="00344CB5"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CDD87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több lakásból álló közös tulajdonú ingatlan esetében a közokiratba vagy ügyvéd által ellenjegyzett magánokiratba foglalt használati megállapodás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, a </w:t>
            </w:r>
            <w:r w:rsidRPr="00987B12">
              <w:rPr>
                <w:rFonts w:ascii="Times New Roman" w:eastAsia="Times New Roman" w:hAnsi="Times New Roman" w:cs="Times New Roman"/>
                <w:sz w:val="17"/>
                <w:szCs w:val="17"/>
              </w:rPr>
              <w:t>tulajdonostársak Ptk. 5:78. § (1) bekezdése szerint meghozott – a határozat elfogadását támogató egyes tulajdonostársak neve mellett a tulajdoni hányaduk arányát és az aláírásukat is tartalmazó, teljes bizonyító erejű magánokiratba foglalt – határozata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vagy bírósági ítélet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B6AB2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902A9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5B6CF493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E33AF" w14:textId="34E7A18F" w:rsidR="00344CB5" w:rsidRPr="008B578D" w:rsidRDefault="00745F0E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  <w:r w:rsidR="00344CB5"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1BE4E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 </w:t>
            </w: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számlaösszesítő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E8862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2ED78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B5" w:rsidRPr="00B94FA9" w14:paraId="29F4258D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09A6C" w14:textId="6DDB8EEE" w:rsidR="00344CB5" w:rsidRPr="008B578D" w:rsidRDefault="00745F0E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sz w:val="17"/>
                <w:szCs w:val="17"/>
              </w:rPr>
              <w:lastRenderedPageBreak/>
              <w:t>6</w:t>
            </w:r>
            <w:r w:rsidR="00344CB5"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0DB9A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együttes igénylés esetén a házastárs/élettárs teljes bizonyító erejű magánokiratba foglalt hozzájáruló nyilatkozata a kérelem másik igénylő által történő benyújtásához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8FE4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DFBDE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424CEF50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113A6" w14:textId="285D9F78" w:rsidR="00344CB5" w:rsidRPr="008B578D" w:rsidRDefault="00745F0E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  <w:r w:rsidR="00344CB5"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B85CB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igénylő, együttes igénylés esetén igénylő és igénylő élettársa/házastársa személyazonosító hatósági igazolványának, vagy útlevelének, vagy kártyaformátumú vezetői engedélyének a másolata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(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kivéve 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egyedüli igénylés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esetén a kérelem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 xml:space="preserve"> elektronikus úton </w:t>
            </w:r>
            <w:r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történő benyújtásakor)</w:t>
            </w:r>
            <w:r w:rsidRPr="00943E3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.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8A951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469D5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B5" w:rsidRPr="00B94FA9" w14:paraId="5FCBB07C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5AF39" w14:textId="03F75B19" w:rsidR="00344CB5" w:rsidRPr="008B578D" w:rsidRDefault="00745F0E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  <w:r w:rsidR="00344CB5"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FEB68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három hónapot meghaladó tartózkodás jogát tanúsító, a szabad mozgás és tartózkodás jogával rendelkező személyek beutazásáról és tartózkodásáról szóló törvény szerinti regisztrációs igazolás, érvényes tartózkodási kártya vagy állandó tartózkodási kártya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6DC7B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54383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1366283A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E7238" w14:textId="55E9389B" w:rsidR="00344CB5" w:rsidRPr="008B578D" w:rsidRDefault="00745F0E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  <w:r w:rsidR="00344CB5"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09AC6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ha a felújításban érintett ingatlanra vonatkozó számlák valamelyikén a támogatott építési tevé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kenységei között szerepel az „9.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6D61B1">
              <w:rPr>
                <w:rFonts w:ascii="Times New Roman" w:eastAsia="Times New Roman" w:hAnsi="Times New Roman" w:cs="Times New Roman"/>
                <w:sz w:val="17"/>
                <w:szCs w:val="17"/>
              </w:rPr>
              <w:t>napkollektor, napelemes rendszer telepítése, illetve annak v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agy részeinek cseréje, bővítése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”, akkor a vállalkozó nyilatkozatának másolata arról, hogy a napelemes rendszer telepítését vagy cseréjét igazoló számla esetén az abban feltüntetett, vagy az igénylő által vásárolt anyagköltség és kapcsolódó munkadíj összesítve nem haladja meg a bruttó 450 000 Ft/</w:t>
            </w:r>
            <w:proofErr w:type="spellStart"/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kWp</w:t>
            </w:r>
            <w:proofErr w:type="spellEnd"/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összeget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E5BE5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84258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5C0F5BB0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1EF18" w14:textId="596F81A0" w:rsidR="00344CB5" w:rsidRPr="008B578D" w:rsidRDefault="00344CB5" w:rsidP="00164942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</w:t>
            </w:r>
            <w:r w:rsidR="00745F0E">
              <w:rPr>
                <w:sz w:val="17"/>
                <w:szCs w:val="17"/>
              </w:rPr>
              <w:t>0</w:t>
            </w:r>
            <w:r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E4423" w14:textId="77777777" w:rsidR="00344CB5" w:rsidRPr="00247443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247443">
              <w:rPr>
                <w:rFonts w:ascii="Times New Roman" w:eastAsia="Times New Roman" w:hAnsi="Times New Roman" w:cs="Times New Roman"/>
                <w:sz w:val="17"/>
                <w:szCs w:val="17"/>
              </w:rPr>
              <w:t>ha az igénylő nem szerepel az adózás rendjéről szóló törvény szerinti köztartozásmentes adózói adatbázisban, nemleges vagy az 5000 Ft-ot meg nem haladó adótartozásról szóló adóigazolás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8B313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AE13A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0323A304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D652C" w14:textId="1583AD8B" w:rsidR="00344CB5" w:rsidRPr="008B578D" w:rsidRDefault="00344CB5" w:rsidP="00164942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</w:t>
            </w:r>
            <w:r w:rsidR="00745F0E">
              <w:rPr>
                <w:sz w:val="17"/>
                <w:szCs w:val="17"/>
              </w:rPr>
              <w:t>1</w:t>
            </w:r>
            <w:r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F3AF3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>nagykorú gyermek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,</w:t>
            </w:r>
            <w:r>
              <w:t xml:space="preserve"> </w:t>
            </w:r>
            <w:r w:rsidRPr="00993271">
              <w:rPr>
                <w:rFonts w:ascii="Times New Roman" w:eastAsia="Times New Roman" w:hAnsi="Times New Roman" w:cs="Times New Roman"/>
                <w:sz w:val="17"/>
                <w:szCs w:val="17"/>
              </w:rPr>
              <w:t>illetve szülő</w:t>
            </w:r>
            <w:r w:rsidRPr="00F8456A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adatkezelésre vonatkozó nyilatkozata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560AF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ADC57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7F1CD944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186C8" w14:textId="795D155B" w:rsidR="00344CB5" w:rsidRPr="008B578D" w:rsidRDefault="00344CB5" w:rsidP="00164942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</w:t>
            </w:r>
            <w:r w:rsidR="00745F0E">
              <w:rPr>
                <w:sz w:val="17"/>
                <w:szCs w:val="17"/>
              </w:rPr>
              <w:t>2</w:t>
            </w:r>
            <w:r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C4E38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 w:rsidRPr="00E22DF9">
              <w:rPr>
                <w:rFonts w:ascii="Times New Roman" w:eastAsia="Times New Roman" w:hAnsi="Times New Roman" w:cs="Times New Roman"/>
                <w:b/>
                <w:sz w:val="17"/>
                <w:szCs w:val="17"/>
              </w:rPr>
              <w:t>a kérelemben a támogatás folyósításához megadott fizetési számlaszámhoz kapcsolódó, az igénylővel kötött fizetésiszámla-szerződés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1A795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6C33E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B5" w:rsidRPr="00B94FA9" w14:paraId="1F8A5BE0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80B4E" w14:textId="4EC5A4CD" w:rsidR="00344CB5" w:rsidRPr="008B578D" w:rsidRDefault="00344CB5" w:rsidP="00164942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</w:t>
            </w:r>
            <w:r w:rsidR="00745F0E">
              <w:rPr>
                <w:sz w:val="17"/>
                <w:szCs w:val="17"/>
              </w:rPr>
              <w:t>3</w:t>
            </w:r>
            <w:r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65DB7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a</w:t>
            </w:r>
            <w:r w:rsidRPr="005878D0">
              <w:rPr>
                <w:rFonts w:ascii="Times New Roman" w:eastAsia="Times New Roman" w:hAnsi="Times New Roman" w:cs="Times New Roman"/>
                <w:sz w:val="17"/>
                <w:szCs w:val="17"/>
              </w:rPr>
              <w:t>mennyiben az igénylő korábban az 518/2020. (XI. 25.) Korm. rendelet szerinti támogatást igénybe vette,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5878D0">
              <w:rPr>
                <w:rFonts w:ascii="Times New Roman" w:eastAsia="Times New Roman" w:hAnsi="Times New Roman" w:cs="Times New Roman"/>
                <w:sz w:val="17"/>
                <w:szCs w:val="17"/>
              </w:rPr>
              <w:t>a korábban igénybe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 w:rsidRPr="005878D0">
              <w:rPr>
                <w:rFonts w:ascii="Times New Roman" w:eastAsia="Times New Roman" w:hAnsi="Times New Roman" w:cs="Times New Roman"/>
                <w:sz w:val="17"/>
                <w:szCs w:val="17"/>
              </w:rPr>
              <w:t>vett támogatásról szóló támogatói okirat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62008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791A0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  <w:tr w:rsidR="00344CB5" w:rsidRPr="00B94FA9" w14:paraId="28715EFC" w14:textId="77777777" w:rsidTr="00C523E0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3756C" w14:textId="7FD77679" w:rsidR="00344CB5" w:rsidRPr="008B578D" w:rsidRDefault="00344CB5" w:rsidP="00164942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B578D">
              <w:rPr>
                <w:sz w:val="17"/>
                <w:szCs w:val="17"/>
              </w:rPr>
              <w:t>1</w:t>
            </w:r>
            <w:r w:rsidR="00745F0E">
              <w:rPr>
                <w:sz w:val="17"/>
                <w:szCs w:val="17"/>
              </w:rPr>
              <w:t>4</w:t>
            </w:r>
            <w:r w:rsidRPr="008B578D">
              <w:rPr>
                <w:sz w:val="17"/>
                <w:szCs w:val="17"/>
              </w:rPr>
              <w:t>.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C69EE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</w:t>
            </w:r>
            <w:r w:rsidRPr="009517CB">
              <w:rPr>
                <w:rFonts w:ascii="Times New Roman" w:eastAsia="Times New Roman" w:hAnsi="Times New Roman" w:cs="Times New Roman"/>
                <w:sz w:val="17"/>
                <w:szCs w:val="17"/>
              </w:rPr>
              <w:t>otthonfelújítási kölcsön igénybevétele esetén a kölcsönszerződés másolata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8A40F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A89B3" w14:textId="77777777" w:rsidR="00344CB5" w:rsidRPr="00C33D35" w:rsidRDefault="00344CB5" w:rsidP="000F51FE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 w:cs="Times New Roman"/>
              </w:rPr>
            </w:pPr>
            <w:r w:rsidRPr="00C33D35">
              <w:rPr>
                <w:rFonts w:ascii="Times New Roman" w:hAnsi="Times New Roman" w:cs="Times New Roman"/>
              </w:rPr>
              <w:t>X</w:t>
            </w:r>
          </w:p>
        </w:tc>
      </w:tr>
    </w:tbl>
    <w:p w14:paraId="0E57EFF7" w14:textId="77777777" w:rsidR="00344CB5" w:rsidRDefault="00344CB5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A24C2B" w14:textId="1CD69CA6" w:rsidR="00FC3C76" w:rsidRPr="00FC3C76" w:rsidRDefault="00FC3C76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FC3C76">
        <w:rPr>
          <w:rFonts w:ascii="Times New Roman" w:eastAsia="Calibri" w:hAnsi="Times New Roman" w:cs="Times New Roman"/>
          <w:b/>
          <w:sz w:val="24"/>
          <w:szCs w:val="24"/>
        </w:rPr>
        <w:t>Milyen nyilatkozatok szükségesek a kérelemhez?</w:t>
      </w:r>
    </w:p>
    <w:p w14:paraId="3950DF25" w14:textId="77777777" w:rsidR="00FC3C76" w:rsidRDefault="00FC3C76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4D26F252" w14:textId="3D74A769" w:rsidR="00481DF7" w:rsidRDefault="00841104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kérelemhez szükséges legfontosabb nyilatkozatok elérhetők és letölthetők a Kincstá</w:t>
      </w:r>
      <w:r w:rsidR="0027167F">
        <w:rPr>
          <w:rFonts w:ascii="Times New Roman" w:eastAsia="Calibri" w:hAnsi="Times New Roman" w:cs="Times New Roman"/>
          <w:sz w:val="24"/>
          <w:szCs w:val="24"/>
        </w:rPr>
        <w:t xml:space="preserve">r honlapjáról </w:t>
      </w:r>
      <w:r>
        <w:rPr>
          <w:rFonts w:ascii="Times New Roman" w:eastAsia="Calibri" w:hAnsi="Times New Roman" w:cs="Times New Roman"/>
          <w:sz w:val="24"/>
          <w:szCs w:val="24"/>
        </w:rPr>
        <w:t xml:space="preserve">az alábbi linkre </w:t>
      </w:r>
      <w:r w:rsidRPr="00481DF7">
        <w:rPr>
          <w:rFonts w:ascii="Times New Roman" w:eastAsia="Calibri" w:hAnsi="Times New Roman" w:cs="Times New Roman"/>
          <w:sz w:val="24"/>
          <w:szCs w:val="24"/>
        </w:rPr>
        <w:t>kattintva:</w:t>
      </w:r>
    </w:p>
    <w:p w14:paraId="6E8D59E4" w14:textId="3A82F612" w:rsidR="00841104" w:rsidRPr="00481DF7" w:rsidRDefault="00841104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481D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hyperlink r:id="rId10" w:history="1">
        <w:r w:rsidR="00481DF7" w:rsidRPr="00481DF7">
          <w:rPr>
            <w:rStyle w:val="Hiperhivatkozs"/>
            <w:rFonts w:ascii="Times New Roman" w:hAnsi="Times New Roman" w:cs="Times New Roman"/>
            <w:sz w:val="24"/>
            <w:szCs w:val="24"/>
          </w:rPr>
          <w:t>A Vidéki Otthonfelújítási Program keretében nyújtható otthonfelújítási támogatás - Magyar Államkincstár</w:t>
        </w:r>
      </w:hyperlink>
    </w:p>
    <w:p w14:paraId="3FBE7CA9" w14:textId="77777777" w:rsidR="00A92F3C" w:rsidRPr="00481DF7" w:rsidRDefault="00A92F3C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09C12A8D" w14:textId="77777777" w:rsidR="00841104" w:rsidRDefault="00841104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Ugyancsak innen érhetők el a vállalkozási szerződés legalapvetőbb tartalmára és a számlaösszesítő tartalmára és formátumára ajánlott mintadokumentumok.</w:t>
      </w:r>
    </w:p>
    <w:p w14:paraId="528A1DD1" w14:textId="77777777" w:rsidR="00A92F3C" w:rsidRDefault="00A92F3C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17A6B66A" w14:textId="77777777" w:rsidR="00841104" w:rsidRDefault="00841104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Rendelet a különböző élethelyzethez </w:t>
      </w:r>
      <w:r w:rsidR="00A92F3C">
        <w:rPr>
          <w:rFonts w:ascii="Times New Roman" w:eastAsia="Calibri" w:hAnsi="Times New Roman" w:cs="Times New Roman"/>
          <w:sz w:val="24"/>
          <w:szCs w:val="24"/>
        </w:rPr>
        <w:t>és a kérelem tartalmához</w:t>
      </w:r>
      <w:r w:rsidR="00A92F3C" w:rsidRPr="00A92F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92F3C">
        <w:rPr>
          <w:rFonts w:ascii="Times New Roman" w:eastAsia="Calibri" w:hAnsi="Times New Roman" w:cs="Times New Roman"/>
          <w:sz w:val="24"/>
          <w:szCs w:val="24"/>
        </w:rPr>
        <w:t xml:space="preserve">kötötten, valamint a kérelemben megadott adatok ellenőrizhetősége érdekében </w:t>
      </w:r>
      <w:r>
        <w:rPr>
          <w:rFonts w:ascii="Times New Roman" w:eastAsia="Calibri" w:hAnsi="Times New Roman" w:cs="Times New Roman"/>
          <w:sz w:val="24"/>
          <w:szCs w:val="24"/>
        </w:rPr>
        <w:t>következő nyilatkozatok</w:t>
      </w:r>
      <w:r w:rsidR="00A92F3C">
        <w:rPr>
          <w:rFonts w:ascii="Times New Roman" w:eastAsia="Calibri" w:hAnsi="Times New Roman" w:cs="Times New Roman"/>
          <w:sz w:val="24"/>
          <w:szCs w:val="24"/>
        </w:rPr>
        <w:t xml:space="preserve"> kérelemmel együttes benyújtását jelöli meg a kérelemben igényelt támogatás elbírálásához:</w:t>
      </w:r>
    </w:p>
    <w:p w14:paraId="71B0D207" w14:textId="77777777" w:rsidR="00A92F3C" w:rsidRDefault="00A92F3C" w:rsidP="00523877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521D2A98" w14:textId="77777777" w:rsidR="008B4F87" w:rsidRDefault="00845CF0" w:rsidP="00BF21C9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845C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A támogatás igénybevételének feltétele, hogy az igénylő – együttes igénylés esetén legalább az egyik igénylő – </w:t>
      </w:r>
      <w:r w:rsidR="00221B45" w:rsidRPr="00221B45">
        <w:rPr>
          <w:rFonts w:ascii="Times New Roman" w:eastAsia="Calibri" w:hAnsi="Times New Roman" w:cs="Times New Roman"/>
          <w:sz w:val="24"/>
          <w:szCs w:val="24"/>
        </w:rPr>
        <w:t xml:space="preserve">büntetőjogi felelőssége mellett, a társadalombiztosítási azonosító jele megadásával teljes bizonyító erejű magánokiratba foglaltan nyilatkozik, hogy </w:t>
      </w:r>
    </w:p>
    <w:p w14:paraId="366E002F" w14:textId="77777777" w:rsidR="008B4F87" w:rsidRDefault="00F166EA" w:rsidP="00672FFA">
      <w:pPr>
        <w:pStyle w:val="Listaszerbekezds"/>
        <w:numPr>
          <w:ilvl w:val="0"/>
          <w:numId w:val="34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72FFA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672FFA">
        <w:rPr>
          <w:rFonts w:ascii="Times New Roman" w:eastAsia="Calibri" w:hAnsi="Times New Roman" w:cs="Times New Roman"/>
          <w:b/>
          <w:sz w:val="24"/>
          <w:szCs w:val="24"/>
        </w:rPr>
        <w:t>társadalombiztosítási nyugellátásról szóló  törvény szerinti</w:t>
      </w:r>
      <w:r w:rsidRPr="00672FFA">
        <w:rPr>
          <w:rFonts w:ascii="Times New Roman" w:eastAsia="Calibri" w:hAnsi="Times New Roman" w:cs="Times New Roman"/>
          <w:sz w:val="24"/>
          <w:szCs w:val="24"/>
        </w:rPr>
        <w:t xml:space="preserve"> öregségi nyugdíjban vagy – a  rá irányadó nyugdíjkorhatár betöltését követően – özvegyi nyugdíjban, a megváltozott munkaképességű személyek ellátásairól és egyéb  törvények módosításáról szóló  törvény szerint – a  rá irányadó nyugdíjkorhatár betöltését követően  – rokkantsági vagy rehabilitációs ellátásban, illetve korhatár előtti ellátásban, szolgálati járandóságban, átmeneti bányászjáradékban, táncművészeti életjáradékban, a  Magyar Alkotóművészeti Közalapítvány által folyósított ellátásokról szóló kormányrendelet alapján folyósított</w:t>
      </w:r>
      <w:proofErr w:type="gramEnd"/>
      <w:r w:rsidRPr="00672FFA">
        <w:rPr>
          <w:rFonts w:ascii="Times New Roman" w:eastAsia="Calibri" w:hAnsi="Times New Roman" w:cs="Times New Roman"/>
          <w:sz w:val="24"/>
          <w:szCs w:val="24"/>
        </w:rPr>
        <w:t xml:space="preserve"> öregségi, rokkantsági nyugdíjsegélyben (nyugdíjban), egyházi jogi személytől nyugdíjban vagy öregségi, munkak</w:t>
      </w:r>
      <w:r w:rsidR="002C1FDB" w:rsidRPr="002C1FDB">
        <w:rPr>
          <w:rFonts w:ascii="Times New Roman" w:eastAsia="Calibri" w:hAnsi="Times New Roman" w:cs="Times New Roman"/>
          <w:sz w:val="24"/>
          <w:szCs w:val="24"/>
        </w:rPr>
        <w:t>éptelenségi járadékban részesül</w:t>
      </w:r>
      <w:r w:rsidRPr="00672FFA">
        <w:rPr>
          <w:rFonts w:ascii="Times New Roman" w:eastAsia="Calibri" w:hAnsi="Times New Roman" w:cs="Times New Roman"/>
          <w:sz w:val="24"/>
          <w:szCs w:val="24"/>
        </w:rPr>
        <w:t xml:space="preserve">, ideértve azt is, </w:t>
      </w:r>
      <w:r w:rsidR="002C1FDB">
        <w:rPr>
          <w:rFonts w:ascii="Times New Roman" w:eastAsia="Calibri" w:hAnsi="Times New Roman" w:cs="Times New Roman"/>
          <w:sz w:val="24"/>
          <w:szCs w:val="24"/>
        </w:rPr>
        <w:t>ha</w:t>
      </w:r>
      <w:r w:rsidRPr="00672FFA">
        <w:rPr>
          <w:rFonts w:ascii="Times New Roman" w:eastAsia="Calibri" w:hAnsi="Times New Roman" w:cs="Times New Roman"/>
          <w:sz w:val="24"/>
          <w:szCs w:val="24"/>
        </w:rPr>
        <w:t xml:space="preserve"> a folyósítást szüneteltetik</w:t>
      </w:r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57D3A">
        <w:rPr>
          <w:rFonts w:ascii="Times New Roman" w:eastAsia="Calibri" w:hAnsi="Times New Roman" w:cs="Times New Roman"/>
          <w:sz w:val="24"/>
          <w:szCs w:val="24"/>
        </w:rPr>
        <w:t xml:space="preserve">és hozzájárul, hogy </w:t>
      </w:r>
      <w:r w:rsidR="00257D3A" w:rsidRPr="000F51FE">
        <w:rPr>
          <w:rFonts w:ascii="Times New Roman" w:eastAsia="Calibri" w:hAnsi="Times New Roman" w:cs="Times New Roman"/>
          <w:sz w:val="24"/>
          <w:szCs w:val="24"/>
        </w:rPr>
        <w:t xml:space="preserve">a Kincstár </w:t>
      </w:r>
      <w:r w:rsidR="008B4F87">
        <w:rPr>
          <w:rFonts w:ascii="Times New Roman" w:eastAsia="Calibri" w:hAnsi="Times New Roman" w:cs="Times New Roman"/>
          <w:sz w:val="24"/>
          <w:szCs w:val="24"/>
        </w:rPr>
        <w:t>ezt</w:t>
      </w:r>
      <w:r w:rsidR="00257D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57D3A" w:rsidRPr="000F51FE">
        <w:rPr>
          <w:rFonts w:ascii="Times New Roman" w:eastAsia="Calibri" w:hAnsi="Times New Roman" w:cs="Times New Roman"/>
          <w:sz w:val="24"/>
          <w:szCs w:val="24"/>
        </w:rPr>
        <w:t>hatósági nyilvántartásból ellenőrizze</w:t>
      </w:r>
      <w:r w:rsidR="00257D3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C1FDB" w:rsidRPr="00A33669">
        <w:rPr>
          <w:rFonts w:ascii="Times New Roman" w:eastAsia="Calibri" w:hAnsi="Times New Roman" w:cs="Times New Roman"/>
          <w:sz w:val="24"/>
          <w:szCs w:val="24"/>
        </w:rPr>
        <w:t>vagy</w:t>
      </w:r>
      <w:r w:rsidR="002C1FD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257C6E8" w14:textId="7A8A29B7" w:rsidR="00221B45" w:rsidRPr="00221B45" w:rsidRDefault="00221B45" w:rsidP="00672FFA">
      <w:pPr>
        <w:pStyle w:val="Listaszerbekezds"/>
        <w:numPr>
          <w:ilvl w:val="0"/>
          <w:numId w:val="34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a társadalombiztosítás ellátásaira jogosultakról, valamint ezen ellátások fedezetéről szóló 2019. évi CXXII. törvény 6. §-a szerint </w:t>
      </w:r>
      <w:r w:rsidRPr="00672FFA">
        <w:rPr>
          <w:rFonts w:ascii="Times New Roman" w:eastAsia="Calibri" w:hAnsi="Times New Roman" w:cs="Times New Roman"/>
          <w:b/>
          <w:sz w:val="24"/>
          <w:szCs w:val="24"/>
        </w:rPr>
        <w:t>biztosított</w:t>
      </w:r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, vagy </w:t>
      </w:r>
      <w:r w:rsidR="003E35E3">
        <w:rPr>
          <w:rFonts w:ascii="Times New Roman" w:eastAsia="Calibri" w:hAnsi="Times New Roman" w:cs="Times New Roman"/>
          <w:sz w:val="24"/>
          <w:szCs w:val="24"/>
        </w:rPr>
        <w:t>magyar állampolgár, illetve</w:t>
      </w:r>
      <w:r w:rsidR="00872BB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13465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3E35E3" w:rsidRPr="003E35E3">
        <w:rPr>
          <w:rFonts w:ascii="Times New Roman" w:eastAsia="Calibri" w:hAnsi="Times New Roman" w:cs="Times New Roman"/>
          <w:sz w:val="24"/>
          <w:szCs w:val="24"/>
        </w:rPr>
        <w:t>magyar állampolgárságról szóló törvény alapján magyar állampolgárnak tekintendő</w:t>
      </w:r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 igénylőként Magyarországon valamely másik állam vagy nemzetközi szerződéssel létrehozott nemzetközi szervezet számára folytatott keresőtevékenysége alapján e másik állam vagy a nemzetközi szervezet társadalombiztosítási rendszerének hatálya alá tartozik, vagy 30 napnál nem régebbi okirattal igazolja, hogy a Tbj. 4. § 11. pontja szerinti kiegészítő tevékenységet folytató személynek minősül, és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1B45">
        <w:rPr>
          <w:rFonts w:ascii="Times New Roman" w:eastAsia="Calibri" w:hAnsi="Times New Roman" w:cs="Times New Roman"/>
          <w:sz w:val="24"/>
          <w:szCs w:val="24"/>
        </w:rPr>
        <w:t>legalább 1 éve – egybefüggően legfeljebb 30 nap megszakítással, amelynek időtartama a jelen pont szerint teljesítendő egyéves jogosultsági időszakba nem számít bele – folyamatosan</w:t>
      </w:r>
    </w:p>
    <w:p w14:paraId="1C767CFD" w14:textId="6447821D" w:rsidR="00221B45" w:rsidRPr="00221B45" w:rsidRDefault="00221B45" w:rsidP="00221B45">
      <w:pPr>
        <w:pStyle w:val="Listaszerbekezds"/>
        <w:numPr>
          <w:ilvl w:val="0"/>
          <w:numId w:val="3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21B45">
        <w:rPr>
          <w:rFonts w:ascii="Times New Roman" w:eastAsia="Calibri" w:hAnsi="Times New Roman" w:cs="Times New Roman"/>
          <w:sz w:val="24"/>
          <w:szCs w:val="24"/>
        </w:rPr>
        <w:t>a Tbj. 6. §-a szerint biztosítottként szerepel, és erről büntetőjogi felelőssége mellett, a társadalombiztosítási azonosító jele megadásával teljes bizonyító erejű magánokiratba foglaltan nyilatkozik,</w:t>
      </w:r>
    </w:p>
    <w:p w14:paraId="08A5AD10" w14:textId="259BE7EA" w:rsidR="00221B45" w:rsidRPr="00221B45" w:rsidRDefault="00221B45" w:rsidP="00CF7FC7">
      <w:pPr>
        <w:pStyle w:val="Listaszerbekezds"/>
        <w:numPr>
          <w:ilvl w:val="0"/>
          <w:numId w:val="3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="00CF7FC7" w:rsidRPr="00CF7FC7">
        <w:rPr>
          <w:rFonts w:ascii="Times New Roman" w:eastAsia="Calibri" w:hAnsi="Times New Roman" w:cs="Times New Roman"/>
          <w:sz w:val="24"/>
          <w:szCs w:val="24"/>
        </w:rPr>
        <w:t>magy</w:t>
      </w:r>
      <w:r w:rsidR="00CF7FC7">
        <w:rPr>
          <w:rFonts w:ascii="Times New Roman" w:eastAsia="Calibri" w:hAnsi="Times New Roman" w:cs="Times New Roman"/>
          <w:sz w:val="24"/>
          <w:szCs w:val="24"/>
        </w:rPr>
        <w:t>ar állampolgár, illetve</w:t>
      </w:r>
      <w:r w:rsidR="00CF7FC7" w:rsidRPr="00CF7FC7">
        <w:rPr>
          <w:rFonts w:ascii="Times New Roman" w:eastAsia="Calibri" w:hAnsi="Times New Roman" w:cs="Times New Roman"/>
          <w:sz w:val="24"/>
          <w:szCs w:val="24"/>
        </w:rPr>
        <w:t xml:space="preserve"> a magyar állampolgárságról szóló törvény alapján magyar állampolgárnak tekintendő</w:t>
      </w:r>
      <w:r w:rsidR="008751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1B45">
        <w:rPr>
          <w:rFonts w:ascii="Times New Roman" w:eastAsia="Calibri" w:hAnsi="Times New Roman" w:cs="Times New Roman"/>
          <w:sz w:val="24"/>
          <w:szCs w:val="24"/>
        </w:rPr>
        <w:t>igénylő kereső tevékenysége alapján valamely másik állam vagy nemzetközi szerződéssel létrehozott nemzetközi szervezet társadalombiztosítási rendszerének hatálya alá tartozott, és ezt az illetékes külföldi hatóság vagy a nemzetközi szervezet által kiállított igazolással igazolja,</w:t>
      </w:r>
    </w:p>
    <w:p w14:paraId="56ECE64C" w14:textId="1E009BDF" w:rsidR="00221B45" w:rsidRPr="00221B45" w:rsidRDefault="00221B45" w:rsidP="00875163">
      <w:pPr>
        <w:pStyle w:val="Listaszerbekezds"/>
        <w:numPr>
          <w:ilvl w:val="0"/>
          <w:numId w:val="3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a nemzeti köznevelésről szóló törvény hatálya alá tartozó középfokú oktatási intézményben vagy a nemzeti felsőoktatásról szóló törvény hatálya alá tartozó felsőoktatási intézményben nappali rendszerű oktatás keretében tanulmányokat </w:t>
      </w:r>
      <w:r w:rsidRPr="00221B4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folytatott, és erről büntetőjogi felelőssége mellett teljes bizonyító erejű magánokiratba foglaltan nyilatkozik, vagy a </w:t>
      </w:r>
      <w:r w:rsidR="00875163" w:rsidRPr="00875163">
        <w:rPr>
          <w:rFonts w:ascii="Times New Roman" w:eastAsia="Calibri" w:hAnsi="Times New Roman" w:cs="Times New Roman"/>
          <w:sz w:val="24"/>
          <w:szCs w:val="24"/>
        </w:rPr>
        <w:t>magyar állampolgár, illetve a magyar állampolgárságról szóló törvény alapján magyar állampolgárnak tekintendő</w:t>
      </w:r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 igénylő igazolja, hogy külföldi felsőoktatási intézmény nappali tagozatán folytatott olyan tanulmányokat, melyek a külföldi állam joga szerint</w:t>
      </w:r>
      <w:proofErr w:type="gramEnd"/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 kiállított olyan oklevélhez vezetnek, amely a külföldi bizonyítványok és oklevelek elismeréséről szóló 2001. évi C. törvény rendelkezései szerint egyenértékűnek ismerhető el a külföldi bizonyítványok és oklevelek elismeréséért felelős hatóság állásfoglalása alapján,</w:t>
      </w:r>
    </w:p>
    <w:p w14:paraId="594BE73F" w14:textId="21AC464A" w:rsidR="00221B45" w:rsidRPr="00221B45" w:rsidRDefault="00221B45" w:rsidP="00221B45">
      <w:pPr>
        <w:pStyle w:val="Listaszerbekezds"/>
        <w:numPr>
          <w:ilvl w:val="0"/>
          <w:numId w:val="3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21B45">
        <w:rPr>
          <w:rFonts w:ascii="Times New Roman" w:eastAsia="Calibri" w:hAnsi="Times New Roman" w:cs="Times New Roman"/>
          <w:sz w:val="24"/>
          <w:szCs w:val="24"/>
        </w:rPr>
        <w:t>a kötelező egészségbiztosítás ellátásairól szóló 1997. évi LXXXIII. 42/E. §-</w:t>
      </w:r>
      <w:proofErr w:type="gramStart"/>
      <w:r w:rsidRPr="00221B45"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 w:rsidRPr="00221B45">
        <w:rPr>
          <w:rFonts w:ascii="Times New Roman" w:eastAsia="Calibri" w:hAnsi="Times New Roman" w:cs="Times New Roman"/>
          <w:sz w:val="24"/>
          <w:szCs w:val="24"/>
        </w:rPr>
        <w:t xml:space="preserve"> alapján megállapított gyermekgondozási díjban részesült, és erről büntetőjogi felelőssége mellett teljes bizonyító erejű magánokiratba foglaltan nyilatkozik, vagy</w:t>
      </w:r>
    </w:p>
    <w:p w14:paraId="3309C01B" w14:textId="5514A854" w:rsidR="00164942" w:rsidRPr="00672FFA" w:rsidRDefault="00221B45" w:rsidP="00164942">
      <w:pPr>
        <w:pStyle w:val="Listaszerbekezds"/>
        <w:numPr>
          <w:ilvl w:val="0"/>
          <w:numId w:val="3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221B45">
        <w:rPr>
          <w:rFonts w:ascii="Times New Roman" w:eastAsia="Calibri" w:hAnsi="Times New Roman" w:cs="Times New Roman"/>
          <w:sz w:val="24"/>
          <w:szCs w:val="24"/>
        </w:rPr>
        <w:t>a Tbj. 4. § 11. pontja szerinti kiegészítő tevékenységet folytató személynek minősül, és ezt 30 napnál nem régebbi okirattal igazolja.</w:t>
      </w:r>
    </w:p>
    <w:p w14:paraId="74CA71CD" w14:textId="6D88C2EA" w:rsidR="003E35E3" w:rsidRPr="003E35E3" w:rsidRDefault="0007327F" w:rsidP="003E35E3">
      <w:pPr>
        <w:shd w:val="clear" w:color="auto" w:fill="FFFFFF"/>
        <w:spacing w:after="0" w:line="360" w:lineRule="atLeast"/>
        <w:ind w:left="426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 fentiek fennállását nem kell igazolni</w:t>
      </w:r>
      <w:r w:rsidR="003E35E3" w:rsidRPr="003E35E3">
        <w:rPr>
          <w:rFonts w:ascii="Times New Roman" w:eastAsia="Calibri" w:hAnsi="Times New Roman" w:cs="Times New Roman"/>
          <w:sz w:val="24"/>
          <w:szCs w:val="24"/>
        </w:rPr>
        <w:t>, ha</w:t>
      </w:r>
    </w:p>
    <w:p w14:paraId="157CAB01" w14:textId="78D94D73" w:rsidR="003E35E3" w:rsidRPr="003E35E3" w:rsidRDefault="003E35E3" w:rsidP="003E35E3">
      <w:pPr>
        <w:pStyle w:val="Listaszerbekezds"/>
        <w:numPr>
          <w:ilvl w:val="1"/>
          <w:numId w:val="39"/>
        </w:numPr>
        <w:shd w:val="clear" w:color="auto" w:fill="FFFFFF"/>
        <w:spacing w:after="0" w:line="360" w:lineRule="atLeast"/>
        <w:ind w:left="1134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3E35E3">
        <w:rPr>
          <w:rFonts w:ascii="Times New Roman" w:eastAsia="Calibri" w:hAnsi="Times New Roman" w:cs="Times New Roman"/>
          <w:sz w:val="24"/>
          <w:szCs w:val="24"/>
        </w:rPr>
        <w:t>az igénylő végleges határozat alapján gyermekek otthongondozási díjában vagy ápolási díjban részesül, vagy ha megváltozott munkaképességű személynek minősül, vagy</w:t>
      </w:r>
    </w:p>
    <w:p w14:paraId="10B8551F" w14:textId="3D87492F" w:rsidR="00164942" w:rsidRDefault="000B6C7D" w:rsidP="00171312">
      <w:pPr>
        <w:pStyle w:val="Listaszerbekezds"/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gyermek az igénylő kiskorú rokona, akinek az igénylő a gyámja és</w:t>
      </w:r>
      <w:r w:rsidR="003E35E3" w:rsidRPr="003E35E3">
        <w:rPr>
          <w:rFonts w:ascii="Times New Roman" w:eastAsia="Calibri" w:hAnsi="Times New Roman" w:cs="Times New Roman"/>
          <w:sz w:val="24"/>
          <w:szCs w:val="24"/>
        </w:rPr>
        <w:t xml:space="preserve"> az igénylő saját jogú nyugdíjas, vagy a rá irányadó nyugdíjkorhatárt betöltött özvegyi nyugdíjban részesülő személy, aki nem minősül a Tbj. 4. § 11. pontja szerinti kiegészítő tevékenységet folytató személynek.</w:t>
      </w:r>
    </w:p>
    <w:p w14:paraId="1EE882CE" w14:textId="7AEE6ED6" w:rsidR="00D53240" w:rsidRDefault="00936144" w:rsidP="00936144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L</w:t>
      </w:r>
      <w:r w:rsidRPr="00936144">
        <w:rPr>
          <w:rFonts w:ascii="Times New Roman" w:eastAsia="Calibri" w:hAnsi="Times New Roman" w:cs="Times New Roman"/>
          <w:sz w:val="24"/>
          <w:szCs w:val="24"/>
        </w:rPr>
        <w:t>egalább egy gyermeket váró vagy nevelő igénylő</w:t>
      </w:r>
      <w:r>
        <w:rPr>
          <w:rFonts w:ascii="Times New Roman" w:eastAsia="Calibri" w:hAnsi="Times New Roman" w:cs="Times New Roman"/>
          <w:sz w:val="24"/>
          <w:szCs w:val="24"/>
        </w:rPr>
        <w:t>(k) esetén ha</w:t>
      </w:r>
      <w:r w:rsidR="005A4949" w:rsidRPr="00D53240">
        <w:rPr>
          <w:rFonts w:ascii="Times New Roman" w:eastAsia="Calibri" w:hAnsi="Times New Roman" w:cs="Times New Roman"/>
          <w:sz w:val="24"/>
          <w:szCs w:val="24"/>
        </w:rPr>
        <w:t xml:space="preserve"> a szülők külön élnek és mindkettejük lakóhelye megegyezik legalább az egyik gyermekük lakóhelyével, akkor alapesetben mindkét szülő a maximum 3.000.000,- Ft támogatási összeg 50%-</w:t>
      </w:r>
      <w:proofErr w:type="spellStart"/>
      <w:r w:rsidR="005A4949" w:rsidRPr="00D53240">
        <w:rPr>
          <w:rFonts w:ascii="Times New Roman" w:eastAsia="Calibri" w:hAnsi="Times New Roman" w:cs="Times New Roman"/>
          <w:sz w:val="24"/>
          <w:szCs w:val="24"/>
        </w:rPr>
        <w:t>os</w:t>
      </w:r>
      <w:proofErr w:type="spellEnd"/>
      <w:r w:rsidR="005A4949" w:rsidRPr="00D53240">
        <w:rPr>
          <w:rFonts w:ascii="Times New Roman" w:eastAsia="Calibri" w:hAnsi="Times New Roman" w:cs="Times New Roman"/>
          <w:sz w:val="24"/>
          <w:szCs w:val="24"/>
        </w:rPr>
        <w:t xml:space="preserve"> mértékére külön-külön jogosult, azonban a szülők egyike a teljes támogatási összeget igényelheti akkor, ha a másik szülő teljes bizonyító erejű magánokiratba foglalt nyilatkozatban lemond a támogatás saját nevében történő igényléséről</w:t>
      </w:r>
      <w:r w:rsidR="00D53240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14:paraId="4011B3D3" w14:textId="77777777" w:rsidR="00DC532E" w:rsidRDefault="005A4949" w:rsidP="005A4949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>Az igénylő teljes bizonyító erejű magánokiratban nyilatkozik arról, hogy hozzájárul ahhoz, hogy a Kincstár a jogosultság megállapításának és ellenőrzésének céljából az állami adóhatóságtól a szükséges adatokat beszerezze, és az abban foglalt személyes adatokat kezelje.</w:t>
      </w:r>
    </w:p>
    <w:p w14:paraId="022C7BAD" w14:textId="4C17BBCD" w:rsidR="000F447D" w:rsidRDefault="005A4949" w:rsidP="00D53240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Az igénylő teljes bizonyító erejű magánokiratba foglalt nyilatkozatban hozzájárul ahhoz, hogy a Kincstár és a Kormányhivatal az igénylő 11. § (2) bekezdése szerinti saját, valamint törvényes képviselőként a </w:t>
      </w:r>
      <w:r w:rsidR="002239EB" w:rsidRPr="00171312">
        <w:rPr>
          <w:rFonts w:ascii="Times New Roman" w:eastAsia="Calibri" w:hAnsi="Times New Roman" w:cs="Times New Roman"/>
          <w:sz w:val="24"/>
          <w:szCs w:val="24"/>
        </w:rPr>
        <w:t xml:space="preserve">támogatási jogosultságot megalapozó/ a felújított ingatlanban </w:t>
      </w:r>
      <w:r w:rsidR="002239EB" w:rsidRPr="0017131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tulajdoni hányaddal rendelkező </w:t>
      </w:r>
      <w:r w:rsidRPr="00DC532E">
        <w:rPr>
          <w:rFonts w:ascii="Times New Roman" w:eastAsia="Calibri" w:hAnsi="Times New Roman" w:cs="Times New Roman"/>
          <w:sz w:val="24"/>
          <w:szCs w:val="24"/>
        </w:rPr>
        <w:t>gyermeke, valamint az ingatlana adatait a támogatási kérelem elbírálása, a támogatás folyósítása és felhasználásának ellenőrzése céljából kezelje.</w:t>
      </w:r>
    </w:p>
    <w:p w14:paraId="7F913D0A" w14:textId="3A12BD81" w:rsidR="00DC532E" w:rsidRDefault="005A4949" w:rsidP="00D53240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>A nagykorú gyermek</w:t>
      </w:r>
      <w:r w:rsidR="004E72C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C403A">
        <w:rPr>
          <w:rFonts w:ascii="Times New Roman" w:eastAsia="Calibri" w:hAnsi="Times New Roman" w:cs="Times New Roman"/>
          <w:sz w:val="24"/>
          <w:szCs w:val="24"/>
        </w:rPr>
        <w:t xml:space="preserve">a felújított ingatlanban tulajdoni hányaddal rendelkező </w:t>
      </w:r>
      <w:r w:rsidR="004E72C5">
        <w:rPr>
          <w:rFonts w:ascii="Times New Roman" w:eastAsia="Calibri" w:hAnsi="Times New Roman" w:cs="Times New Roman"/>
          <w:sz w:val="24"/>
          <w:szCs w:val="24"/>
        </w:rPr>
        <w:t>szülő</w:t>
      </w:r>
      <w:r w:rsidR="00A92F3C">
        <w:rPr>
          <w:rFonts w:ascii="Times New Roman" w:eastAsia="Calibri" w:hAnsi="Times New Roman" w:cs="Times New Roman"/>
          <w:sz w:val="24"/>
          <w:szCs w:val="24"/>
        </w:rPr>
        <w:t xml:space="preserve"> és az együttes igénylő házastárs/élettárs </w:t>
      </w:r>
      <w:r w:rsidR="000F447D" w:rsidRPr="00DC532E">
        <w:rPr>
          <w:rFonts w:ascii="Times New Roman" w:eastAsia="Calibri" w:hAnsi="Times New Roman" w:cs="Times New Roman"/>
          <w:sz w:val="24"/>
          <w:szCs w:val="24"/>
        </w:rPr>
        <w:t>teljes bizonyító erejű magánokiratba foglal</w:t>
      </w:r>
      <w:r w:rsidR="009F6BAE">
        <w:rPr>
          <w:rFonts w:ascii="Times New Roman" w:eastAsia="Calibri" w:hAnsi="Times New Roman" w:cs="Times New Roman"/>
          <w:sz w:val="24"/>
          <w:szCs w:val="24"/>
        </w:rPr>
        <w:t>va</w:t>
      </w:r>
      <w:r w:rsidR="000F447D" w:rsidRPr="00DC532E">
        <w:rPr>
          <w:rFonts w:ascii="Times New Roman" w:eastAsia="Calibri" w:hAnsi="Times New Roman" w:cs="Times New Roman"/>
          <w:sz w:val="24"/>
          <w:szCs w:val="24"/>
        </w:rPr>
        <w:t xml:space="preserve"> írásb</w:t>
      </w:r>
      <w:r w:rsidR="009F6BAE">
        <w:rPr>
          <w:rFonts w:ascii="Times New Roman" w:eastAsia="Calibri" w:hAnsi="Times New Roman" w:cs="Times New Roman"/>
          <w:sz w:val="24"/>
          <w:szCs w:val="24"/>
        </w:rPr>
        <w:t>an</w:t>
      </w:r>
      <w:r w:rsidR="000F447D">
        <w:rPr>
          <w:rFonts w:ascii="Times New Roman" w:eastAsia="Calibri" w:hAnsi="Times New Roman" w:cs="Times New Roman"/>
          <w:sz w:val="24"/>
          <w:szCs w:val="24"/>
        </w:rPr>
        <w:t xml:space="preserve"> nyilatkoz</w:t>
      </w:r>
      <w:r w:rsidR="009F6BAE">
        <w:rPr>
          <w:rFonts w:ascii="Times New Roman" w:eastAsia="Calibri" w:hAnsi="Times New Roman" w:cs="Times New Roman"/>
          <w:sz w:val="24"/>
          <w:szCs w:val="24"/>
        </w:rPr>
        <w:t>ik</w:t>
      </w:r>
      <w:r w:rsidR="000F447D">
        <w:rPr>
          <w:rFonts w:ascii="Times New Roman" w:eastAsia="Calibri" w:hAnsi="Times New Roman" w:cs="Times New Roman"/>
          <w:sz w:val="24"/>
          <w:szCs w:val="24"/>
        </w:rPr>
        <w:t xml:space="preserve"> a</w:t>
      </w: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 személyes adatai</w:t>
      </w:r>
      <w:r w:rsidR="000F447D">
        <w:rPr>
          <w:rFonts w:ascii="Times New Roman" w:eastAsia="Calibri" w:hAnsi="Times New Roman" w:cs="Times New Roman"/>
          <w:sz w:val="24"/>
          <w:szCs w:val="24"/>
        </w:rPr>
        <w:t>nak</w:t>
      </w: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F447D" w:rsidRPr="00DC532E">
        <w:rPr>
          <w:rFonts w:ascii="Times New Roman" w:eastAsia="Calibri" w:hAnsi="Times New Roman" w:cs="Times New Roman"/>
          <w:sz w:val="24"/>
          <w:szCs w:val="24"/>
        </w:rPr>
        <w:t>kezelésé</w:t>
      </w:r>
      <w:r w:rsidR="000F447D">
        <w:rPr>
          <w:rFonts w:ascii="Times New Roman" w:eastAsia="Calibri" w:hAnsi="Times New Roman" w:cs="Times New Roman"/>
          <w:sz w:val="24"/>
          <w:szCs w:val="24"/>
        </w:rPr>
        <w:t>ről</w:t>
      </w:r>
      <w:r w:rsidR="00DC532E" w:rsidRPr="00DC532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1DF9463" w14:textId="77777777" w:rsidR="000F447D" w:rsidRPr="00CE22D8" w:rsidRDefault="007E01F8" w:rsidP="007E01F8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Amennyiben a támogatásra jogosító gyermek az igénylő 12. várandóssági hetet betöltött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magzata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akkor az </w:t>
      </w:r>
      <w:r w:rsidRPr="00CE22D8">
        <w:rPr>
          <w:rFonts w:ascii="Times New Roman" w:eastAsia="Calibri" w:hAnsi="Times New Roman" w:cs="Times New Roman"/>
          <w:sz w:val="24"/>
          <w:szCs w:val="24"/>
        </w:rPr>
        <w:t>igénylő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2D8">
        <w:rPr>
          <w:rFonts w:ascii="Times New Roman" w:eastAsia="Calibri" w:hAnsi="Times New Roman" w:cs="Times New Roman"/>
          <w:sz w:val="24"/>
          <w:szCs w:val="24"/>
        </w:rPr>
        <w:t>arra vonatkozó nyilatkozata</w:t>
      </w:r>
      <w:r>
        <w:rPr>
          <w:rFonts w:ascii="Times New Roman" w:eastAsia="Calibri" w:hAnsi="Times New Roman" w:cs="Times New Roman"/>
          <w:sz w:val="24"/>
          <w:szCs w:val="24"/>
        </w:rPr>
        <w:t xml:space="preserve"> szükséges</w:t>
      </w:r>
      <w:r w:rsidRPr="00CE22D8">
        <w:rPr>
          <w:rFonts w:ascii="Times New Roman" w:eastAsia="Calibri" w:hAnsi="Times New Roman" w:cs="Times New Roman"/>
          <w:sz w:val="24"/>
          <w:szCs w:val="24"/>
        </w:rPr>
        <w:t>, hogy legkésőbb 60 nappal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2D8">
        <w:rPr>
          <w:rFonts w:ascii="Times New Roman" w:eastAsia="Calibri" w:hAnsi="Times New Roman" w:cs="Times New Roman"/>
          <w:sz w:val="24"/>
          <w:szCs w:val="24"/>
        </w:rPr>
        <w:t xml:space="preserve">az </w:t>
      </w:r>
      <w:proofErr w:type="spellStart"/>
      <w:r w:rsidRPr="00CE22D8">
        <w:rPr>
          <w:rFonts w:ascii="Times New Roman" w:eastAsia="Calibri" w:hAnsi="Times New Roman" w:cs="Times New Roman"/>
          <w:sz w:val="24"/>
          <w:szCs w:val="24"/>
        </w:rPr>
        <w:t>élveszületést</w:t>
      </w:r>
      <w:proofErr w:type="spellEnd"/>
      <w:r w:rsidRPr="00CE22D8">
        <w:rPr>
          <w:rFonts w:ascii="Times New Roman" w:eastAsia="Calibri" w:hAnsi="Times New Roman" w:cs="Times New Roman"/>
          <w:sz w:val="24"/>
          <w:szCs w:val="24"/>
        </w:rPr>
        <w:t xml:space="preserve"> követően a születési anyakönyvi kivonatot,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2D8">
        <w:rPr>
          <w:rFonts w:ascii="Times New Roman" w:eastAsia="Calibri" w:hAnsi="Times New Roman" w:cs="Times New Roman"/>
          <w:sz w:val="24"/>
          <w:szCs w:val="24"/>
        </w:rPr>
        <w:t>a halvaszületést vagy a magzat elhalását követően az erre vonatkozó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2D8">
        <w:rPr>
          <w:rFonts w:ascii="Times New Roman" w:eastAsia="Calibri" w:hAnsi="Times New Roman" w:cs="Times New Roman"/>
          <w:sz w:val="24"/>
          <w:szCs w:val="24"/>
        </w:rPr>
        <w:t>okiratot</w:t>
      </w:r>
      <w:r>
        <w:rPr>
          <w:rFonts w:ascii="Times New Roman" w:eastAsia="Calibri" w:hAnsi="Times New Roman" w:cs="Times New Roman"/>
          <w:sz w:val="24"/>
          <w:szCs w:val="24"/>
        </w:rPr>
        <w:t xml:space="preserve"> a Kincstár részére benyújtja.</w:t>
      </w:r>
    </w:p>
    <w:p w14:paraId="794C45CB" w14:textId="77777777" w:rsidR="00DC532E" w:rsidRDefault="00D53240" w:rsidP="00DC532E">
      <w:pPr>
        <w:pStyle w:val="Listaszerbekezds"/>
        <w:numPr>
          <w:ilvl w:val="0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>Az igénylő büntetőjogi felelőssége tudatában nyilatkoz</w:t>
      </w:r>
      <w:r w:rsidR="009F6BAE">
        <w:rPr>
          <w:rFonts w:ascii="Times New Roman" w:eastAsia="Calibri" w:hAnsi="Times New Roman" w:cs="Times New Roman"/>
          <w:sz w:val="24"/>
          <w:szCs w:val="24"/>
        </w:rPr>
        <w:t>ik</w:t>
      </w: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 arról, hogy </w:t>
      </w:r>
    </w:p>
    <w:p w14:paraId="7E1E86EA" w14:textId="35AA7E27" w:rsidR="00DC532E" w:rsidRDefault="00D53240" w:rsidP="000A60BE">
      <w:pPr>
        <w:pStyle w:val="Listaszerbekezds"/>
        <w:numPr>
          <w:ilvl w:val="1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a felújítással érintett lakásra korábban </w:t>
      </w:r>
      <w:r w:rsidR="00611E4E">
        <w:rPr>
          <w:rFonts w:ascii="Times New Roman" w:eastAsia="Calibri" w:hAnsi="Times New Roman" w:cs="Times New Roman"/>
          <w:sz w:val="24"/>
          <w:szCs w:val="24"/>
        </w:rPr>
        <w:t>a</w:t>
      </w:r>
      <w:r w:rsidR="00611E4E" w:rsidRPr="00EB7C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B35ED">
        <w:rPr>
          <w:rFonts w:ascii="Times New Roman" w:eastAsia="Calibri" w:hAnsi="Times New Roman" w:cs="Times New Roman"/>
          <w:sz w:val="24"/>
          <w:szCs w:val="24"/>
        </w:rPr>
        <w:t>Falusi CSOK</w:t>
      </w:r>
      <w:r w:rsidR="00F93AE5">
        <w:rPr>
          <w:rFonts w:ascii="Times New Roman" w:eastAsia="Calibri" w:hAnsi="Times New Roman" w:cs="Times New Roman"/>
          <w:sz w:val="24"/>
          <w:szCs w:val="24"/>
        </w:rPr>
        <w:t>,</w:t>
      </w:r>
      <w:r w:rsidR="00611E4E">
        <w:rPr>
          <w:rFonts w:ascii="Times New Roman" w:eastAsia="Calibri" w:hAnsi="Times New Roman" w:cs="Times New Roman"/>
          <w:sz w:val="24"/>
          <w:szCs w:val="24"/>
        </w:rPr>
        <w:t xml:space="preserve"> az </w:t>
      </w:r>
      <w:r w:rsidR="00611E4E" w:rsidRPr="00737CDD">
        <w:rPr>
          <w:rFonts w:ascii="Times New Roman" w:eastAsia="Calibri" w:hAnsi="Times New Roman" w:cs="Times New Roman"/>
          <w:sz w:val="24"/>
          <w:szCs w:val="24"/>
        </w:rPr>
        <w:t>Otthonfelújítási Program Lakossági energiahatékonysági</w:t>
      </w:r>
      <w:r w:rsidR="00F93AE5">
        <w:rPr>
          <w:rFonts w:ascii="Times New Roman" w:eastAsia="Calibri" w:hAnsi="Times New Roman" w:cs="Times New Roman"/>
          <w:sz w:val="24"/>
          <w:szCs w:val="24"/>
        </w:rPr>
        <w:t xml:space="preserve"> beruházások megvalósításához</w:t>
      </w:r>
      <w:r w:rsidR="00611E4E">
        <w:rPr>
          <w:rFonts w:ascii="Times New Roman" w:eastAsia="Calibri" w:hAnsi="Times New Roman" w:cs="Times New Roman"/>
          <w:sz w:val="24"/>
          <w:szCs w:val="24"/>
        </w:rPr>
        <w:t xml:space="preserve"> felhívások (</w:t>
      </w:r>
      <w:r w:rsidR="00611E4E" w:rsidRPr="000D5CBE">
        <w:rPr>
          <w:rFonts w:ascii="Times New Roman" w:eastAsia="Calibri" w:hAnsi="Times New Roman" w:cs="Times New Roman"/>
          <w:sz w:val="24"/>
          <w:szCs w:val="24"/>
        </w:rPr>
        <w:t>RRF-REP-10.13.1-24</w:t>
      </w:r>
      <w:r w:rsidR="00611E4E">
        <w:rPr>
          <w:rFonts w:ascii="Times New Roman" w:eastAsia="Calibri" w:hAnsi="Times New Roman" w:cs="Times New Roman"/>
          <w:sz w:val="24"/>
          <w:szCs w:val="24"/>
        </w:rPr>
        <w:t xml:space="preserve"> és </w:t>
      </w:r>
      <w:r w:rsidR="00611E4E" w:rsidRPr="000D5CBE">
        <w:rPr>
          <w:rFonts w:ascii="Times New Roman" w:eastAsia="Calibri" w:hAnsi="Times New Roman" w:cs="Times New Roman"/>
          <w:sz w:val="24"/>
          <w:szCs w:val="24"/>
        </w:rPr>
        <w:t>KEHOP_Plusz-4.1.7-24</w:t>
      </w:r>
      <w:r w:rsidR="00611E4E">
        <w:rPr>
          <w:rFonts w:ascii="Times New Roman" w:eastAsia="Calibri" w:hAnsi="Times New Roman" w:cs="Times New Roman"/>
          <w:sz w:val="24"/>
          <w:szCs w:val="24"/>
        </w:rPr>
        <w:t xml:space="preserve">), a </w:t>
      </w:r>
      <w:r w:rsidR="00611E4E" w:rsidRPr="00227AF6">
        <w:rPr>
          <w:rFonts w:ascii="Times New Roman" w:eastAsia="Calibri" w:hAnsi="Times New Roman" w:cs="Times New Roman"/>
          <w:sz w:val="24"/>
          <w:szCs w:val="24"/>
        </w:rPr>
        <w:t>Lakossági napelemes rendszerek támogatása és fűtési rendszerek elektrifikálása napelemes rendszerekkel kombinálva című pályázat</w:t>
      </w:r>
      <w:r w:rsidR="00611E4E">
        <w:rPr>
          <w:rFonts w:ascii="Times New Roman" w:eastAsia="Calibri" w:hAnsi="Times New Roman" w:cs="Times New Roman"/>
          <w:sz w:val="24"/>
          <w:szCs w:val="24"/>
        </w:rPr>
        <w:t xml:space="preserve">, illetve a </w:t>
      </w:r>
      <w:r w:rsidR="00611E4E" w:rsidRPr="00227AF6">
        <w:rPr>
          <w:rFonts w:ascii="Times New Roman" w:eastAsia="Calibri" w:hAnsi="Times New Roman" w:cs="Times New Roman"/>
          <w:sz w:val="24"/>
          <w:szCs w:val="24"/>
        </w:rPr>
        <w:t xml:space="preserve">Napenergia Plusz Program </w:t>
      </w:r>
      <w:r w:rsidR="000A60BE">
        <w:rPr>
          <w:rFonts w:ascii="Times New Roman" w:eastAsia="Calibri" w:hAnsi="Times New Roman" w:cs="Times New Roman"/>
          <w:sz w:val="24"/>
          <w:szCs w:val="24"/>
        </w:rPr>
        <w:t>szerinti</w:t>
      </w:r>
      <w:r w:rsidR="000A60BE" w:rsidRPr="000A60B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A60BE">
        <w:rPr>
          <w:rFonts w:ascii="Times New Roman" w:eastAsia="Calibri" w:hAnsi="Times New Roman" w:cs="Times New Roman"/>
          <w:sz w:val="24"/>
          <w:szCs w:val="24"/>
        </w:rPr>
        <w:t>támogatást</w:t>
      </w: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 ig</w:t>
      </w:r>
      <w:r w:rsidR="001B7173">
        <w:rPr>
          <w:rFonts w:ascii="Times New Roman" w:eastAsia="Calibri" w:hAnsi="Times New Roman" w:cs="Times New Roman"/>
          <w:sz w:val="24"/>
          <w:szCs w:val="24"/>
        </w:rPr>
        <w:t>énybe vette-e;</w:t>
      </w:r>
    </w:p>
    <w:p w14:paraId="742AADD3" w14:textId="77777777" w:rsidR="00DC532E" w:rsidRDefault="00D53240" w:rsidP="00DC532E">
      <w:pPr>
        <w:pStyle w:val="Listaszerbekezds"/>
        <w:numPr>
          <w:ilvl w:val="1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>a felújítás kivitelezési munkáit végző szerződéses vállalkozó az igénylőnek nem közeli hozzátartozója vagy élettársa, vagy az igénylő vagy az igénylő közeli hozzátartozója vagy élettársa annak nem tagja, munkavállalója vagy vezető t</w:t>
      </w:r>
      <w:r w:rsidR="00EE6C0E">
        <w:rPr>
          <w:rFonts w:ascii="Times New Roman" w:eastAsia="Calibri" w:hAnsi="Times New Roman" w:cs="Times New Roman"/>
          <w:sz w:val="24"/>
          <w:szCs w:val="24"/>
        </w:rPr>
        <w:t>isztségviselője</w:t>
      </w:r>
      <w:r w:rsidR="009F6BAE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245B6A5F" w14:textId="77777777" w:rsidR="00DC532E" w:rsidRDefault="00D53240" w:rsidP="00DC532E">
      <w:pPr>
        <w:pStyle w:val="Listaszerbekezds"/>
        <w:numPr>
          <w:ilvl w:val="1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>együttes igénylés esetén a felújítás kivitelezési munkáit végző szerződéses vállalkozó egyik igénylőnek sem közeli hozzátartozója vagy élettársa, vagy az igénylő vagy az igénylő közeli hozzátartozója vagy élettársa annak nem tagja, munkavállalója vagy vezető tisztségviselője</w:t>
      </w:r>
      <w:r w:rsidR="00F323D5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27777DA9" w14:textId="77777777" w:rsidR="002239EB" w:rsidRDefault="00D53240" w:rsidP="002239EB">
      <w:pPr>
        <w:pStyle w:val="Listaszerbekezds"/>
        <w:numPr>
          <w:ilvl w:val="1"/>
          <w:numId w:val="27"/>
        </w:num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DC532E">
        <w:rPr>
          <w:rFonts w:ascii="Times New Roman" w:eastAsia="Calibri" w:hAnsi="Times New Roman" w:cs="Times New Roman"/>
          <w:sz w:val="24"/>
          <w:szCs w:val="24"/>
        </w:rPr>
        <w:t xml:space="preserve">az általa megadott </w:t>
      </w:r>
      <w:r w:rsidR="00DC532E">
        <w:rPr>
          <w:rFonts w:ascii="Times New Roman" w:eastAsia="Calibri" w:hAnsi="Times New Roman" w:cs="Times New Roman"/>
          <w:sz w:val="24"/>
          <w:szCs w:val="24"/>
        </w:rPr>
        <w:t>adatok a valóságnak megfelelnek.</w:t>
      </w:r>
    </w:p>
    <w:p w14:paraId="1307C261" w14:textId="77777777" w:rsidR="00EE6C0E" w:rsidRDefault="00EE6C0E" w:rsidP="00EE6C0E">
      <w:pPr>
        <w:pStyle w:val="Listaszerbekezds"/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2BB8B046" w14:textId="77777777" w:rsidR="007729CA" w:rsidRPr="00974FBF" w:rsidRDefault="00EB7CE6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Hogyan történik a</w:t>
      </w:r>
      <w:r w:rsidR="007729CA" w:rsidRPr="00974FBF">
        <w:rPr>
          <w:rFonts w:ascii="Times New Roman" w:eastAsia="Calibri" w:hAnsi="Times New Roman" w:cs="Times New Roman"/>
          <w:b/>
          <w:sz w:val="24"/>
          <w:szCs w:val="24"/>
        </w:rPr>
        <w:t xml:space="preserve"> kérelmek elbírálása</w:t>
      </w:r>
      <w:r>
        <w:rPr>
          <w:rFonts w:ascii="Times New Roman" w:eastAsia="Calibri" w:hAnsi="Times New Roman" w:cs="Times New Roman"/>
          <w:b/>
          <w:sz w:val="24"/>
          <w:szCs w:val="24"/>
        </w:rPr>
        <w:t>?</w:t>
      </w:r>
    </w:p>
    <w:p w14:paraId="674F2746" w14:textId="77777777" w:rsidR="007729CA" w:rsidRDefault="007729CA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2A28AF5" w14:textId="429D14D5" w:rsidR="008E663D" w:rsidRDefault="008E663D" w:rsidP="002B2BEF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Kincstár a támogatás elbírálását a kérelmek beérkezésének sorrendjében dolgozza fel. </w:t>
      </w:r>
      <w:r w:rsidR="00A92F3C">
        <w:rPr>
          <w:rFonts w:ascii="Times New Roman" w:eastAsia="Calibri" w:hAnsi="Times New Roman" w:cs="Times New Roman"/>
          <w:sz w:val="24"/>
          <w:szCs w:val="24"/>
        </w:rPr>
        <w:br/>
      </w:r>
      <w:r w:rsidRPr="002B2BEF">
        <w:rPr>
          <w:rFonts w:ascii="Times New Roman" w:eastAsia="Calibri" w:hAnsi="Times New Roman" w:cs="Times New Roman"/>
          <w:b/>
          <w:sz w:val="24"/>
          <w:szCs w:val="24"/>
        </w:rPr>
        <w:t xml:space="preserve">A kérelmek elbírálására </w:t>
      </w:r>
      <w:r w:rsidR="007729CA" w:rsidRPr="002B2BEF">
        <w:rPr>
          <w:rFonts w:ascii="Times New Roman" w:eastAsia="Calibri" w:hAnsi="Times New Roman" w:cs="Times New Roman"/>
          <w:b/>
          <w:sz w:val="24"/>
          <w:szCs w:val="24"/>
        </w:rPr>
        <w:t xml:space="preserve">a Kincstárhoz történő </w:t>
      </w:r>
      <w:r w:rsidR="007729CA" w:rsidRPr="00E00FFB">
        <w:rPr>
          <w:rFonts w:ascii="Times New Roman" w:eastAsia="Calibri" w:hAnsi="Times New Roman" w:cs="Times New Roman"/>
          <w:b/>
          <w:sz w:val="24"/>
          <w:szCs w:val="24"/>
        </w:rPr>
        <w:t>beérkezést</w:t>
      </w:r>
      <w:r w:rsidR="007729CA" w:rsidRPr="002B2BEF">
        <w:rPr>
          <w:rFonts w:ascii="Times New Roman" w:eastAsia="Calibri" w:hAnsi="Times New Roman" w:cs="Times New Roman"/>
          <w:b/>
          <w:sz w:val="24"/>
          <w:szCs w:val="24"/>
        </w:rPr>
        <w:t xml:space="preserve"> követően </w:t>
      </w:r>
      <w:r w:rsidR="00B978FC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Pr="002B2BEF">
        <w:rPr>
          <w:rFonts w:ascii="Times New Roman" w:eastAsia="Calibri" w:hAnsi="Times New Roman" w:cs="Times New Roman"/>
          <w:b/>
          <w:sz w:val="24"/>
          <w:szCs w:val="24"/>
        </w:rPr>
        <w:t>0 nap</w:t>
      </w:r>
      <w:r w:rsidR="00B978FC">
        <w:rPr>
          <w:rFonts w:ascii="Times New Roman" w:eastAsia="Calibri" w:hAnsi="Times New Roman" w:cs="Times New Roman"/>
          <w:b/>
          <w:sz w:val="24"/>
          <w:szCs w:val="24"/>
        </w:rPr>
        <w:t xml:space="preserve"> – elektronikus úton történő benyújtás esetén 30 nap –</w:t>
      </w:r>
      <w:r w:rsidRPr="002B2BEF">
        <w:rPr>
          <w:rFonts w:ascii="Times New Roman" w:eastAsia="Calibri" w:hAnsi="Times New Roman" w:cs="Times New Roman"/>
          <w:b/>
          <w:sz w:val="24"/>
          <w:szCs w:val="24"/>
        </w:rPr>
        <w:t xml:space="preserve"> áll a Kincstár rendelkezés</w:t>
      </w:r>
      <w:r w:rsidR="007729CA" w:rsidRPr="002B2BEF">
        <w:rPr>
          <w:rFonts w:ascii="Times New Roman" w:eastAsia="Calibri" w:hAnsi="Times New Roman" w:cs="Times New Roman"/>
          <w:b/>
          <w:sz w:val="24"/>
          <w:szCs w:val="24"/>
        </w:rPr>
        <w:t>é</w:t>
      </w:r>
      <w:r w:rsidRPr="002B2BEF">
        <w:rPr>
          <w:rFonts w:ascii="Times New Roman" w:eastAsia="Calibri" w:hAnsi="Times New Roman" w:cs="Times New Roman"/>
          <w:b/>
          <w:sz w:val="24"/>
          <w:szCs w:val="24"/>
        </w:rPr>
        <w:t>re.</w:t>
      </w:r>
      <w:r w:rsidR="000D00F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D00FA" w:rsidRPr="000D00FA">
        <w:rPr>
          <w:rFonts w:ascii="Times New Roman" w:eastAsia="Calibri" w:hAnsi="Times New Roman" w:cs="Times New Roman"/>
          <w:sz w:val="24"/>
          <w:szCs w:val="24"/>
        </w:rPr>
        <w:t>A támogatási kérelem elbírálására nyitva álló határidő egy alkalommal legfeljebb 45 nappal meghosszabbítható</w:t>
      </w:r>
      <w:r w:rsidR="000D00FA">
        <w:rPr>
          <w:rFonts w:ascii="Times New Roman" w:eastAsia="Calibri" w:hAnsi="Times New Roman" w:cs="Times New Roman"/>
          <w:sz w:val="24"/>
          <w:szCs w:val="24"/>
        </w:rPr>
        <w:t>.</w:t>
      </w:r>
      <w:r w:rsidRPr="000D00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Az eljárási folyamatban egyetlen alkalommal van mód hiánypótlásra, amelynek teljesítésére 30 nap</w:t>
      </w:r>
      <w:r w:rsidR="007729CA">
        <w:rPr>
          <w:rFonts w:ascii="Times New Roman" w:eastAsia="Calibri" w:hAnsi="Times New Roman" w:cs="Times New Roman"/>
          <w:sz w:val="24"/>
          <w:szCs w:val="24"/>
        </w:rPr>
        <w:t>ja van az igénylőnek</w:t>
      </w:r>
      <w:r>
        <w:rPr>
          <w:rFonts w:ascii="Times New Roman" w:eastAsia="Calibri" w:hAnsi="Times New Roman" w:cs="Times New Roman"/>
          <w:sz w:val="24"/>
          <w:szCs w:val="24"/>
        </w:rPr>
        <w:t xml:space="preserve">. Ez a 30 nap a teljes ügyintézési folyamatot meghosszabbítja. Amennyiben a Kincstár a beérkezett adatok alapján az elbírálást követően jóváhagy támogatási összeget, akkor erről az ügyfelet egy támogatói okiratban tájékoztatja, míg a támogatás összegét az </w:t>
      </w:r>
      <w:r w:rsidR="008A3790">
        <w:rPr>
          <w:rFonts w:ascii="Times New Roman" w:eastAsia="Calibri" w:hAnsi="Times New Roman" w:cs="Times New Roman"/>
          <w:sz w:val="24"/>
          <w:szCs w:val="24"/>
        </w:rPr>
        <w:t xml:space="preserve">igénylő </w:t>
      </w:r>
      <w:r>
        <w:rPr>
          <w:rFonts w:ascii="Times New Roman" w:eastAsia="Calibri" w:hAnsi="Times New Roman" w:cs="Times New Roman"/>
          <w:sz w:val="24"/>
          <w:szCs w:val="24"/>
        </w:rPr>
        <w:t>belföldi – kérelemben megadott – bankszámlájára utalja 5 napon belül.</w:t>
      </w:r>
    </w:p>
    <w:p w14:paraId="10B9D3BD" w14:textId="77777777" w:rsidR="008E663D" w:rsidRDefault="008E663D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43FCC15E" w14:textId="77777777" w:rsidR="003E1252" w:rsidRPr="003E1252" w:rsidRDefault="003E125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3E125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Hogyan történik a támogatás jogszerű igénybevételének ellenőrzése?</w:t>
      </w:r>
    </w:p>
    <w:p w14:paraId="52930678" w14:textId="77777777" w:rsidR="003E1252" w:rsidRDefault="003E125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14:paraId="6D6C02D5" w14:textId="66485123" w:rsidR="003E1252" w:rsidRDefault="003E1252" w:rsidP="003E1252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E1252">
        <w:rPr>
          <w:rFonts w:ascii="Times New Roman" w:eastAsia="Calibri" w:hAnsi="Times New Roman" w:cs="Times New Roman"/>
          <w:sz w:val="24"/>
          <w:szCs w:val="24"/>
        </w:rPr>
        <w:t>A támogatás igénybevételének jogszerűségét a Kincstár, legkésőbb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a támogatás folyósítását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 xml:space="preserve">követő </w:t>
      </w:r>
      <w:r w:rsidR="00F524F4">
        <w:rPr>
          <w:rFonts w:ascii="Times New Roman" w:eastAsia="Calibri" w:hAnsi="Times New Roman" w:cs="Times New Roman"/>
          <w:sz w:val="24"/>
          <w:szCs w:val="24"/>
        </w:rPr>
        <w:t>1 évig</w:t>
      </w:r>
      <w:r w:rsidR="007631D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7631DE" w:rsidRPr="007631DE">
        <w:rPr>
          <w:rFonts w:ascii="Times New Roman" w:eastAsia="Calibri" w:hAnsi="Times New Roman" w:cs="Times New Roman"/>
          <w:sz w:val="24"/>
          <w:szCs w:val="24"/>
        </w:rPr>
        <w:t>az életvitelszerű bentlakás kötelezettségének teljesítését a támo</w:t>
      </w:r>
      <w:r w:rsidR="00D27AE9">
        <w:rPr>
          <w:rFonts w:ascii="Times New Roman" w:eastAsia="Calibri" w:hAnsi="Times New Roman" w:cs="Times New Roman"/>
          <w:sz w:val="24"/>
          <w:szCs w:val="24"/>
        </w:rPr>
        <w:t>gatás folyósítását követő 5 évig</w:t>
      </w:r>
      <w:r w:rsidRPr="003E1252">
        <w:rPr>
          <w:rFonts w:ascii="Times New Roman" w:eastAsia="Calibri" w:hAnsi="Times New Roman" w:cs="Times New Roman"/>
          <w:sz w:val="24"/>
          <w:szCs w:val="24"/>
        </w:rPr>
        <w:t xml:space="preserve"> jogosult</w:t>
      </w:r>
      <w:r w:rsidR="007631DE">
        <w:rPr>
          <w:rFonts w:ascii="Times New Roman" w:eastAsia="Calibri" w:hAnsi="Times New Roman" w:cs="Times New Roman"/>
          <w:sz w:val="24"/>
          <w:szCs w:val="24"/>
        </w:rPr>
        <w:t>,</w:t>
      </w:r>
      <w:r w:rsidRPr="003E1252">
        <w:rPr>
          <w:rFonts w:ascii="Times New Roman" w:eastAsia="Calibri" w:hAnsi="Times New Roman" w:cs="Times New Roman"/>
          <w:sz w:val="24"/>
          <w:szCs w:val="24"/>
        </w:rPr>
        <w:t xml:space="preserve"> a lakás fekvése szerint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 xml:space="preserve">illetékes fővárosi és </w:t>
      </w:r>
      <w:r w:rsidR="00700A98">
        <w:rPr>
          <w:rFonts w:ascii="Times New Roman" w:eastAsia="Calibri" w:hAnsi="Times New Roman" w:cs="Times New Roman"/>
          <w:sz w:val="24"/>
          <w:szCs w:val="24"/>
        </w:rPr>
        <w:t>vár</w:t>
      </w:r>
      <w:r w:rsidRPr="003E1252">
        <w:rPr>
          <w:rFonts w:ascii="Times New Roman" w:eastAsia="Calibri" w:hAnsi="Times New Roman" w:cs="Times New Roman"/>
          <w:sz w:val="24"/>
          <w:szCs w:val="24"/>
        </w:rPr>
        <w:t>megyei kormányhivatal (a továbbiakban: Kormányhivatal)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bevonásával helyszíni ellenőrzés keretében vizsgálni.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helyszíni ellenőrzésről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a Kormányhivatal jegyzőkönyvet készít, amelyet megküld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Kincstár részére.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Ha a Kincstár a Kormányhivatal által megküldött jegyzőkönyvben foglalt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tények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alapján megállapítja, hogy az igénylő jogosulatlanul vette igénybe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támogatást, akkor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felszólítja az igénylőt a támogatásnak az államháztartásról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 xml:space="preserve">szóló </w:t>
      </w:r>
      <w:r>
        <w:rPr>
          <w:rFonts w:ascii="Times New Roman" w:eastAsia="Calibri" w:hAnsi="Times New Roman" w:cs="Times New Roman"/>
          <w:sz w:val="24"/>
          <w:szCs w:val="24"/>
        </w:rPr>
        <w:t xml:space="preserve">2011. évi CXCV. </w:t>
      </w:r>
      <w:r w:rsidRPr="003E1252">
        <w:rPr>
          <w:rFonts w:ascii="Times New Roman" w:eastAsia="Calibri" w:hAnsi="Times New Roman" w:cs="Times New Roman"/>
          <w:sz w:val="24"/>
          <w:szCs w:val="24"/>
        </w:rPr>
        <w:t>törvény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szerinti, kamattal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1252">
        <w:rPr>
          <w:rFonts w:ascii="Times New Roman" w:eastAsia="Calibri" w:hAnsi="Times New Roman" w:cs="Times New Roman"/>
          <w:sz w:val="24"/>
          <w:szCs w:val="24"/>
        </w:rPr>
        <w:t>növelt összegben történő visszafizetésére.</w:t>
      </w:r>
      <w:bookmarkStart w:id="0" w:name="_GoBack"/>
      <w:bookmarkEnd w:id="0"/>
    </w:p>
    <w:p w14:paraId="63B58C07" w14:textId="77777777" w:rsidR="003E1252" w:rsidRDefault="003E1252" w:rsidP="000B2929">
      <w:pPr>
        <w:shd w:val="clear" w:color="auto" w:fill="FFFFFF"/>
        <w:spacing w:after="0" w:line="360" w:lineRule="atLeast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sectPr w:rsidR="003E125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6DC8603" w16cex:dateUtc="2025-03-14T11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8BB8F92" w16cid:durableId="78BB8F92"/>
  <w16cid:commentId w16cid:paraId="0D1BA602" w16cid:durableId="56DC860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8D41E" w14:textId="77777777" w:rsidR="00B07832" w:rsidRDefault="00B07832" w:rsidP="00871B53">
      <w:pPr>
        <w:spacing w:after="0" w:line="240" w:lineRule="auto"/>
      </w:pPr>
      <w:r>
        <w:separator/>
      </w:r>
    </w:p>
  </w:endnote>
  <w:endnote w:type="continuationSeparator" w:id="0">
    <w:p w14:paraId="03037EA2" w14:textId="77777777" w:rsidR="00B07832" w:rsidRDefault="00B07832" w:rsidP="00871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0128711"/>
      <w:docPartObj>
        <w:docPartGallery w:val="Page Numbers (Bottom of Page)"/>
        <w:docPartUnique/>
      </w:docPartObj>
    </w:sdtPr>
    <w:sdtEndPr/>
    <w:sdtContent>
      <w:p w14:paraId="2D865D0B" w14:textId="7D297084" w:rsidR="00C33D35" w:rsidRDefault="00C33D3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5C6E">
          <w:rPr>
            <w:noProof/>
          </w:rPr>
          <w:t>14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1352F3" w14:textId="77777777" w:rsidR="00B07832" w:rsidRDefault="00B07832" w:rsidP="00871B53">
      <w:pPr>
        <w:spacing w:after="0" w:line="240" w:lineRule="auto"/>
      </w:pPr>
      <w:r>
        <w:separator/>
      </w:r>
    </w:p>
  </w:footnote>
  <w:footnote w:type="continuationSeparator" w:id="0">
    <w:p w14:paraId="426A1A16" w14:textId="77777777" w:rsidR="00B07832" w:rsidRDefault="00B07832" w:rsidP="00871B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A6CE21" w14:textId="0A441386" w:rsidR="00F10593" w:rsidRPr="009B6146" w:rsidRDefault="00F528CB" w:rsidP="00F10593">
    <w:pPr>
      <w:autoSpaceDE w:val="0"/>
      <w:autoSpaceDN w:val="0"/>
      <w:adjustRightInd w:val="0"/>
      <w:spacing w:after="0" w:line="240" w:lineRule="auto"/>
      <w:ind w:left="1416" w:firstLine="708"/>
      <w:jc w:val="center"/>
      <w:rPr>
        <w:rFonts w:ascii="Times New Roman" w:hAnsi="Times New Roman"/>
        <w:b/>
        <w:bCs/>
        <w:sz w:val="28"/>
        <w:szCs w:val="28"/>
        <w:lang w:eastAsia="hu-HU"/>
      </w:rPr>
    </w:pPr>
    <w:r>
      <w:rPr>
        <w:noProof/>
        <w:lang w:eastAsia="hu-HU"/>
      </w:rPr>
      <mc:AlternateContent>
        <mc:Choice Requires="wps">
          <w:drawing>
            <wp:inline distT="0" distB="0" distL="0" distR="0" wp14:anchorId="10A3DFA7" wp14:editId="5E33BD56">
              <wp:extent cx="464024" cy="1087200"/>
              <wp:effectExtent l="0" t="0" r="0" b="0"/>
              <wp:docPr id="2" name="Téglalap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4024" cy="10872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rect w14:anchorId="7B22BE7C" id="Téglalap 2" o:spid="_x0000_s1026" style="width:36.55pt;height:8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" fillcolor="white [3212]" stroked="f" strokeweight="1pt">
              <w10:anchorlock/>
            </v:rect>
          </w:pict>
        </mc:Fallback>
      </mc:AlternateContent>
    </w:r>
    <w:r w:rsidR="00F10593">
      <w:rPr>
        <w:noProof/>
        <w:lang w:eastAsia="hu-HU"/>
      </w:rPr>
      <w:drawing>
        <wp:anchor distT="0" distB="0" distL="114300" distR="114300" simplePos="0" relativeHeight="251658752" behindDoc="0" locked="0" layoutInCell="1" allowOverlap="1" wp14:anchorId="3D3EC472" wp14:editId="01781065">
          <wp:simplePos x="0" y="0"/>
          <wp:positionH relativeFrom="column">
            <wp:posOffset>-170180</wp:posOffset>
          </wp:positionH>
          <wp:positionV relativeFrom="paragraph">
            <wp:posOffset>510540</wp:posOffset>
          </wp:positionV>
          <wp:extent cx="1777365" cy="480060"/>
          <wp:effectExtent l="0" t="0" r="0" b="0"/>
          <wp:wrapSquare wrapText="bothSides"/>
          <wp:docPr id="1204046905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" r="334" b="55859"/>
                  <a:stretch>
                    <a:fillRect/>
                  </a:stretch>
                </pic:blipFill>
                <pic:spPr bwMode="auto">
                  <a:xfrm>
                    <a:off x="0" y="0"/>
                    <a:ext cx="1777365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2781F" w14:textId="77777777" w:rsidR="00C33D35" w:rsidRDefault="00C33D35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55338"/>
    <w:multiLevelType w:val="hybridMultilevel"/>
    <w:tmpl w:val="AD88A73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B6536"/>
    <w:multiLevelType w:val="hybridMultilevel"/>
    <w:tmpl w:val="0FCE9CF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82BF2"/>
    <w:multiLevelType w:val="hybridMultilevel"/>
    <w:tmpl w:val="3C5CF03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AD6CFA"/>
    <w:multiLevelType w:val="hybridMultilevel"/>
    <w:tmpl w:val="1D5E1720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4E4860"/>
    <w:multiLevelType w:val="hybridMultilevel"/>
    <w:tmpl w:val="8F7610E6"/>
    <w:lvl w:ilvl="0" w:tplc="722A1E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hu-HU" w:eastAsia="en-US" w:bidi="ar-SA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9F5563"/>
    <w:multiLevelType w:val="hybridMultilevel"/>
    <w:tmpl w:val="82020C02"/>
    <w:lvl w:ilvl="0" w:tplc="040E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79368D4"/>
    <w:multiLevelType w:val="hybridMultilevel"/>
    <w:tmpl w:val="41EEBA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2710D"/>
    <w:multiLevelType w:val="multilevel"/>
    <w:tmpl w:val="B2F63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38098F"/>
    <w:multiLevelType w:val="hybridMultilevel"/>
    <w:tmpl w:val="A204001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E0125E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2A27EE6"/>
    <w:multiLevelType w:val="hybridMultilevel"/>
    <w:tmpl w:val="12EEA7E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8EE2E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203A76"/>
    <w:multiLevelType w:val="hybridMultilevel"/>
    <w:tmpl w:val="070A6B4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55F43C64"/>
    <w:multiLevelType w:val="hybridMultilevel"/>
    <w:tmpl w:val="0C407992"/>
    <w:lvl w:ilvl="0" w:tplc="722A1EFA">
      <w:numFmt w:val="bullet"/>
      <w:lvlText w:val="-"/>
      <w:lvlJc w:val="left"/>
      <w:pPr>
        <w:ind w:left="2324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hu-HU" w:eastAsia="en-US" w:bidi="ar-SA"/>
      </w:rPr>
    </w:lvl>
    <w:lvl w:ilvl="1" w:tplc="C6FEA0F4">
      <w:numFmt w:val="bullet"/>
      <w:lvlText w:val="•"/>
      <w:lvlJc w:val="left"/>
      <w:pPr>
        <w:ind w:left="3361" w:hanging="353"/>
      </w:pPr>
      <w:rPr>
        <w:rFonts w:hint="default"/>
        <w:lang w:val="hu-HU" w:eastAsia="en-US" w:bidi="ar-SA"/>
      </w:rPr>
    </w:lvl>
    <w:lvl w:ilvl="2" w:tplc="3FD8CBFE">
      <w:numFmt w:val="bullet"/>
      <w:lvlText w:val="•"/>
      <w:lvlJc w:val="left"/>
      <w:pPr>
        <w:ind w:left="4403" w:hanging="353"/>
      </w:pPr>
      <w:rPr>
        <w:rFonts w:hint="default"/>
        <w:lang w:val="hu-HU" w:eastAsia="en-US" w:bidi="ar-SA"/>
      </w:rPr>
    </w:lvl>
    <w:lvl w:ilvl="3" w:tplc="64487A6C">
      <w:numFmt w:val="bullet"/>
      <w:lvlText w:val="•"/>
      <w:lvlJc w:val="left"/>
      <w:pPr>
        <w:ind w:left="5446" w:hanging="353"/>
      </w:pPr>
      <w:rPr>
        <w:rFonts w:hint="default"/>
        <w:lang w:val="hu-HU" w:eastAsia="en-US" w:bidi="ar-SA"/>
      </w:rPr>
    </w:lvl>
    <w:lvl w:ilvl="4" w:tplc="E6606F48">
      <w:numFmt w:val="bullet"/>
      <w:lvlText w:val="•"/>
      <w:lvlJc w:val="left"/>
      <w:pPr>
        <w:ind w:left="6488" w:hanging="353"/>
      </w:pPr>
      <w:rPr>
        <w:rFonts w:hint="default"/>
        <w:lang w:val="hu-HU" w:eastAsia="en-US" w:bidi="ar-SA"/>
      </w:rPr>
    </w:lvl>
    <w:lvl w:ilvl="5" w:tplc="8E36230E">
      <w:numFmt w:val="bullet"/>
      <w:lvlText w:val="•"/>
      <w:lvlJc w:val="left"/>
      <w:pPr>
        <w:ind w:left="7531" w:hanging="353"/>
      </w:pPr>
      <w:rPr>
        <w:rFonts w:hint="default"/>
        <w:lang w:val="hu-HU" w:eastAsia="en-US" w:bidi="ar-SA"/>
      </w:rPr>
    </w:lvl>
    <w:lvl w:ilvl="6" w:tplc="1F4E5200">
      <w:numFmt w:val="bullet"/>
      <w:lvlText w:val="•"/>
      <w:lvlJc w:val="left"/>
      <w:pPr>
        <w:ind w:left="8573" w:hanging="353"/>
      </w:pPr>
      <w:rPr>
        <w:rFonts w:hint="default"/>
        <w:lang w:val="hu-HU" w:eastAsia="en-US" w:bidi="ar-SA"/>
      </w:rPr>
    </w:lvl>
    <w:lvl w:ilvl="7" w:tplc="43429FD4">
      <w:numFmt w:val="bullet"/>
      <w:lvlText w:val="•"/>
      <w:lvlJc w:val="left"/>
      <w:pPr>
        <w:ind w:left="9615" w:hanging="353"/>
      </w:pPr>
      <w:rPr>
        <w:rFonts w:hint="default"/>
        <w:lang w:val="hu-HU" w:eastAsia="en-US" w:bidi="ar-SA"/>
      </w:rPr>
    </w:lvl>
    <w:lvl w:ilvl="8" w:tplc="0394935C">
      <w:numFmt w:val="bullet"/>
      <w:lvlText w:val="•"/>
      <w:lvlJc w:val="left"/>
      <w:pPr>
        <w:ind w:left="10658" w:hanging="353"/>
      </w:pPr>
      <w:rPr>
        <w:rFonts w:hint="default"/>
        <w:lang w:val="hu-HU" w:eastAsia="en-US" w:bidi="ar-SA"/>
      </w:rPr>
    </w:lvl>
  </w:abstractNum>
  <w:abstractNum w:abstractNumId="13" w15:restartNumberingAfterBreak="0">
    <w:nsid w:val="595842C2"/>
    <w:multiLevelType w:val="hybridMultilevel"/>
    <w:tmpl w:val="A59CFBF0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D1B2F3E"/>
    <w:multiLevelType w:val="hybridMultilevel"/>
    <w:tmpl w:val="0E7041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DC34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24F4D68"/>
    <w:multiLevelType w:val="hybridMultilevel"/>
    <w:tmpl w:val="8B38463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5D030AC"/>
    <w:multiLevelType w:val="hybridMultilevel"/>
    <w:tmpl w:val="7332E0AA"/>
    <w:lvl w:ilvl="0" w:tplc="2A80C06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D3760B"/>
    <w:multiLevelType w:val="hybridMultilevel"/>
    <w:tmpl w:val="9386FA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EC3C58"/>
    <w:multiLevelType w:val="multilevel"/>
    <w:tmpl w:val="89CE0F6C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76EF0719"/>
    <w:multiLevelType w:val="hybridMultilevel"/>
    <w:tmpl w:val="37A88110"/>
    <w:lvl w:ilvl="0" w:tplc="EC8C62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637039"/>
    <w:multiLevelType w:val="hybridMultilevel"/>
    <w:tmpl w:val="0B5647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6A1347"/>
    <w:multiLevelType w:val="hybridMultilevel"/>
    <w:tmpl w:val="1EB43F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180AFA"/>
    <w:multiLevelType w:val="hybridMultilevel"/>
    <w:tmpl w:val="B0EE0DB4"/>
    <w:lvl w:ilvl="0" w:tplc="040E0017">
      <w:start w:val="1"/>
      <w:numFmt w:val="lowerLetter"/>
      <w:lvlText w:val="%1)"/>
      <w:lvlJc w:val="left"/>
      <w:pPr>
        <w:ind w:left="1406" w:hanging="555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 w15:restartNumberingAfterBreak="0">
    <w:nsid w:val="7B19485F"/>
    <w:multiLevelType w:val="hybridMultilevel"/>
    <w:tmpl w:val="14A45C8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9"/>
  </w:num>
  <w:num w:numId="3">
    <w:abstractNumId w:val="19"/>
  </w:num>
  <w:num w:numId="4">
    <w:abstractNumId w:val="19"/>
  </w:num>
  <w:num w:numId="5">
    <w:abstractNumId w:val="19"/>
  </w:num>
  <w:num w:numId="6">
    <w:abstractNumId w:val="19"/>
  </w:num>
  <w:num w:numId="7">
    <w:abstractNumId w:val="19"/>
  </w:num>
  <w:num w:numId="8">
    <w:abstractNumId w:val="19"/>
  </w:num>
  <w:num w:numId="9">
    <w:abstractNumId w:val="19"/>
  </w:num>
  <w:num w:numId="10">
    <w:abstractNumId w:val="19"/>
  </w:num>
  <w:num w:numId="11">
    <w:abstractNumId w:val="19"/>
  </w:num>
  <w:num w:numId="12">
    <w:abstractNumId w:val="19"/>
  </w:num>
  <w:num w:numId="13">
    <w:abstractNumId w:val="17"/>
  </w:num>
  <w:num w:numId="14">
    <w:abstractNumId w:val="19"/>
  </w:num>
  <w:num w:numId="15">
    <w:abstractNumId w:val="19"/>
  </w:num>
  <w:num w:numId="16">
    <w:abstractNumId w:val="19"/>
  </w:num>
  <w:num w:numId="17">
    <w:abstractNumId w:val="19"/>
  </w:num>
  <w:num w:numId="18">
    <w:abstractNumId w:val="19"/>
  </w:num>
  <w:num w:numId="19">
    <w:abstractNumId w:val="19"/>
  </w:num>
  <w:num w:numId="20">
    <w:abstractNumId w:val="7"/>
  </w:num>
  <w:num w:numId="21">
    <w:abstractNumId w:val="18"/>
  </w:num>
  <w:num w:numId="22">
    <w:abstractNumId w:val="20"/>
  </w:num>
  <w:num w:numId="23">
    <w:abstractNumId w:val="5"/>
  </w:num>
  <w:num w:numId="24">
    <w:abstractNumId w:val="2"/>
  </w:num>
  <w:num w:numId="25">
    <w:abstractNumId w:val="14"/>
  </w:num>
  <w:num w:numId="26">
    <w:abstractNumId w:val="15"/>
  </w:num>
  <w:num w:numId="27">
    <w:abstractNumId w:val="9"/>
  </w:num>
  <w:num w:numId="28">
    <w:abstractNumId w:val="1"/>
  </w:num>
  <w:num w:numId="29">
    <w:abstractNumId w:val="8"/>
  </w:num>
  <w:num w:numId="30">
    <w:abstractNumId w:val="22"/>
  </w:num>
  <w:num w:numId="31">
    <w:abstractNumId w:val="4"/>
  </w:num>
  <w:num w:numId="32">
    <w:abstractNumId w:val="0"/>
  </w:num>
  <w:num w:numId="33">
    <w:abstractNumId w:val="10"/>
  </w:num>
  <w:num w:numId="34">
    <w:abstractNumId w:val="6"/>
  </w:num>
  <w:num w:numId="35">
    <w:abstractNumId w:val="16"/>
  </w:num>
  <w:num w:numId="36">
    <w:abstractNumId w:val="3"/>
  </w:num>
  <w:num w:numId="37">
    <w:abstractNumId w:val="24"/>
  </w:num>
  <w:num w:numId="38">
    <w:abstractNumId w:val="13"/>
  </w:num>
  <w:num w:numId="39">
    <w:abstractNumId w:val="11"/>
  </w:num>
  <w:num w:numId="40">
    <w:abstractNumId w:val="23"/>
  </w:num>
  <w:num w:numId="41">
    <w:abstractNumId w:val="12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929"/>
    <w:rsid w:val="00003003"/>
    <w:rsid w:val="00003C68"/>
    <w:rsid w:val="00015DE5"/>
    <w:rsid w:val="00020614"/>
    <w:rsid w:val="000207BA"/>
    <w:rsid w:val="00024019"/>
    <w:rsid w:val="000240CB"/>
    <w:rsid w:val="00033F55"/>
    <w:rsid w:val="00036728"/>
    <w:rsid w:val="00043FA8"/>
    <w:rsid w:val="00044741"/>
    <w:rsid w:val="00060A5A"/>
    <w:rsid w:val="0007052B"/>
    <w:rsid w:val="00071736"/>
    <w:rsid w:val="0007327F"/>
    <w:rsid w:val="00082919"/>
    <w:rsid w:val="00084DCC"/>
    <w:rsid w:val="0009584D"/>
    <w:rsid w:val="000A60BE"/>
    <w:rsid w:val="000A6CEC"/>
    <w:rsid w:val="000A79EE"/>
    <w:rsid w:val="000B2929"/>
    <w:rsid w:val="000B6C7D"/>
    <w:rsid w:val="000B79CA"/>
    <w:rsid w:val="000C1ECC"/>
    <w:rsid w:val="000C5337"/>
    <w:rsid w:val="000D00FA"/>
    <w:rsid w:val="000D270A"/>
    <w:rsid w:val="000D44FF"/>
    <w:rsid w:val="000D5CBE"/>
    <w:rsid w:val="000E0528"/>
    <w:rsid w:val="000E55DC"/>
    <w:rsid w:val="000E685D"/>
    <w:rsid w:val="000F1F78"/>
    <w:rsid w:val="000F3D3D"/>
    <w:rsid w:val="000F447D"/>
    <w:rsid w:val="001036EF"/>
    <w:rsid w:val="00105D38"/>
    <w:rsid w:val="00110BAC"/>
    <w:rsid w:val="00111B93"/>
    <w:rsid w:val="00122944"/>
    <w:rsid w:val="00125DCD"/>
    <w:rsid w:val="001360D8"/>
    <w:rsid w:val="0014590A"/>
    <w:rsid w:val="00152EF9"/>
    <w:rsid w:val="001530DD"/>
    <w:rsid w:val="00164942"/>
    <w:rsid w:val="00171312"/>
    <w:rsid w:val="00190E57"/>
    <w:rsid w:val="001912FB"/>
    <w:rsid w:val="0019751B"/>
    <w:rsid w:val="001A0A70"/>
    <w:rsid w:val="001A64C5"/>
    <w:rsid w:val="001A69D5"/>
    <w:rsid w:val="001B4F9B"/>
    <w:rsid w:val="001B5C72"/>
    <w:rsid w:val="001B6464"/>
    <w:rsid w:val="001B7173"/>
    <w:rsid w:val="001D382A"/>
    <w:rsid w:val="001F01B0"/>
    <w:rsid w:val="001F0426"/>
    <w:rsid w:val="001F5C55"/>
    <w:rsid w:val="00201BC1"/>
    <w:rsid w:val="0020359E"/>
    <w:rsid w:val="0020560A"/>
    <w:rsid w:val="00221B45"/>
    <w:rsid w:val="00221D7D"/>
    <w:rsid w:val="002222A1"/>
    <w:rsid w:val="002239EB"/>
    <w:rsid w:val="00227AF6"/>
    <w:rsid w:val="00233C0D"/>
    <w:rsid w:val="002373E1"/>
    <w:rsid w:val="00245724"/>
    <w:rsid w:val="00247443"/>
    <w:rsid w:val="00247C16"/>
    <w:rsid w:val="00250C51"/>
    <w:rsid w:val="00257D3A"/>
    <w:rsid w:val="002609BB"/>
    <w:rsid w:val="00260DEB"/>
    <w:rsid w:val="002610E7"/>
    <w:rsid w:val="002671FA"/>
    <w:rsid w:val="00267A56"/>
    <w:rsid w:val="002707C0"/>
    <w:rsid w:val="0027167F"/>
    <w:rsid w:val="0027441A"/>
    <w:rsid w:val="0028161C"/>
    <w:rsid w:val="00286B2A"/>
    <w:rsid w:val="002A05FD"/>
    <w:rsid w:val="002A3875"/>
    <w:rsid w:val="002A66C8"/>
    <w:rsid w:val="002A6DBA"/>
    <w:rsid w:val="002B2BEF"/>
    <w:rsid w:val="002B5CBB"/>
    <w:rsid w:val="002C1FDB"/>
    <w:rsid w:val="002C3FA4"/>
    <w:rsid w:val="002D0674"/>
    <w:rsid w:val="002E16E1"/>
    <w:rsid w:val="002E4305"/>
    <w:rsid w:val="002E72A4"/>
    <w:rsid w:val="002E789E"/>
    <w:rsid w:val="003022A3"/>
    <w:rsid w:val="003048E3"/>
    <w:rsid w:val="00313465"/>
    <w:rsid w:val="0033024A"/>
    <w:rsid w:val="00334066"/>
    <w:rsid w:val="00334AB2"/>
    <w:rsid w:val="00336527"/>
    <w:rsid w:val="00342D59"/>
    <w:rsid w:val="00343B30"/>
    <w:rsid w:val="00344CB5"/>
    <w:rsid w:val="00347281"/>
    <w:rsid w:val="00356101"/>
    <w:rsid w:val="00357668"/>
    <w:rsid w:val="003626CC"/>
    <w:rsid w:val="00374B9B"/>
    <w:rsid w:val="003750C8"/>
    <w:rsid w:val="00382CFB"/>
    <w:rsid w:val="003953C3"/>
    <w:rsid w:val="003A329A"/>
    <w:rsid w:val="003A3374"/>
    <w:rsid w:val="003A5EF8"/>
    <w:rsid w:val="003B0B0B"/>
    <w:rsid w:val="003B68A4"/>
    <w:rsid w:val="003D4354"/>
    <w:rsid w:val="003D59FC"/>
    <w:rsid w:val="003D6403"/>
    <w:rsid w:val="003D7D64"/>
    <w:rsid w:val="003E1252"/>
    <w:rsid w:val="003E35E3"/>
    <w:rsid w:val="003E486E"/>
    <w:rsid w:val="003F1A63"/>
    <w:rsid w:val="003F236C"/>
    <w:rsid w:val="003F423B"/>
    <w:rsid w:val="003F6072"/>
    <w:rsid w:val="00400C1D"/>
    <w:rsid w:val="00405C84"/>
    <w:rsid w:val="004144C7"/>
    <w:rsid w:val="00426745"/>
    <w:rsid w:val="00430658"/>
    <w:rsid w:val="004355AD"/>
    <w:rsid w:val="004362EF"/>
    <w:rsid w:val="00440986"/>
    <w:rsid w:val="00457A96"/>
    <w:rsid w:val="00463D38"/>
    <w:rsid w:val="004647E5"/>
    <w:rsid w:val="004724BD"/>
    <w:rsid w:val="0047757D"/>
    <w:rsid w:val="00481BB8"/>
    <w:rsid w:val="00481DF7"/>
    <w:rsid w:val="00482024"/>
    <w:rsid w:val="004901B6"/>
    <w:rsid w:val="0049285D"/>
    <w:rsid w:val="004A6A7B"/>
    <w:rsid w:val="004B7481"/>
    <w:rsid w:val="004B7F14"/>
    <w:rsid w:val="004C1E83"/>
    <w:rsid w:val="004C32B4"/>
    <w:rsid w:val="004C7968"/>
    <w:rsid w:val="004D7818"/>
    <w:rsid w:val="004E081D"/>
    <w:rsid w:val="004E18D1"/>
    <w:rsid w:val="004E72C5"/>
    <w:rsid w:val="004F0BEB"/>
    <w:rsid w:val="004F1DD7"/>
    <w:rsid w:val="004F39A1"/>
    <w:rsid w:val="00503C23"/>
    <w:rsid w:val="00503FE9"/>
    <w:rsid w:val="0050445C"/>
    <w:rsid w:val="00510521"/>
    <w:rsid w:val="00512F86"/>
    <w:rsid w:val="00521958"/>
    <w:rsid w:val="00523877"/>
    <w:rsid w:val="00530FE8"/>
    <w:rsid w:val="005312D7"/>
    <w:rsid w:val="00534AAC"/>
    <w:rsid w:val="00536B58"/>
    <w:rsid w:val="00544127"/>
    <w:rsid w:val="0055345F"/>
    <w:rsid w:val="00554629"/>
    <w:rsid w:val="0056199D"/>
    <w:rsid w:val="00564DAC"/>
    <w:rsid w:val="00565F85"/>
    <w:rsid w:val="00566C78"/>
    <w:rsid w:val="00585F8D"/>
    <w:rsid w:val="00587A72"/>
    <w:rsid w:val="00592CD7"/>
    <w:rsid w:val="005A2311"/>
    <w:rsid w:val="005A357C"/>
    <w:rsid w:val="005A3B4C"/>
    <w:rsid w:val="005A4949"/>
    <w:rsid w:val="005B1C11"/>
    <w:rsid w:val="005B4966"/>
    <w:rsid w:val="005B6C42"/>
    <w:rsid w:val="005C10DA"/>
    <w:rsid w:val="005C371A"/>
    <w:rsid w:val="005C4BC6"/>
    <w:rsid w:val="005D0468"/>
    <w:rsid w:val="005F5BD9"/>
    <w:rsid w:val="005F6A99"/>
    <w:rsid w:val="00603D1A"/>
    <w:rsid w:val="00605BE5"/>
    <w:rsid w:val="00607BC9"/>
    <w:rsid w:val="0061031B"/>
    <w:rsid w:val="00611E4E"/>
    <w:rsid w:val="00614C16"/>
    <w:rsid w:val="006227ED"/>
    <w:rsid w:val="00622C38"/>
    <w:rsid w:val="00626D23"/>
    <w:rsid w:val="006419D5"/>
    <w:rsid w:val="00656AFB"/>
    <w:rsid w:val="006606DC"/>
    <w:rsid w:val="00667D2F"/>
    <w:rsid w:val="006710A7"/>
    <w:rsid w:val="00672FFA"/>
    <w:rsid w:val="00675234"/>
    <w:rsid w:val="006837B2"/>
    <w:rsid w:val="0068450A"/>
    <w:rsid w:val="00687CEF"/>
    <w:rsid w:val="00690429"/>
    <w:rsid w:val="0069731A"/>
    <w:rsid w:val="00697CF3"/>
    <w:rsid w:val="006A2443"/>
    <w:rsid w:val="006A751B"/>
    <w:rsid w:val="006B323D"/>
    <w:rsid w:val="006C113C"/>
    <w:rsid w:val="006C7642"/>
    <w:rsid w:val="006D30C8"/>
    <w:rsid w:val="006D6EAB"/>
    <w:rsid w:val="006D78B5"/>
    <w:rsid w:val="006E2F7C"/>
    <w:rsid w:val="006E5D35"/>
    <w:rsid w:val="006F2696"/>
    <w:rsid w:val="006F5FCE"/>
    <w:rsid w:val="00700A98"/>
    <w:rsid w:val="00710B46"/>
    <w:rsid w:val="00711B46"/>
    <w:rsid w:val="00714168"/>
    <w:rsid w:val="007320F7"/>
    <w:rsid w:val="00732247"/>
    <w:rsid w:val="00732D9D"/>
    <w:rsid w:val="00736068"/>
    <w:rsid w:val="00737CDD"/>
    <w:rsid w:val="00743F59"/>
    <w:rsid w:val="00745F0E"/>
    <w:rsid w:val="007539B0"/>
    <w:rsid w:val="00755C6E"/>
    <w:rsid w:val="00761E37"/>
    <w:rsid w:val="007631DE"/>
    <w:rsid w:val="00763CB3"/>
    <w:rsid w:val="00764314"/>
    <w:rsid w:val="00766777"/>
    <w:rsid w:val="0077050F"/>
    <w:rsid w:val="007729CA"/>
    <w:rsid w:val="007740F6"/>
    <w:rsid w:val="007964A3"/>
    <w:rsid w:val="007A1574"/>
    <w:rsid w:val="007A452D"/>
    <w:rsid w:val="007A68F9"/>
    <w:rsid w:val="007B332C"/>
    <w:rsid w:val="007B5FDC"/>
    <w:rsid w:val="007B6DE0"/>
    <w:rsid w:val="007B7028"/>
    <w:rsid w:val="007B749D"/>
    <w:rsid w:val="007C14DF"/>
    <w:rsid w:val="007C3028"/>
    <w:rsid w:val="007D725C"/>
    <w:rsid w:val="007E01F8"/>
    <w:rsid w:val="007E52B3"/>
    <w:rsid w:val="007E5F73"/>
    <w:rsid w:val="007E61DC"/>
    <w:rsid w:val="007F475E"/>
    <w:rsid w:val="00800E06"/>
    <w:rsid w:val="0080428B"/>
    <w:rsid w:val="008156A8"/>
    <w:rsid w:val="00825935"/>
    <w:rsid w:val="00833227"/>
    <w:rsid w:val="00836EE3"/>
    <w:rsid w:val="00841104"/>
    <w:rsid w:val="008434F2"/>
    <w:rsid w:val="00845CF0"/>
    <w:rsid w:val="00854071"/>
    <w:rsid w:val="0085466D"/>
    <w:rsid w:val="00856D30"/>
    <w:rsid w:val="00860454"/>
    <w:rsid w:val="0086072F"/>
    <w:rsid w:val="00865030"/>
    <w:rsid w:val="00865A60"/>
    <w:rsid w:val="00871B53"/>
    <w:rsid w:val="00871F14"/>
    <w:rsid w:val="00872BB7"/>
    <w:rsid w:val="008732B0"/>
    <w:rsid w:val="00873B70"/>
    <w:rsid w:val="00875163"/>
    <w:rsid w:val="00882FF7"/>
    <w:rsid w:val="00890CD4"/>
    <w:rsid w:val="00894FF6"/>
    <w:rsid w:val="008A3790"/>
    <w:rsid w:val="008A4073"/>
    <w:rsid w:val="008A4531"/>
    <w:rsid w:val="008B4306"/>
    <w:rsid w:val="008B4F87"/>
    <w:rsid w:val="008B578D"/>
    <w:rsid w:val="008B697D"/>
    <w:rsid w:val="008B703F"/>
    <w:rsid w:val="008C6679"/>
    <w:rsid w:val="008D5C20"/>
    <w:rsid w:val="008D67E9"/>
    <w:rsid w:val="008E576E"/>
    <w:rsid w:val="008E5B23"/>
    <w:rsid w:val="008E663D"/>
    <w:rsid w:val="008F19E9"/>
    <w:rsid w:val="008F1D76"/>
    <w:rsid w:val="008F53EC"/>
    <w:rsid w:val="008F6022"/>
    <w:rsid w:val="008F7611"/>
    <w:rsid w:val="00904CCA"/>
    <w:rsid w:val="009125D7"/>
    <w:rsid w:val="00913EAC"/>
    <w:rsid w:val="00935AAC"/>
    <w:rsid w:val="00936144"/>
    <w:rsid w:val="009404FA"/>
    <w:rsid w:val="009501DB"/>
    <w:rsid w:val="00953882"/>
    <w:rsid w:val="0096285D"/>
    <w:rsid w:val="00972B6C"/>
    <w:rsid w:val="009740A6"/>
    <w:rsid w:val="00974FBF"/>
    <w:rsid w:val="00975683"/>
    <w:rsid w:val="00983F23"/>
    <w:rsid w:val="00984B49"/>
    <w:rsid w:val="009860CD"/>
    <w:rsid w:val="00987145"/>
    <w:rsid w:val="009A01E3"/>
    <w:rsid w:val="009A0CD7"/>
    <w:rsid w:val="009A1F01"/>
    <w:rsid w:val="009A2048"/>
    <w:rsid w:val="009A4414"/>
    <w:rsid w:val="009A5125"/>
    <w:rsid w:val="009A68DD"/>
    <w:rsid w:val="009B1942"/>
    <w:rsid w:val="009B73CE"/>
    <w:rsid w:val="009B784B"/>
    <w:rsid w:val="009C1D28"/>
    <w:rsid w:val="009C403A"/>
    <w:rsid w:val="009D2C84"/>
    <w:rsid w:val="009E1BEB"/>
    <w:rsid w:val="009E5972"/>
    <w:rsid w:val="009F0AB4"/>
    <w:rsid w:val="009F6BAE"/>
    <w:rsid w:val="00A0179C"/>
    <w:rsid w:val="00A1160C"/>
    <w:rsid w:val="00A1420A"/>
    <w:rsid w:val="00A15336"/>
    <w:rsid w:val="00A27A76"/>
    <w:rsid w:val="00A31998"/>
    <w:rsid w:val="00A323F6"/>
    <w:rsid w:val="00A33669"/>
    <w:rsid w:val="00A37D43"/>
    <w:rsid w:val="00A46A81"/>
    <w:rsid w:val="00A50498"/>
    <w:rsid w:val="00A547F7"/>
    <w:rsid w:val="00A56E2C"/>
    <w:rsid w:val="00A57785"/>
    <w:rsid w:val="00A70104"/>
    <w:rsid w:val="00A73B29"/>
    <w:rsid w:val="00A92F3C"/>
    <w:rsid w:val="00AA0679"/>
    <w:rsid w:val="00AA55E7"/>
    <w:rsid w:val="00AB119E"/>
    <w:rsid w:val="00AB35ED"/>
    <w:rsid w:val="00AB517C"/>
    <w:rsid w:val="00AD2FD7"/>
    <w:rsid w:val="00AE71B1"/>
    <w:rsid w:val="00AF131A"/>
    <w:rsid w:val="00AF5FE6"/>
    <w:rsid w:val="00AF6A28"/>
    <w:rsid w:val="00AF6B0B"/>
    <w:rsid w:val="00AF6E8D"/>
    <w:rsid w:val="00AF7F52"/>
    <w:rsid w:val="00B07832"/>
    <w:rsid w:val="00B14600"/>
    <w:rsid w:val="00B159CE"/>
    <w:rsid w:val="00B16971"/>
    <w:rsid w:val="00B17B92"/>
    <w:rsid w:val="00B20EA2"/>
    <w:rsid w:val="00B26218"/>
    <w:rsid w:val="00B307AD"/>
    <w:rsid w:val="00B30AA8"/>
    <w:rsid w:val="00B33094"/>
    <w:rsid w:val="00B344B3"/>
    <w:rsid w:val="00B418BB"/>
    <w:rsid w:val="00B42B3C"/>
    <w:rsid w:val="00B45C45"/>
    <w:rsid w:val="00B47EA8"/>
    <w:rsid w:val="00B5416B"/>
    <w:rsid w:val="00B565C9"/>
    <w:rsid w:val="00B601E0"/>
    <w:rsid w:val="00B67E81"/>
    <w:rsid w:val="00B755EB"/>
    <w:rsid w:val="00B832DB"/>
    <w:rsid w:val="00B8387F"/>
    <w:rsid w:val="00B84A92"/>
    <w:rsid w:val="00B90A83"/>
    <w:rsid w:val="00B92577"/>
    <w:rsid w:val="00B978FC"/>
    <w:rsid w:val="00BA6CE9"/>
    <w:rsid w:val="00BB46BA"/>
    <w:rsid w:val="00BC00A5"/>
    <w:rsid w:val="00BC7EBB"/>
    <w:rsid w:val="00BD0270"/>
    <w:rsid w:val="00BD4BA4"/>
    <w:rsid w:val="00BE4A33"/>
    <w:rsid w:val="00BE6D02"/>
    <w:rsid w:val="00BF21C9"/>
    <w:rsid w:val="00BF4771"/>
    <w:rsid w:val="00BF5526"/>
    <w:rsid w:val="00BF5E5F"/>
    <w:rsid w:val="00BF6CC6"/>
    <w:rsid w:val="00C02E03"/>
    <w:rsid w:val="00C07A27"/>
    <w:rsid w:val="00C25C32"/>
    <w:rsid w:val="00C33D35"/>
    <w:rsid w:val="00C36C8C"/>
    <w:rsid w:val="00C41751"/>
    <w:rsid w:val="00C47AF3"/>
    <w:rsid w:val="00C51921"/>
    <w:rsid w:val="00C523E0"/>
    <w:rsid w:val="00C52D88"/>
    <w:rsid w:val="00C62955"/>
    <w:rsid w:val="00C64528"/>
    <w:rsid w:val="00C74EA5"/>
    <w:rsid w:val="00C762EA"/>
    <w:rsid w:val="00C80820"/>
    <w:rsid w:val="00C85916"/>
    <w:rsid w:val="00C96380"/>
    <w:rsid w:val="00CA0A8E"/>
    <w:rsid w:val="00CA26A2"/>
    <w:rsid w:val="00CA39BB"/>
    <w:rsid w:val="00CA52C2"/>
    <w:rsid w:val="00CC01CC"/>
    <w:rsid w:val="00CE13A1"/>
    <w:rsid w:val="00CE22D8"/>
    <w:rsid w:val="00CF32A9"/>
    <w:rsid w:val="00CF613C"/>
    <w:rsid w:val="00CF7FC7"/>
    <w:rsid w:val="00D01A2C"/>
    <w:rsid w:val="00D03ACD"/>
    <w:rsid w:val="00D15CC2"/>
    <w:rsid w:val="00D22331"/>
    <w:rsid w:val="00D27AE9"/>
    <w:rsid w:val="00D27F78"/>
    <w:rsid w:val="00D44975"/>
    <w:rsid w:val="00D53240"/>
    <w:rsid w:val="00D5724A"/>
    <w:rsid w:val="00D730EE"/>
    <w:rsid w:val="00D746FC"/>
    <w:rsid w:val="00D8173F"/>
    <w:rsid w:val="00D81899"/>
    <w:rsid w:val="00D870C0"/>
    <w:rsid w:val="00D875DB"/>
    <w:rsid w:val="00D96B46"/>
    <w:rsid w:val="00D97E80"/>
    <w:rsid w:val="00DC1001"/>
    <w:rsid w:val="00DC39F4"/>
    <w:rsid w:val="00DC3FAE"/>
    <w:rsid w:val="00DC532E"/>
    <w:rsid w:val="00DD423A"/>
    <w:rsid w:val="00DE09E5"/>
    <w:rsid w:val="00DE2D8F"/>
    <w:rsid w:val="00DF00BE"/>
    <w:rsid w:val="00DF2597"/>
    <w:rsid w:val="00DF357E"/>
    <w:rsid w:val="00DF7672"/>
    <w:rsid w:val="00DF7919"/>
    <w:rsid w:val="00E00A1B"/>
    <w:rsid w:val="00E00FFB"/>
    <w:rsid w:val="00E31DBB"/>
    <w:rsid w:val="00E338F7"/>
    <w:rsid w:val="00E36501"/>
    <w:rsid w:val="00E41B0C"/>
    <w:rsid w:val="00E420B8"/>
    <w:rsid w:val="00E43818"/>
    <w:rsid w:val="00E43EF6"/>
    <w:rsid w:val="00E50199"/>
    <w:rsid w:val="00E60B10"/>
    <w:rsid w:val="00E6251F"/>
    <w:rsid w:val="00E6367A"/>
    <w:rsid w:val="00E70B63"/>
    <w:rsid w:val="00E75C1E"/>
    <w:rsid w:val="00E76D54"/>
    <w:rsid w:val="00E7721B"/>
    <w:rsid w:val="00E97464"/>
    <w:rsid w:val="00EA03EF"/>
    <w:rsid w:val="00EA4192"/>
    <w:rsid w:val="00EA7FB3"/>
    <w:rsid w:val="00EB1AF3"/>
    <w:rsid w:val="00EB4536"/>
    <w:rsid w:val="00EB6BEE"/>
    <w:rsid w:val="00EB7CE6"/>
    <w:rsid w:val="00EC5391"/>
    <w:rsid w:val="00ED0003"/>
    <w:rsid w:val="00ED2300"/>
    <w:rsid w:val="00ED3401"/>
    <w:rsid w:val="00EE6C0E"/>
    <w:rsid w:val="00EF1679"/>
    <w:rsid w:val="00F0634F"/>
    <w:rsid w:val="00F06C07"/>
    <w:rsid w:val="00F10593"/>
    <w:rsid w:val="00F15F24"/>
    <w:rsid w:val="00F166EA"/>
    <w:rsid w:val="00F23F76"/>
    <w:rsid w:val="00F27A16"/>
    <w:rsid w:val="00F323D5"/>
    <w:rsid w:val="00F3608F"/>
    <w:rsid w:val="00F40E83"/>
    <w:rsid w:val="00F44DE9"/>
    <w:rsid w:val="00F46AA6"/>
    <w:rsid w:val="00F524F4"/>
    <w:rsid w:val="00F528CB"/>
    <w:rsid w:val="00F7480A"/>
    <w:rsid w:val="00F80FE1"/>
    <w:rsid w:val="00F85BDD"/>
    <w:rsid w:val="00F93AE5"/>
    <w:rsid w:val="00F943F2"/>
    <w:rsid w:val="00FA1D4B"/>
    <w:rsid w:val="00FB1CB7"/>
    <w:rsid w:val="00FB7CBB"/>
    <w:rsid w:val="00FC0EB6"/>
    <w:rsid w:val="00FC3C76"/>
    <w:rsid w:val="00FD0E33"/>
    <w:rsid w:val="00FD4D99"/>
    <w:rsid w:val="00FD6A62"/>
    <w:rsid w:val="00FE243A"/>
    <w:rsid w:val="00FE4310"/>
    <w:rsid w:val="00FE48F7"/>
    <w:rsid w:val="00FF56AA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684559"/>
  <w15:docId w15:val="{062F7F8E-40FF-4AB6-A065-BB3B936F5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HAns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C33D35"/>
    <w:pPr>
      <w:jc w:val="both"/>
    </w:pPr>
  </w:style>
  <w:style w:type="paragraph" w:styleId="Cmsor1">
    <w:name w:val="heading 1"/>
    <w:basedOn w:val="Norml"/>
    <w:next w:val="Norml"/>
    <w:link w:val="Cmsor1Char"/>
    <w:autoRedefine/>
    <w:uiPriority w:val="9"/>
    <w:qFormat/>
    <w:rsid w:val="00984B49"/>
    <w:pPr>
      <w:keepNext/>
      <w:keepLines/>
      <w:numPr>
        <w:numId w:val="19"/>
      </w:numPr>
      <w:spacing w:before="120" w:after="120" w:line="240" w:lineRule="auto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link w:val="Cmsor2Char"/>
    <w:autoRedefine/>
    <w:uiPriority w:val="9"/>
    <w:unhideWhenUsed/>
    <w:qFormat/>
    <w:rsid w:val="00984B49"/>
    <w:pPr>
      <w:keepNext/>
      <w:keepLines/>
      <w:spacing w:before="120" w:after="120" w:line="240" w:lineRule="auto"/>
      <w:ind w:left="720" w:hanging="360"/>
      <w:outlineLvl w:val="1"/>
    </w:pPr>
    <w:rPr>
      <w:rFonts w:eastAsiaTheme="majorEastAsia" w:cs="Mangal"/>
      <w:b/>
      <w:bCs/>
      <w:i/>
      <w:kern w:val="2"/>
      <w:sz w:val="24"/>
      <w:szCs w:val="23"/>
      <w:lang w:eastAsia="zh-CN" w:bidi="hi-IN"/>
    </w:rPr>
  </w:style>
  <w:style w:type="paragraph" w:styleId="Cmsor3">
    <w:name w:val="heading 3"/>
    <w:basedOn w:val="Norml"/>
    <w:next w:val="Norml"/>
    <w:link w:val="Cmsor3Char"/>
    <w:autoRedefine/>
    <w:uiPriority w:val="9"/>
    <w:unhideWhenUsed/>
    <w:qFormat/>
    <w:rsid w:val="00984B49"/>
    <w:pPr>
      <w:keepNext/>
      <w:keepLines/>
      <w:spacing w:before="40" w:after="240"/>
      <w:ind w:left="720" w:hanging="72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984B49"/>
    <w:pPr>
      <w:keepNext/>
      <w:keepLines/>
      <w:numPr>
        <w:ilvl w:val="3"/>
        <w:numId w:val="1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84B49"/>
    <w:pPr>
      <w:keepNext/>
      <w:keepLines/>
      <w:numPr>
        <w:ilvl w:val="4"/>
        <w:numId w:val="19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84B49"/>
    <w:pPr>
      <w:keepNext/>
      <w:keepLines/>
      <w:numPr>
        <w:ilvl w:val="5"/>
        <w:numId w:val="19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84B49"/>
    <w:pPr>
      <w:keepNext/>
      <w:keepLines/>
      <w:numPr>
        <w:ilvl w:val="6"/>
        <w:numId w:val="1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84B49"/>
    <w:pPr>
      <w:keepNext/>
      <w:keepLines/>
      <w:numPr>
        <w:ilvl w:val="7"/>
        <w:numId w:val="1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84B49"/>
    <w:pPr>
      <w:keepNext/>
      <w:keepLines/>
      <w:spacing w:before="4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84B49"/>
    <w:rPr>
      <w:rFonts w:eastAsiaTheme="majorEastAsia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qFormat/>
    <w:rsid w:val="00984B49"/>
    <w:rPr>
      <w:rFonts w:eastAsiaTheme="majorEastAsia" w:cs="Mangal"/>
      <w:b/>
      <w:bCs/>
      <w:i/>
      <w:kern w:val="2"/>
      <w:sz w:val="24"/>
      <w:szCs w:val="23"/>
      <w:lang w:eastAsia="zh-CN" w:bidi="hi-IN"/>
    </w:rPr>
  </w:style>
  <w:style w:type="character" w:customStyle="1" w:styleId="Cmsor3Char">
    <w:name w:val="Címsor 3 Char"/>
    <w:basedOn w:val="Bekezdsalapbettpusa"/>
    <w:link w:val="Cmsor3"/>
    <w:uiPriority w:val="9"/>
    <w:rsid w:val="00984B4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rsid w:val="00984B49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84B49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84B49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84B49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84B4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84B4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lcm">
    <w:name w:val="Subtitle"/>
    <w:basedOn w:val="Norml"/>
    <w:next w:val="Norml"/>
    <w:link w:val="AlcmChar"/>
    <w:uiPriority w:val="11"/>
    <w:qFormat/>
    <w:rsid w:val="00984B4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uiPriority w:val="11"/>
    <w:rsid w:val="00984B49"/>
    <w:rPr>
      <w:rFonts w:eastAsiaTheme="minorEastAsia"/>
      <w:color w:val="5A5A5A" w:themeColor="text1" w:themeTint="A5"/>
      <w:spacing w:val="15"/>
    </w:rPr>
  </w:style>
  <w:style w:type="paragraph" w:styleId="Nincstrkz">
    <w:name w:val="No Spacing"/>
    <w:link w:val="NincstrkzChar"/>
    <w:uiPriority w:val="1"/>
    <w:qFormat/>
    <w:rsid w:val="00984B49"/>
    <w:pPr>
      <w:spacing w:after="0" w:line="240" w:lineRule="auto"/>
    </w:pPr>
  </w:style>
  <w:style w:type="character" w:customStyle="1" w:styleId="NincstrkzChar">
    <w:name w:val="Nincs térköz Char"/>
    <w:basedOn w:val="Bekezdsalapbettpusa"/>
    <w:link w:val="Nincstrkz"/>
    <w:uiPriority w:val="1"/>
    <w:rsid w:val="00984B49"/>
  </w:style>
  <w:style w:type="paragraph" w:styleId="Listaszerbekezds">
    <w:name w:val="List Paragraph"/>
    <w:basedOn w:val="Norml"/>
    <w:uiPriority w:val="34"/>
    <w:qFormat/>
    <w:rsid w:val="00984B49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984B49"/>
    <w:pPr>
      <w:numPr>
        <w:numId w:val="0"/>
      </w:numPr>
      <w:spacing w:before="480" w:after="0" w:line="276" w:lineRule="auto"/>
      <w:outlineLvl w:val="9"/>
    </w:pPr>
    <w:rPr>
      <w:rFonts w:asciiTheme="majorHAnsi" w:hAnsiTheme="majorHAnsi"/>
      <w:bCs/>
      <w:color w:val="2E74B5" w:themeColor="accent1" w:themeShade="BF"/>
      <w:szCs w:val="28"/>
      <w:lang w:eastAsia="hu-HU"/>
    </w:rPr>
  </w:style>
  <w:style w:type="paragraph" w:customStyle="1" w:styleId="NormalCm">
    <w:name w:val="NormalCím"/>
    <w:basedOn w:val="Alcm"/>
    <w:link w:val="NormalCmChar"/>
    <w:autoRedefine/>
    <w:qFormat/>
    <w:rsid w:val="00984B49"/>
    <w:pPr>
      <w:spacing w:before="600" w:after="480"/>
      <w:jc w:val="center"/>
    </w:pPr>
    <w:rPr>
      <w:b/>
    </w:rPr>
  </w:style>
  <w:style w:type="character" w:customStyle="1" w:styleId="NormalCmChar">
    <w:name w:val="NormalCím Char"/>
    <w:basedOn w:val="AlcmChar"/>
    <w:link w:val="NormalCm"/>
    <w:rsid w:val="00984B49"/>
    <w:rPr>
      <w:rFonts w:eastAsiaTheme="minorEastAsia"/>
      <w:b/>
      <w:color w:val="5A5A5A" w:themeColor="text1" w:themeTint="A5"/>
      <w:spacing w:val="15"/>
    </w:rPr>
  </w:style>
  <w:style w:type="paragraph" w:styleId="NormlWeb">
    <w:name w:val="Normal (Web)"/>
    <w:basedOn w:val="Norml"/>
    <w:uiPriority w:val="99"/>
    <w:semiHidden/>
    <w:unhideWhenUsed/>
    <w:rsid w:val="000B292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0B2929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0B2929"/>
    <w:rPr>
      <w:b/>
      <w:bCs/>
    </w:rPr>
  </w:style>
  <w:style w:type="paragraph" w:customStyle="1" w:styleId="linkpreviewboxtextconttextlead">
    <w:name w:val="linkpreview_box_textcont_text_lead"/>
    <w:basedOn w:val="Norml"/>
    <w:rsid w:val="000B292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0B2929"/>
    <w:rPr>
      <w:i/>
      <w:i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B2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2929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871B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71B53"/>
  </w:style>
  <w:style w:type="paragraph" w:styleId="llb">
    <w:name w:val="footer"/>
    <w:basedOn w:val="Norml"/>
    <w:link w:val="llbChar"/>
    <w:uiPriority w:val="99"/>
    <w:unhideWhenUsed/>
    <w:rsid w:val="00871B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71B53"/>
  </w:style>
  <w:style w:type="paragraph" w:styleId="Vltozat">
    <w:name w:val="Revision"/>
    <w:hidden/>
    <w:uiPriority w:val="99"/>
    <w:semiHidden/>
    <w:rsid w:val="00044741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35610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35610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356101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5610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56101"/>
    <w:rPr>
      <w:b/>
      <w:bCs/>
      <w:sz w:val="20"/>
      <w:szCs w:val="20"/>
    </w:rPr>
  </w:style>
  <w:style w:type="paragraph" w:customStyle="1" w:styleId="TableParagraph">
    <w:name w:val="Table Paragraph"/>
    <w:basedOn w:val="Norml"/>
    <w:uiPriority w:val="1"/>
    <w:qFormat/>
    <w:rsid w:val="00B42B3C"/>
    <w:pPr>
      <w:widowControl w:val="0"/>
      <w:autoSpaceDE w:val="0"/>
      <w:autoSpaceDN w:val="0"/>
      <w:spacing w:after="0" w:line="240" w:lineRule="auto"/>
      <w:jc w:val="left"/>
    </w:pPr>
    <w:rPr>
      <w:rFonts w:ascii="Arial" w:eastAsia="Arial" w:hAnsi="Arial" w:cs="Arial"/>
    </w:rPr>
  </w:style>
  <w:style w:type="character" w:styleId="Mrltotthiperhivatkozs">
    <w:name w:val="FollowedHyperlink"/>
    <w:basedOn w:val="Bekezdsalapbettpusa"/>
    <w:uiPriority w:val="99"/>
    <w:semiHidden/>
    <w:unhideWhenUsed/>
    <w:rsid w:val="006606DC"/>
    <w:rPr>
      <w:color w:val="954F72" w:themeColor="followedHyperlink"/>
      <w:u w:val="single"/>
    </w:rPr>
  </w:style>
  <w:style w:type="paragraph" w:styleId="Szvegtrzs">
    <w:name w:val="Body Text"/>
    <w:basedOn w:val="Norml"/>
    <w:link w:val="SzvegtrzsChar"/>
    <w:uiPriority w:val="1"/>
    <w:qFormat/>
    <w:rsid w:val="002239EB"/>
    <w:pPr>
      <w:widowControl w:val="0"/>
      <w:autoSpaceDE w:val="0"/>
      <w:autoSpaceDN w:val="0"/>
      <w:spacing w:after="0" w:line="240" w:lineRule="auto"/>
      <w:jc w:val="left"/>
    </w:pPr>
    <w:rPr>
      <w:rFonts w:ascii="Times New Roman" w:eastAsia="Times New Roman" w:hAnsi="Times New Roman" w:cs="Times New Roman"/>
      <w:lang w:val="en-US"/>
    </w:rPr>
  </w:style>
  <w:style w:type="character" w:customStyle="1" w:styleId="SzvegtrzsChar">
    <w:name w:val="Szövegtörzs Char"/>
    <w:basedOn w:val="Bekezdsalapbettpusa"/>
    <w:link w:val="Szvegtrzs"/>
    <w:uiPriority w:val="1"/>
    <w:rsid w:val="002239EB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6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1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841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single" w:sz="6" w:space="9" w:color="CCCCCC"/>
                <w:bottom w:val="single" w:sz="6" w:space="9" w:color="CCCCCC"/>
                <w:right w:val="single" w:sz="6" w:space="9" w:color="CCCCCC"/>
              </w:divBdr>
              <w:divsChild>
                <w:div w:id="9647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0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54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06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4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85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4401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98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896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3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36696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lamkincstar.gov.hu/pfile/file?path=/dokumentumtar/videki-otthonfelujitasi-program/szemelyes-benyujtasi-pontok-&amp;inline=tru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j.jogtar.h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hyperlink" Target="https://www.allamkincstar.gov.hu/csaladok-tamogatasa/Csalad_gyermek/videki-otthonfelujitasi-program/a-videki-otthonfelujitasi-program-kereteben-nyujthato-otthonfelujitasi-tamogata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llamkincstar.gov.hu/csaladok-tamogatasa/Csalad_gyermek/videki-otthonfelujitasi-program/a-videki-otthonfelujitasi-program-kereteben-nyujthato-otthonfelujitasi-tamogata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14</Pages>
  <Words>4194</Words>
  <Characters>28942</Characters>
  <Application>Microsoft Office Word</Application>
  <DocSecurity>0</DocSecurity>
  <Lines>241</Lines>
  <Paragraphs>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Gyeraj Péter</dc:creator>
  <cp:lastModifiedBy>Laky Gerda</cp:lastModifiedBy>
  <cp:revision>430</cp:revision>
  <cp:lastPrinted>2020-12-31T09:12:00Z</cp:lastPrinted>
  <dcterms:created xsi:type="dcterms:W3CDTF">2025-02-27T07:41:00Z</dcterms:created>
  <dcterms:modified xsi:type="dcterms:W3CDTF">2025-03-17T12:08:00Z</dcterms:modified>
</cp:coreProperties>
</file>